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B08" w:rsidRPr="001B65A7" w:rsidRDefault="00106B08">
      <w:pPr>
        <w:rPr>
          <w:rFonts w:ascii="Century Schoolbook" w:hAnsi="Century Schoolbook"/>
          <w:sz w:val="22"/>
        </w:rPr>
      </w:pPr>
    </w:p>
    <w:p w:rsidR="00106B08" w:rsidRPr="001B65A7" w:rsidRDefault="00106B08" w:rsidP="001B65A7">
      <w:pPr>
        <w:spacing w:after="120"/>
        <w:ind w:left="1267" w:hanging="1267"/>
        <w:jc w:val="both"/>
        <w:rPr>
          <w:rFonts w:ascii="Century Schoolbook" w:hAnsi="Century Schoolbook" w:cs="Arial"/>
          <w:i/>
          <w:iCs/>
          <w:sz w:val="22"/>
          <w:szCs w:val="22"/>
        </w:rPr>
      </w:pPr>
      <w:r w:rsidRPr="001B65A7">
        <w:rPr>
          <w:rFonts w:ascii="Century Schoolbook" w:hAnsi="Century Schoolbook" w:cs="Arial"/>
          <w:b/>
          <w:bCs/>
          <w:sz w:val="22"/>
        </w:rPr>
        <w:t>Purpose:</w:t>
      </w:r>
      <w:r w:rsidRPr="001B65A7">
        <w:rPr>
          <w:rFonts w:ascii="Century Schoolbook" w:hAnsi="Century Schoolbook" w:cs="Arial"/>
          <w:b/>
          <w:bCs/>
          <w:sz w:val="22"/>
        </w:rPr>
        <w:tab/>
      </w:r>
      <w:r w:rsidRPr="001B65A7">
        <w:rPr>
          <w:rFonts w:ascii="Century Schoolbook" w:hAnsi="Century Schoolbook" w:cs="Arial"/>
          <w:i/>
          <w:iCs/>
          <w:sz w:val="22"/>
          <w:szCs w:val="24"/>
          <w:lang w:val="en-CA"/>
        </w:rPr>
        <w:fldChar w:fldCharType="begin"/>
      </w:r>
      <w:r w:rsidRPr="001B65A7">
        <w:rPr>
          <w:rFonts w:ascii="Century Schoolbook" w:hAnsi="Century Schoolbook" w:cs="Arial"/>
          <w:i/>
          <w:iCs/>
          <w:sz w:val="22"/>
          <w:szCs w:val="24"/>
          <w:lang w:val="en-CA"/>
        </w:rPr>
        <w:instrText xml:space="preserve"> SEQ CHAPTER \h \r 1</w:instrText>
      </w:r>
      <w:r w:rsidRPr="001B65A7">
        <w:rPr>
          <w:rFonts w:ascii="Century Schoolbook" w:hAnsi="Century Schoolbook" w:cs="Arial"/>
          <w:i/>
          <w:iCs/>
          <w:sz w:val="22"/>
          <w:szCs w:val="24"/>
          <w:lang w:val="en-CA"/>
        </w:rPr>
        <w:fldChar w:fldCharType="end"/>
      </w:r>
      <w:r w:rsidRPr="001B65A7">
        <w:rPr>
          <w:rFonts w:ascii="Century Schoolbook" w:hAnsi="Century Schoolbook" w:cs="Arial"/>
          <w:i/>
          <w:iCs/>
          <w:sz w:val="22"/>
          <w:szCs w:val="22"/>
        </w:rPr>
        <w:t xml:space="preserve">To provide for a common terminology, the </w:t>
      </w:r>
      <w:smartTag w:uri="urn:schemas-microsoft-com:office:smarttags" w:element="PlaceName">
        <w:r w:rsidRPr="001B65A7">
          <w:rPr>
            <w:rFonts w:ascii="Century Schoolbook" w:hAnsi="Century Schoolbook" w:cs="Arial"/>
            <w:i/>
            <w:iCs/>
            <w:sz w:val="22"/>
            <w:szCs w:val="22"/>
          </w:rPr>
          <w:t>Jefferson</w:t>
        </w:r>
      </w:smartTag>
      <w:r w:rsidRPr="001B65A7">
        <w:rPr>
          <w:rFonts w:ascii="Century Schoolbook" w:hAnsi="Century Schoolbook" w:cs="Arial"/>
          <w:i/>
          <w:iCs/>
          <w:sz w:val="22"/>
          <w:szCs w:val="22"/>
        </w:rPr>
        <w:t xml:space="preserve"> </w:t>
      </w:r>
      <w:smartTag w:uri="urn:schemas-microsoft-com:office:smarttags" w:element="PlaceType">
        <w:r w:rsidRPr="001B65A7">
          <w:rPr>
            <w:rFonts w:ascii="Century Schoolbook" w:hAnsi="Century Schoolbook" w:cs="Arial"/>
            <w:i/>
            <w:iCs/>
            <w:sz w:val="22"/>
            <w:szCs w:val="22"/>
          </w:rPr>
          <w:t>County</w:t>
        </w:r>
      </w:smartTag>
      <w:r w:rsidRPr="001B65A7">
        <w:rPr>
          <w:rFonts w:ascii="Century Schoolbook" w:hAnsi="Century Schoolbook" w:cs="Arial"/>
          <w:i/>
          <w:iCs/>
          <w:sz w:val="22"/>
          <w:szCs w:val="22"/>
        </w:rPr>
        <w:t xml:space="preserve"> Fire Chiefs Association has adopted the </w:t>
      </w:r>
      <w:smartTag w:uri="urn:schemas-microsoft-com:office:smarttags" w:element="place">
        <w:smartTag w:uri="urn:schemas-microsoft-com:office:smarttags" w:element="PlaceName">
          <w:r w:rsidRPr="001B65A7">
            <w:rPr>
              <w:rFonts w:ascii="Century Schoolbook" w:hAnsi="Century Schoolbook" w:cs="Arial"/>
              <w:i/>
              <w:iCs/>
              <w:sz w:val="22"/>
              <w:szCs w:val="22"/>
            </w:rPr>
            <w:t>Jefferson</w:t>
          </w:r>
        </w:smartTag>
        <w:r w:rsidRPr="001B65A7">
          <w:rPr>
            <w:rFonts w:ascii="Century Schoolbook" w:hAnsi="Century Schoolbook" w:cs="Arial"/>
            <w:i/>
            <w:iCs/>
            <w:sz w:val="22"/>
            <w:szCs w:val="22"/>
          </w:rPr>
          <w:t xml:space="preserve"> </w:t>
        </w:r>
        <w:smartTag w:uri="urn:schemas-microsoft-com:office:smarttags" w:element="PlaceType">
          <w:r w:rsidRPr="001B65A7">
            <w:rPr>
              <w:rFonts w:ascii="Century Schoolbook" w:hAnsi="Century Schoolbook" w:cs="Arial"/>
              <w:i/>
              <w:iCs/>
              <w:sz w:val="22"/>
              <w:szCs w:val="22"/>
            </w:rPr>
            <w:t>County</w:t>
          </w:r>
        </w:smartTag>
      </w:smartTag>
      <w:r w:rsidRPr="001B65A7">
        <w:rPr>
          <w:rFonts w:ascii="Century Schoolbook" w:hAnsi="Century Schoolbook" w:cs="Arial"/>
          <w:i/>
          <w:iCs/>
          <w:sz w:val="22"/>
          <w:szCs w:val="22"/>
        </w:rPr>
        <w:t xml:space="preserve"> Incident Command System.</w:t>
      </w:r>
      <w:r w:rsidRPr="001B65A7">
        <w:rPr>
          <w:rFonts w:ascii="Century Schoolbook" w:hAnsi="Century Schoolbook" w:cs="Arial"/>
          <w:i/>
          <w:iCs/>
          <w:sz w:val="22"/>
          <w:szCs w:val="24"/>
          <w:lang w:val="en-CA"/>
        </w:rPr>
        <w:t xml:space="preserve"> This procedure also pro</w:t>
      </w:r>
      <w:r w:rsidRPr="001B65A7">
        <w:rPr>
          <w:rFonts w:ascii="Century Schoolbook" w:hAnsi="Century Schoolbook" w:cs="Arial"/>
          <w:i/>
          <w:iCs/>
          <w:sz w:val="22"/>
          <w:szCs w:val="24"/>
          <w:lang w:val="en-CA"/>
        </w:rPr>
        <w:fldChar w:fldCharType="begin"/>
      </w:r>
      <w:r w:rsidRPr="001B65A7">
        <w:rPr>
          <w:rFonts w:ascii="Century Schoolbook" w:hAnsi="Century Schoolbook" w:cs="Arial"/>
          <w:i/>
          <w:iCs/>
          <w:sz w:val="22"/>
          <w:szCs w:val="24"/>
          <w:lang w:val="en-CA"/>
        </w:rPr>
        <w:instrText xml:space="preserve"> SEQ CHAPTER \h \r 1</w:instrText>
      </w:r>
      <w:r w:rsidRPr="001B65A7">
        <w:rPr>
          <w:rFonts w:ascii="Century Schoolbook" w:hAnsi="Century Schoolbook" w:cs="Arial"/>
          <w:i/>
          <w:iCs/>
          <w:sz w:val="22"/>
          <w:szCs w:val="24"/>
          <w:lang w:val="en-CA"/>
        </w:rPr>
        <w:fldChar w:fldCharType="end"/>
      </w:r>
      <w:r w:rsidRPr="001B65A7">
        <w:rPr>
          <w:rFonts w:ascii="Century Schoolbook" w:hAnsi="Century Schoolbook" w:cs="Arial"/>
          <w:i/>
          <w:iCs/>
          <w:sz w:val="22"/>
          <w:szCs w:val="22"/>
        </w:rPr>
        <w:t>vides for the safety of personnel operating at emergency incidents through improved command, improves the use of resources and tactical effectiveness, meets the OSHA/EPA regulations requiring the use of an Incident Command System for hazardous materials incidents and meets NFPA Standard 1500 requirement for the use of an Incident Command System for operations at all emergency incidents.</w:t>
      </w:r>
    </w:p>
    <w:p w:rsidR="00106B08" w:rsidRPr="001B65A7" w:rsidRDefault="00106B08">
      <w:pPr>
        <w:jc w:val="both"/>
        <w:rPr>
          <w:rFonts w:ascii="Century Schoolbook" w:hAnsi="Century Schoolbook" w:cs="Arial"/>
          <w:sz w:val="22"/>
          <w:szCs w:val="22"/>
        </w:rPr>
      </w:pPr>
      <w:r w:rsidRPr="001B65A7">
        <w:rPr>
          <w:rFonts w:ascii="Century Schoolbook" w:hAnsi="Century Schoolbook" w:cs="Arial"/>
          <w:b/>
          <w:bCs/>
          <w:sz w:val="22"/>
          <w:szCs w:val="22"/>
        </w:rPr>
        <w:t>Procedure:</w:t>
      </w:r>
    </w:p>
    <w:p w:rsidR="00D91253" w:rsidRPr="001B65A7" w:rsidRDefault="001B65A7" w:rsidP="001B65A7">
      <w:pPr>
        <w:spacing w:after="120"/>
        <w:ind w:left="540" w:hanging="540"/>
        <w:jc w:val="both"/>
        <w:rPr>
          <w:rFonts w:ascii="Century Schoolbook" w:hAnsi="Century Schoolbook" w:cs="Arial"/>
          <w:sz w:val="22"/>
          <w:szCs w:val="22"/>
        </w:rPr>
      </w:pPr>
      <w:r>
        <w:rPr>
          <w:rFonts w:ascii="Century Schoolbook" w:hAnsi="Century Schoolbook" w:cs="Arial"/>
          <w:sz w:val="22"/>
          <w:szCs w:val="22"/>
        </w:rPr>
        <w:t>1.</w:t>
      </w:r>
      <w:r>
        <w:rPr>
          <w:rFonts w:ascii="Century Schoolbook" w:hAnsi="Century Schoolbook" w:cs="Arial"/>
          <w:sz w:val="22"/>
          <w:szCs w:val="22"/>
        </w:rPr>
        <w:tab/>
      </w:r>
      <w:r w:rsidR="00106B08" w:rsidRPr="001B65A7">
        <w:rPr>
          <w:rFonts w:ascii="Century Schoolbook" w:hAnsi="Century Schoolbook" w:cs="Arial"/>
          <w:sz w:val="22"/>
          <w:szCs w:val="22"/>
        </w:rPr>
        <w:t>The following is the Jefferson County Emergency Services Incident Command Standard Operating Procedure, with minor modification.</w:t>
      </w:r>
    </w:p>
    <w:p w:rsidR="000E4510" w:rsidRPr="001B65A7" w:rsidRDefault="001B65A7" w:rsidP="001B65A7">
      <w:pPr>
        <w:spacing w:after="120"/>
        <w:ind w:left="540" w:hanging="540"/>
        <w:jc w:val="both"/>
        <w:rPr>
          <w:rFonts w:ascii="Century Schoolbook" w:hAnsi="Century Schoolbook" w:cs="Arial"/>
          <w:sz w:val="22"/>
          <w:szCs w:val="22"/>
        </w:rPr>
      </w:pPr>
      <w:r>
        <w:rPr>
          <w:rFonts w:ascii="Century Schoolbook" w:hAnsi="Century Schoolbook" w:cs="Arial"/>
          <w:sz w:val="22"/>
        </w:rPr>
        <w:t>2.</w:t>
      </w:r>
      <w:r>
        <w:rPr>
          <w:rFonts w:ascii="Century Schoolbook" w:hAnsi="Century Schoolbook" w:cs="Arial"/>
          <w:sz w:val="22"/>
        </w:rPr>
        <w:tab/>
      </w:r>
      <w:r w:rsidR="000E4510" w:rsidRPr="001B65A7">
        <w:rPr>
          <w:rFonts w:ascii="Century Schoolbook" w:hAnsi="Century Schoolbook" w:cs="Arial"/>
          <w:sz w:val="22"/>
        </w:rPr>
        <w:t>Whenever a major incident occurs within the Okolona Fire District, this procedure shall be used.</w:t>
      </w:r>
    </w:p>
    <w:p w:rsidR="00106B08" w:rsidRPr="001B65A7" w:rsidRDefault="001B65A7" w:rsidP="001B65A7">
      <w:pPr>
        <w:spacing w:after="120"/>
        <w:ind w:left="540" w:hanging="540"/>
        <w:jc w:val="both"/>
        <w:rPr>
          <w:rFonts w:ascii="Century Schoolbook" w:hAnsi="Century Schoolbook" w:cs="Arial"/>
          <w:sz w:val="22"/>
        </w:rPr>
      </w:pPr>
      <w:r>
        <w:rPr>
          <w:rFonts w:ascii="Century Schoolbook" w:hAnsi="Century Schoolbook" w:cs="Arial"/>
          <w:sz w:val="22"/>
          <w:szCs w:val="22"/>
        </w:rPr>
        <w:t>3.</w:t>
      </w:r>
      <w:r>
        <w:rPr>
          <w:rFonts w:ascii="Century Schoolbook" w:hAnsi="Century Schoolbook" w:cs="Arial"/>
          <w:sz w:val="22"/>
          <w:szCs w:val="22"/>
        </w:rPr>
        <w:tab/>
      </w:r>
      <w:r w:rsidR="00D91253" w:rsidRPr="001B65A7">
        <w:rPr>
          <w:rFonts w:ascii="Century Schoolbook" w:hAnsi="Century Schoolbook" w:cs="Arial"/>
          <w:sz w:val="22"/>
          <w:szCs w:val="22"/>
        </w:rPr>
        <w:t>This Procedure is also to be NIMS (National Incident Management System compliant).</w:t>
      </w:r>
    </w:p>
    <w:p w:rsidR="00106B08" w:rsidRPr="001B65A7" w:rsidRDefault="00106B08" w:rsidP="001B65A7">
      <w:pPr>
        <w:spacing w:after="60"/>
        <w:ind w:left="720" w:hanging="720"/>
        <w:jc w:val="center"/>
        <w:rPr>
          <w:rFonts w:ascii="Century Schoolbook" w:hAnsi="Century Schoolbook" w:cs="Arial"/>
          <w:b/>
          <w:smallCaps/>
          <w:sz w:val="22"/>
          <w:szCs w:val="22"/>
          <w:u w:val="single"/>
        </w:rPr>
      </w:pPr>
      <w:r w:rsidRPr="001B65A7">
        <w:rPr>
          <w:rFonts w:ascii="Century Schoolbook" w:hAnsi="Century Schoolbook" w:cs="Arial"/>
          <w:b/>
          <w:smallCaps/>
          <w:sz w:val="22"/>
          <w:szCs w:val="24"/>
          <w:u w:val="single"/>
          <w:lang w:val="en-CA"/>
        </w:rPr>
        <w:fldChar w:fldCharType="begin"/>
      </w:r>
      <w:r w:rsidRPr="001B65A7">
        <w:rPr>
          <w:rFonts w:ascii="Century Schoolbook" w:hAnsi="Century Schoolbook" w:cs="Arial"/>
          <w:b/>
          <w:smallCaps/>
          <w:sz w:val="22"/>
          <w:szCs w:val="24"/>
          <w:u w:val="single"/>
          <w:lang w:val="en-CA"/>
        </w:rPr>
        <w:instrText xml:space="preserve"> SEQ CHAPTER \h \r 1</w:instrText>
      </w:r>
      <w:r w:rsidRPr="001B65A7">
        <w:rPr>
          <w:rFonts w:ascii="Century Schoolbook" w:hAnsi="Century Schoolbook" w:cs="Arial"/>
          <w:b/>
          <w:smallCaps/>
          <w:sz w:val="22"/>
          <w:szCs w:val="24"/>
          <w:u w:val="single"/>
          <w:lang w:val="en-CA"/>
        </w:rPr>
        <w:fldChar w:fldCharType="end"/>
      </w:r>
      <w:r w:rsidRPr="001B65A7">
        <w:rPr>
          <w:rFonts w:ascii="Century Schoolbook" w:hAnsi="Century Schoolbook" w:cs="Arial"/>
          <w:b/>
          <w:smallCaps/>
          <w:sz w:val="22"/>
          <w:szCs w:val="22"/>
          <w:u w:val="single"/>
        </w:rPr>
        <w:t>Communications</w:t>
      </w:r>
      <w:r w:rsidR="001B65A7" w:rsidRPr="001B65A7">
        <w:rPr>
          <w:rFonts w:ascii="Century Schoolbook" w:hAnsi="Century Schoolbook" w:cs="Arial"/>
          <w:b/>
          <w:smallCaps/>
          <w:sz w:val="22"/>
          <w:szCs w:val="22"/>
          <w:u w:val="single"/>
        </w:rPr>
        <w:t>:</w:t>
      </w:r>
    </w:p>
    <w:p w:rsidR="00106B08" w:rsidRPr="001B65A7" w:rsidRDefault="001B65A7" w:rsidP="001B65A7">
      <w:pPr>
        <w:tabs>
          <w:tab w:val="left" w:pos="720"/>
        </w:tabs>
        <w:ind w:left="540" w:hanging="540"/>
        <w:jc w:val="both"/>
        <w:rPr>
          <w:rFonts w:ascii="Century Schoolbook" w:hAnsi="Century Schoolbook" w:cs="Arial"/>
          <w:sz w:val="22"/>
          <w:szCs w:val="22"/>
        </w:rPr>
      </w:pPr>
      <w:r>
        <w:rPr>
          <w:rFonts w:ascii="Century Schoolbook" w:hAnsi="Century Schoolbook" w:cs="Arial"/>
          <w:sz w:val="22"/>
          <w:szCs w:val="22"/>
        </w:rPr>
        <w:t>1.</w:t>
      </w:r>
      <w:r>
        <w:rPr>
          <w:rFonts w:ascii="Century Schoolbook" w:hAnsi="Century Schoolbook" w:cs="Arial"/>
          <w:sz w:val="22"/>
          <w:szCs w:val="22"/>
        </w:rPr>
        <w:tab/>
      </w:r>
      <w:r w:rsidR="00106B08" w:rsidRPr="001B65A7">
        <w:rPr>
          <w:rFonts w:ascii="Century Schoolbook" w:hAnsi="Century Schoolbook" w:cs="Arial"/>
          <w:sz w:val="22"/>
          <w:szCs w:val="22"/>
        </w:rPr>
        <w:t>All communicates shall be clear text.</w:t>
      </w:r>
    </w:p>
    <w:p w:rsidR="00106B08" w:rsidRPr="001B65A7" w:rsidRDefault="001B65A7" w:rsidP="001B65A7">
      <w:pPr>
        <w:tabs>
          <w:tab w:val="left" w:pos="720"/>
        </w:tabs>
        <w:ind w:left="540" w:hanging="540"/>
        <w:jc w:val="both"/>
        <w:rPr>
          <w:rFonts w:ascii="Century Schoolbook" w:hAnsi="Century Schoolbook" w:cs="Arial"/>
          <w:sz w:val="22"/>
          <w:szCs w:val="22"/>
        </w:rPr>
      </w:pPr>
      <w:r>
        <w:rPr>
          <w:rFonts w:ascii="Century Schoolbook" w:hAnsi="Century Schoolbook" w:cs="Arial"/>
          <w:sz w:val="22"/>
          <w:szCs w:val="22"/>
        </w:rPr>
        <w:t>2.</w:t>
      </w:r>
      <w:r w:rsidR="00106B08" w:rsidRPr="001B65A7">
        <w:rPr>
          <w:rFonts w:ascii="Century Schoolbook" w:hAnsi="Century Schoolbook" w:cs="Arial"/>
          <w:sz w:val="22"/>
          <w:szCs w:val="22"/>
        </w:rPr>
        <w:tab/>
        <w:t>Radio communications shall be sender to receiver using the following mode:</w:t>
      </w:r>
    </w:p>
    <w:p w:rsidR="00106B08" w:rsidRPr="001B65A7" w:rsidRDefault="001B65A7" w:rsidP="001B65A7">
      <w:pPr>
        <w:spacing w:after="60"/>
        <w:ind w:left="1094" w:hanging="547"/>
        <w:jc w:val="both"/>
        <w:rPr>
          <w:rFonts w:ascii="Century Schoolbook" w:hAnsi="Century Schoolbook" w:cs="Arial"/>
          <w:sz w:val="22"/>
          <w:szCs w:val="22"/>
        </w:rPr>
      </w:pPr>
      <w:r>
        <w:rPr>
          <w:rFonts w:ascii="Century Schoolbook" w:hAnsi="Century Schoolbook" w:cs="Arial"/>
          <w:sz w:val="22"/>
          <w:szCs w:val="22"/>
        </w:rPr>
        <w:t>A.</w:t>
      </w:r>
      <w:r w:rsidR="00106B08" w:rsidRPr="001B65A7">
        <w:rPr>
          <w:rFonts w:ascii="Century Schoolbook" w:hAnsi="Century Schoolbook" w:cs="Arial"/>
          <w:sz w:val="22"/>
          <w:szCs w:val="22"/>
        </w:rPr>
        <w:tab/>
        <w:t>Request to initiate communications and determine that the intended receiver is listening.</w:t>
      </w:r>
    </w:p>
    <w:p w:rsidR="00106B08" w:rsidRPr="001B65A7" w:rsidRDefault="001B65A7" w:rsidP="001B65A7">
      <w:pPr>
        <w:spacing w:after="60"/>
        <w:ind w:left="1094" w:hanging="547"/>
        <w:jc w:val="both"/>
        <w:rPr>
          <w:rFonts w:ascii="Century Schoolbook" w:hAnsi="Century Schoolbook" w:cs="Arial"/>
          <w:sz w:val="22"/>
          <w:szCs w:val="22"/>
        </w:rPr>
      </w:pPr>
      <w:r>
        <w:rPr>
          <w:rFonts w:ascii="Century Schoolbook" w:hAnsi="Century Schoolbook" w:cs="Arial"/>
          <w:sz w:val="22"/>
          <w:szCs w:val="22"/>
        </w:rPr>
        <w:t>B.</w:t>
      </w:r>
      <w:r w:rsidR="00106B08" w:rsidRPr="001B65A7">
        <w:rPr>
          <w:rFonts w:ascii="Century Schoolbook" w:hAnsi="Century Schoolbook" w:cs="Arial"/>
          <w:sz w:val="22"/>
          <w:szCs w:val="22"/>
        </w:rPr>
        <w:tab/>
        <w:t>Transmit the message or order concisely in clear text.</w:t>
      </w:r>
    </w:p>
    <w:p w:rsidR="00106B08" w:rsidRPr="001B65A7" w:rsidRDefault="001B65A7" w:rsidP="001B65A7">
      <w:pPr>
        <w:spacing w:after="60"/>
        <w:ind w:left="1094" w:hanging="547"/>
        <w:jc w:val="both"/>
        <w:rPr>
          <w:rFonts w:ascii="Century Schoolbook" w:hAnsi="Century Schoolbook" w:cs="Arial"/>
          <w:sz w:val="22"/>
          <w:szCs w:val="22"/>
        </w:rPr>
      </w:pPr>
      <w:r>
        <w:rPr>
          <w:rFonts w:ascii="Century Schoolbook" w:hAnsi="Century Schoolbook" w:cs="Arial"/>
          <w:sz w:val="22"/>
          <w:szCs w:val="22"/>
        </w:rPr>
        <w:t>C</w:t>
      </w:r>
      <w:r w:rsidR="00106B08" w:rsidRPr="001B65A7">
        <w:rPr>
          <w:rFonts w:ascii="Century Schoolbook" w:hAnsi="Century Schoolbook" w:cs="Arial"/>
          <w:sz w:val="22"/>
          <w:szCs w:val="22"/>
        </w:rPr>
        <w:t>.</w:t>
      </w:r>
      <w:r w:rsidR="00106B08" w:rsidRPr="001B65A7">
        <w:rPr>
          <w:rFonts w:ascii="Century Schoolbook" w:hAnsi="Century Schoolbook" w:cs="Arial"/>
          <w:sz w:val="22"/>
          <w:szCs w:val="22"/>
        </w:rPr>
        <w:tab/>
        <w:t>Receive feedback from the receiver to ensure that the message was received and understood.</w:t>
      </w:r>
    </w:p>
    <w:p w:rsidR="00106B08" w:rsidRPr="001B65A7" w:rsidRDefault="001B65A7" w:rsidP="001B65A7">
      <w:pPr>
        <w:spacing w:after="60"/>
        <w:ind w:left="1094" w:hanging="547"/>
        <w:jc w:val="both"/>
        <w:rPr>
          <w:rFonts w:ascii="Century Schoolbook" w:hAnsi="Century Schoolbook" w:cs="Arial"/>
          <w:sz w:val="22"/>
          <w:szCs w:val="22"/>
        </w:rPr>
      </w:pPr>
      <w:r>
        <w:rPr>
          <w:rFonts w:ascii="Century Schoolbook" w:hAnsi="Century Schoolbook" w:cs="Arial"/>
          <w:sz w:val="22"/>
          <w:szCs w:val="22"/>
        </w:rPr>
        <w:t>D.</w:t>
      </w:r>
      <w:r>
        <w:rPr>
          <w:rFonts w:ascii="Century Schoolbook" w:hAnsi="Century Schoolbook" w:cs="Arial"/>
          <w:sz w:val="22"/>
          <w:szCs w:val="22"/>
        </w:rPr>
        <w:tab/>
      </w:r>
      <w:r w:rsidR="00106B08" w:rsidRPr="001B65A7">
        <w:rPr>
          <w:rFonts w:ascii="Century Schoolbook" w:hAnsi="Century Schoolbook" w:cs="Arial"/>
          <w:sz w:val="22"/>
          <w:szCs w:val="22"/>
        </w:rPr>
        <w:t>Confirm that the message or order was understood; if not, correct and clarify the message.</w:t>
      </w:r>
    </w:p>
    <w:p w:rsidR="00106B08" w:rsidRPr="001B65A7" w:rsidRDefault="00106B08" w:rsidP="001B65A7">
      <w:pPr>
        <w:spacing w:after="60"/>
        <w:ind w:left="1800" w:hanging="720"/>
        <w:jc w:val="both"/>
        <w:rPr>
          <w:rFonts w:ascii="Century Schoolbook" w:hAnsi="Century Schoolbook" w:cs="Arial"/>
          <w:sz w:val="22"/>
          <w:szCs w:val="22"/>
        </w:rPr>
      </w:pPr>
      <w:r w:rsidRPr="001B65A7">
        <w:rPr>
          <w:rFonts w:ascii="Century Schoolbook" w:hAnsi="Century Schoolbook" w:cs="Arial"/>
          <w:sz w:val="22"/>
          <w:szCs w:val="24"/>
          <w:lang w:val="en-CA"/>
        </w:rPr>
        <w:fldChar w:fldCharType="begin"/>
      </w:r>
      <w:r w:rsidRPr="001B65A7">
        <w:rPr>
          <w:rFonts w:ascii="Century Schoolbook" w:hAnsi="Century Schoolbook" w:cs="Arial"/>
          <w:sz w:val="22"/>
          <w:szCs w:val="24"/>
          <w:lang w:val="en-CA"/>
        </w:rPr>
        <w:instrText xml:space="preserve"> SEQ CHAPTER \h \r 1</w:instrText>
      </w:r>
      <w:r w:rsidRPr="001B65A7">
        <w:rPr>
          <w:rFonts w:ascii="Century Schoolbook" w:hAnsi="Century Schoolbook" w:cs="Arial"/>
          <w:sz w:val="22"/>
          <w:szCs w:val="24"/>
          <w:lang w:val="en-CA"/>
        </w:rPr>
        <w:fldChar w:fldCharType="end"/>
      </w:r>
      <w:r w:rsidRPr="001B65A7">
        <w:rPr>
          <w:rFonts w:ascii="Century Schoolbook" w:hAnsi="Century Schoolbook" w:cs="Arial"/>
          <w:sz w:val="22"/>
          <w:szCs w:val="22"/>
        </w:rPr>
        <w:t>Example:</w:t>
      </w:r>
    </w:p>
    <w:p w:rsidR="00106B08" w:rsidRPr="001B65A7" w:rsidRDefault="00106B08" w:rsidP="004F4F41">
      <w:pPr>
        <w:spacing w:after="60"/>
        <w:ind w:left="3067" w:hanging="1440"/>
        <w:jc w:val="both"/>
        <w:rPr>
          <w:rFonts w:ascii="Century Schoolbook" w:hAnsi="Century Schoolbook" w:cs="Arial"/>
          <w:i/>
          <w:iCs/>
          <w:sz w:val="22"/>
          <w:szCs w:val="22"/>
        </w:rPr>
      </w:pPr>
      <w:proofErr w:type="spellStart"/>
      <w:r w:rsidRPr="001B65A7">
        <w:rPr>
          <w:rFonts w:ascii="Century Schoolbook" w:hAnsi="Century Schoolbook" w:cs="Arial"/>
          <w:i/>
          <w:iCs/>
          <w:sz w:val="22"/>
          <w:szCs w:val="22"/>
        </w:rPr>
        <w:t>Oxmoor</w:t>
      </w:r>
      <w:proofErr w:type="spellEnd"/>
      <w:r w:rsidRPr="001B65A7">
        <w:rPr>
          <w:rFonts w:ascii="Century Schoolbook" w:hAnsi="Century Schoolbook" w:cs="Arial"/>
          <w:i/>
          <w:iCs/>
          <w:sz w:val="22"/>
          <w:szCs w:val="22"/>
        </w:rPr>
        <w:t xml:space="preserve"> IC:</w:t>
      </w:r>
      <w:r w:rsidRPr="001B65A7">
        <w:rPr>
          <w:rFonts w:ascii="Century Schoolbook" w:hAnsi="Century Schoolbook" w:cs="Arial"/>
          <w:i/>
          <w:iCs/>
          <w:sz w:val="22"/>
          <w:szCs w:val="22"/>
        </w:rPr>
        <w:tab/>
      </w:r>
      <w:proofErr w:type="spellStart"/>
      <w:r w:rsidRPr="001B65A7">
        <w:rPr>
          <w:rFonts w:ascii="Century Schoolbook" w:hAnsi="Century Schoolbook" w:cs="Arial"/>
          <w:i/>
          <w:iCs/>
          <w:sz w:val="22"/>
          <w:szCs w:val="22"/>
        </w:rPr>
        <w:t>Oxmoor</w:t>
      </w:r>
      <w:proofErr w:type="spellEnd"/>
      <w:r w:rsidRPr="001B65A7">
        <w:rPr>
          <w:rFonts w:ascii="Century Schoolbook" w:hAnsi="Century Schoolbook" w:cs="Arial"/>
          <w:i/>
          <w:iCs/>
          <w:sz w:val="22"/>
          <w:szCs w:val="22"/>
        </w:rPr>
        <w:t xml:space="preserve"> </w:t>
      </w:r>
      <w:r w:rsidR="0015364A">
        <w:rPr>
          <w:rFonts w:ascii="Century Schoolbook" w:hAnsi="Century Schoolbook" w:cs="Arial"/>
          <w:i/>
          <w:iCs/>
          <w:sz w:val="22"/>
          <w:szCs w:val="22"/>
        </w:rPr>
        <w:t>Command</w:t>
      </w:r>
      <w:r w:rsidRPr="001B65A7">
        <w:rPr>
          <w:rFonts w:ascii="Century Schoolbook" w:hAnsi="Century Schoolbook" w:cs="Arial"/>
          <w:i/>
          <w:iCs/>
          <w:sz w:val="22"/>
          <w:szCs w:val="22"/>
        </w:rPr>
        <w:t xml:space="preserve"> to Engine 1</w:t>
      </w:r>
    </w:p>
    <w:p w:rsidR="00106B08" w:rsidRPr="001B65A7" w:rsidRDefault="00106B08" w:rsidP="004F4F41">
      <w:pPr>
        <w:pStyle w:val="Heading1"/>
        <w:spacing w:after="60"/>
        <w:ind w:left="3067" w:hanging="1440"/>
        <w:jc w:val="both"/>
        <w:rPr>
          <w:rFonts w:ascii="Century Schoolbook" w:hAnsi="Century Schoolbook" w:cs="Arial"/>
        </w:rPr>
      </w:pPr>
      <w:r w:rsidRPr="001B65A7">
        <w:rPr>
          <w:rFonts w:ascii="Century Schoolbook" w:hAnsi="Century Schoolbook" w:cs="Arial"/>
        </w:rPr>
        <w:t>Engine 1:</w:t>
      </w:r>
      <w:r w:rsidRPr="001B65A7">
        <w:rPr>
          <w:rFonts w:ascii="Century Schoolbook" w:hAnsi="Century Schoolbook" w:cs="Arial"/>
        </w:rPr>
        <w:tab/>
        <w:t xml:space="preserve">Engine 1, to ahead </w:t>
      </w:r>
      <w:proofErr w:type="spellStart"/>
      <w:r w:rsidRPr="001B65A7">
        <w:rPr>
          <w:rFonts w:ascii="Century Schoolbook" w:hAnsi="Century Schoolbook" w:cs="Arial"/>
        </w:rPr>
        <w:t>Oxmoor</w:t>
      </w:r>
      <w:proofErr w:type="spellEnd"/>
      <w:r w:rsidRPr="001B65A7">
        <w:rPr>
          <w:rFonts w:ascii="Century Schoolbook" w:hAnsi="Century Schoolbook" w:cs="Arial"/>
        </w:rPr>
        <w:t xml:space="preserve"> </w:t>
      </w:r>
      <w:r w:rsidR="0015364A">
        <w:rPr>
          <w:rFonts w:ascii="Century Schoolbook" w:hAnsi="Century Schoolbook" w:cs="Arial"/>
        </w:rPr>
        <w:t>Command</w:t>
      </w:r>
    </w:p>
    <w:p w:rsidR="00106B08" w:rsidRPr="001B65A7" w:rsidRDefault="00106B08" w:rsidP="004F4F41">
      <w:pPr>
        <w:spacing w:after="60"/>
        <w:ind w:left="3067" w:hanging="1440"/>
        <w:jc w:val="both"/>
        <w:rPr>
          <w:rFonts w:ascii="Century Schoolbook" w:hAnsi="Century Schoolbook" w:cs="Arial"/>
          <w:i/>
          <w:iCs/>
          <w:sz w:val="22"/>
          <w:szCs w:val="22"/>
        </w:rPr>
      </w:pPr>
      <w:proofErr w:type="spellStart"/>
      <w:r w:rsidRPr="001B65A7">
        <w:rPr>
          <w:rFonts w:ascii="Century Schoolbook" w:hAnsi="Century Schoolbook" w:cs="Arial"/>
          <w:i/>
          <w:iCs/>
          <w:sz w:val="22"/>
          <w:szCs w:val="22"/>
        </w:rPr>
        <w:t>Oxm</w:t>
      </w:r>
      <w:r w:rsidR="0015364A">
        <w:rPr>
          <w:rFonts w:ascii="Century Schoolbook" w:hAnsi="Century Schoolbook" w:cs="Arial"/>
          <w:i/>
          <w:iCs/>
          <w:sz w:val="22"/>
          <w:szCs w:val="22"/>
        </w:rPr>
        <w:t>oor</w:t>
      </w:r>
      <w:proofErr w:type="spellEnd"/>
      <w:r w:rsidR="0015364A">
        <w:rPr>
          <w:rFonts w:ascii="Century Schoolbook" w:hAnsi="Century Schoolbook" w:cs="Arial"/>
          <w:i/>
          <w:iCs/>
          <w:sz w:val="22"/>
          <w:szCs w:val="22"/>
        </w:rPr>
        <w:t xml:space="preserve"> IC:</w:t>
      </w:r>
      <w:r w:rsidR="0015364A">
        <w:rPr>
          <w:rFonts w:ascii="Century Schoolbook" w:hAnsi="Century Schoolbook" w:cs="Arial"/>
          <w:i/>
          <w:iCs/>
          <w:sz w:val="22"/>
          <w:szCs w:val="22"/>
        </w:rPr>
        <w:tab/>
        <w:t>Protect exposure, side Charlie</w:t>
      </w:r>
    </w:p>
    <w:p w:rsidR="00106B08" w:rsidRPr="001B65A7" w:rsidRDefault="00106B08" w:rsidP="004F4F41">
      <w:pPr>
        <w:spacing w:after="60"/>
        <w:ind w:left="3067" w:hanging="1440"/>
        <w:jc w:val="both"/>
        <w:rPr>
          <w:rFonts w:ascii="Century Schoolbook" w:hAnsi="Century Schoolbook" w:cs="Arial"/>
          <w:i/>
          <w:iCs/>
          <w:sz w:val="22"/>
          <w:szCs w:val="22"/>
        </w:rPr>
      </w:pPr>
      <w:r w:rsidRPr="001B65A7">
        <w:rPr>
          <w:rFonts w:ascii="Century Schoolbook" w:hAnsi="Century Schoolbook" w:cs="Arial"/>
          <w:i/>
          <w:iCs/>
          <w:sz w:val="22"/>
          <w:szCs w:val="22"/>
        </w:rPr>
        <w:t>Engine 1:</w:t>
      </w:r>
      <w:r w:rsidRPr="001B65A7">
        <w:rPr>
          <w:rFonts w:ascii="Century Schoolbook" w:hAnsi="Century Schoolbook" w:cs="Arial"/>
          <w:i/>
          <w:iCs/>
          <w:sz w:val="22"/>
          <w:szCs w:val="22"/>
        </w:rPr>
        <w:tab/>
        <w:t xml:space="preserve">Engine 1 OK, protect exposure on side </w:t>
      </w:r>
      <w:r w:rsidR="0015364A">
        <w:rPr>
          <w:rFonts w:ascii="Century Schoolbook" w:hAnsi="Century Schoolbook" w:cs="Arial"/>
          <w:i/>
          <w:iCs/>
          <w:sz w:val="22"/>
          <w:szCs w:val="22"/>
        </w:rPr>
        <w:t>Charlie</w:t>
      </w:r>
    </w:p>
    <w:p w:rsidR="00106B08" w:rsidRPr="001B65A7" w:rsidRDefault="00106B08" w:rsidP="004F4F41">
      <w:pPr>
        <w:spacing w:after="60"/>
        <w:ind w:left="3067" w:hanging="1440"/>
        <w:jc w:val="both"/>
        <w:rPr>
          <w:rFonts w:ascii="Century Schoolbook" w:hAnsi="Century Schoolbook" w:cs="Arial"/>
          <w:i/>
          <w:iCs/>
          <w:sz w:val="22"/>
          <w:szCs w:val="22"/>
        </w:rPr>
      </w:pPr>
      <w:proofErr w:type="spellStart"/>
      <w:r w:rsidRPr="001B65A7">
        <w:rPr>
          <w:rFonts w:ascii="Century Schoolbook" w:hAnsi="Century Schoolbook" w:cs="Arial"/>
          <w:i/>
          <w:iCs/>
          <w:sz w:val="22"/>
          <w:szCs w:val="22"/>
        </w:rPr>
        <w:t>Oxmoor</w:t>
      </w:r>
      <w:proofErr w:type="spellEnd"/>
      <w:r w:rsidRPr="001B65A7">
        <w:rPr>
          <w:rFonts w:ascii="Century Schoolbook" w:hAnsi="Century Schoolbook" w:cs="Arial"/>
          <w:i/>
          <w:iCs/>
          <w:sz w:val="22"/>
          <w:szCs w:val="22"/>
        </w:rPr>
        <w:t xml:space="preserve"> IC:</w:t>
      </w:r>
      <w:r w:rsidRPr="001B65A7">
        <w:rPr>
          <w:rFonts w:ascii="Century Schoolbook" w:hAnsi="Century Schoolbook" w:cs="Arial"/>
          <w:i/>
          <w:iCs/>
          <w:sz w:val="22"/>
          <w:szCs w:val="22"/>
        </w:rPr>
        <w:tab/>
        <w:t>Affirmative</w:t>
      </w:r>
    </w:p>
    <w:p w:rsidR="00106B08" w:rsidRPr="001B65A7" w:rsidRDefault="00106B08" w:rsidP="004F4F41">
      <w:pPr>
        <w:spacing w:after="60"/>
        <w:ind w:left="3067" w:hanging="1440"/>
        <w:jc w:val="both"/>
        <w:rPr>
          <w:rFonts w:ascii="Century Schoolbook" w:hAnsi="Century Schoolbook" w:cs="Arial"/>
          <w:i/>
          <w:iCs/>
          <w:sz w:val="22"/>
          <w:szCs w:val="22"/>
        </w:rPr>
      </w:pPr>
      <w:proofErr w:type="spellStart"/>
      <w:r w:rsidRPr="001B65A7">
        <w:rPr>
          <w:rFonts w:ascii="Century Schoolbook" w:hAnsi="Century Schoolbook" w:cs="Arial"/>
          <w:i/>
          <w:iCs/>
          <w:sz w:val="22"/>
          <w:szCs w:val="22"/>
        </w:rPr>
        <w:t>Oxmoor</w:t>
      </w:r>
      <w:proofErr w:type="spellEnd"/>
      <w:r w:rsidRPr="001B65A7">
        <w:rPr>
          <w:rFonts w:ascii="Century Schoolbook" w:hAnsi="Century Schoolbook" w:cs="Arial"/>
          <w:i/>
          <w:iCs/>
          <w:sz w:val="22"/>
          <w:szCs w:val="22"/>
        </w:rPr>
        <w:t xml:space="preserve"> IC:</w:t>
      </w:r>
      <w:r w:rsidRPr="001B65A7">
        <w:rPr>
          <w:rFonts w:ascii="Century Schoolbook" w:hAnsi="Century Schoolbook" w:cs="Arial"/>
          <w:i/>
          <w:iCs/>
          <w:sz w:val="22"/>
          <w:szCs w:val="22"/>
        </w:rPr>
        <w:tab/>
      </w:r>
      <w:proofErr w:type="spellStart"/>
      <w:r w:rsidRPr="001B65A7">
        <w:rPr>
          <w:rFonts w:ascii="Century Schoolbook" w:hAnsi="Century Schoolbook" w:cs="Arial"/>
          <w:i/>
          <w:iCs/>
          <w:sz w:val="22"/>
          <w:szCs w:val="22"/>
        </w:rPr>
        <w:t>Oxmoor</w:t>
      </w:r>
      <w:proofErr w:type="spellEnd"/>
      <w:r w:rsidRPr="001B65A7">
        <w:rPr>
          <w:rFonts w:ascii="Century Schoolbook" w:hAnsi="Century Schoolbook" w:cs="Arial"/>
          <w:i/>
          <w:iCs/>
          <w:sz w:val="22"/>
          <w:szCs w:val="22"/>
        </w:rPr>
        <w:t xml:space="preserve"> </w:t>
      </w:r>
      <w:r w:rsidR="0015364A">
        <w:rPr>
          <w:rFonts w:ascii="Century Schoolbook" w:hAnsi="Century Schoolbook" w:cs="Arial"/>
          <w:i/>
          <w:iCs/>
          <w:sz w:val="22"/>
          <w:szCs w:val="22"/>
        </w:rPr>
        <w:t>Command</w:t>
      </w:r>
      <w:r w:rsidRPr="001B65A7">
        <w:rPr>
          <w:rFonts w:ascii="Century Schoolbook" w:hAnsi="Century Schoolbook" w:cs="Arial"/>
          <w:i/>
          <w:iCs/>
          <w:sz w:val="22"/>
          <w:szCs w:val="22"/>
        </w:rPr>
        <w:t xml:space="preserve"> to Truck 1</w:t>
      </w:r>
    </w:p>
    <w:p w:rsidR="00106B08" w:rsidRPr="001B65A7" w:rsidRDefault="00106B08" w:rsidP="004F4F41">
      <w:pPr>
        <w:spacing w:after="60"/>
        <w:ind w:left="3067" w:hanging="1440"/>
        <w:jc w:val="both"/>
        <w:rPr>
          <w:rFonts w:ascii="Century Schoolbook" w:hAnsi="Century Schoolbook" w:cs="Arial"/>
          <w:i/>
          <w:iCs/>
          <w:sz w:val="22"/>
          <w:szCs w:val="22"/>
        </w:rPr>
      </w:pPr>
      <w:r w:rsidRPr="001B65A7">
        <w:rPr>
          <w:rFonts w:ascii="Century Schoolbook" w:hAnsi="Century Schoolbook" w:cs="Arial"/>
          <w:i/>
          <w:iCs/>
          <w:sz w:val="22"/>
          <w:szCs w:val="22"/>
        </w:rPr>
        <w:t>Truck 1:</w:t>
      </w:r>
      <w:r w:rsidRPr="001B65A7">
        <w:rPr>
          <w:rFonts w:ascii="Century Schoolbook" w:hAnsi="Century Schoolbook" w:cs="Arial"/>
          <w:i/>
          <w:iCs/>
          <w:sz w:val="22"/>
          <w:szCs w:val="22"/>
        </w:rPr>
        <w:tab/>
        <w:t xml:space="preserve">Truck 1, go ahead </w:t>
      </w:r>
      <w:proofErr w:type="spellStart"/>
      <w:r w:rsidRPr="001B65A7">
        <w:rPr>
          <w:rFonts w:ascii="Century Schoolbook" w:hAnsi="Century Schoolbook" w:cs="Arial"/>
          <w:i/>
          <w:iCs/>
          <w:sz w:val="22"/>
          <w:szCs w:val="22"/>
        </w:rPr>
        <w:t>Oxmoor</w:t>
      </w:r>
      <w:proofErr w:type="spellEnd"/>
      <w:r w:rsidRPr="001B65A7">
        <w:rPr>
          <w:rFonts w:ascii="Century Schoolbook" w:hAnsi="Century Schoolbook" w:cs="Arial"/>
          <w:i/>
          <w:iCs/>
          <w:sz w:val="22"/>
          <w:szCs w:val="22"/>
        </w:rPr>
        <w:t xml:space="preserve"> </w:t>
      </w:r>
      <w:r w:rsidR="0015364A">
        <w:rPr>
          <w:rFonts w:ascii="Century Schoolbook" w:hAnsi="Century Schoolbook" w:cs="Arial"/>
          <w:i/>
          <w:iCs/>
          <w:sz w:val="22"/>
          <w:szCs w:val="22"/>
        </w:rPr>
        <w:t>Command</w:t>
      </w:r>
    </w:p>
    <w:p w:rsidR="00106B08" w:rsidRPr="001B65A7" w:rsidRDefault="00106B08" w:rsidP="004F4F41">
      <w:pPr>
        <w:spacing w:after="60"/>
        <w:ind w:left="3067" w:hanging="1440"/>
        <w:jc w:val="both"/>
        <w:rPr>
          <w:rFonts w:ascii="Century Schoolbook" w:hAnsi="Century Schoolbook" w:cs="Arial"/>
          <w:i/>
          <w:iCs/>
          <w:sz w:val="22"/>
          <w:szCs w:val="22"/>
        </w:rPr>
      </w:pPr>
      <w:proofErr w:type="spellStart"/>
      <w:r w:rsidRPr="001B65A7">
        <w:rPr>
          <w:rFonts w:ascii="Century Schoolbook" w:hAnsi="Century Schoolbook" w:cs="Arial"/>
          <w:i/>
          <w:iCs/>
          <w:sz w:val="22"/>
          <w:szCs w:val="22"/>
        </w:rPr>
        <w:t>Oxmoor</w:t>
      </w:r>
      <w:proofErr w:type="spellEnd"/>
      <w:r w:rsidRPr="001B65A7">
        <w:rPr>
          <w:rFonts w:ascii="Century Schoolbook" w:hAnsi="Century Schoolbook" w:cs="Arial"/>
          <w:i/>
          <w:iCs/>
          <w:sz w:val="22"/>
          <w:szCs w:val="22"/>
        </w:rPr>
        <w:t xml:space="preserve"> IC:</w:t>
      </w:r>
      <w:r w:rsidRPr="001B65A7">
        <w:rPr>
          <w:rFonts w:ascii="Century Schoolbook" w:hAnsi="Century Schoolbook" w:cs="Arial"/>
          <w:i/>
          <w:iCs/>
          <w:sz w:val="22"/>
          <w:szCs w:val="22"/>
        </w:rPr>
        <w:tab/>
        <w:t xml:space="preserve">Establish a vertical vent, access from side </w:t>
      </w:r>
      <w:r w:rsidR="0015364A">
        <w:rPr>
          <w:rFonts w:ascii="Century Schoolbook" w:hAnsi="Century Schoolbook" w:cs="Arial"/>
          <w:i/>
          <w:iCs/>
          <w:sz w:val="22"/>
          <w:szCs w:val="22"/>
        </w:rPr>
        <w:t>Bravo</w:t>
      </w:r>
    </w:p>
    <w:p w:rsidR="00106B08" w:rsidRPr="001B65A7" w:rsidRDefault="00106B08" w:rsidP="004F4F41">
      <w:pPr>
        <w:spacing w:after="60"/>
        <w:ind w:left="3067" w:hanging="1440"/>
        <w:jc w:val="both"/>
        <w:rPr>
          <w:rFonts w:ascii="Century Schoolbook" w:hAnsi="Century Schoolbook" w:cs="Arial"/>
          <w:i/>
          <w:iCs/>
          <w:sz w:val="22"/>
          <w:szCs w:val="22"/>
        </w:rPr>
      </w:pPr>
      <w:r w:rsidRPr="001B65A7">
        <w:rPr>
          <w:rFonts w:ascii="Century Schoolbook" w:hAnsi="Century Schoolbook" w:cs="Arial"/>
          <w:i/>
          <w:iCs/>
          <w:sz w:val="22"/>
          <w:szCs w:val="22"/>
        </w:rPr>
        <w:t>Truck 1:</w:t>
      </w:r>
      <w:r w:rsidRPr="001B65A7">
        <w:rPr>
          <w:rFonts w:ascii="Century Schoolbook" w:hAnsi="Century Schoolbook" w:cs="Arial"/>
          <w:i/>
          <w:iCs/>
          <w:sz w:val="22"/>
          <w:szCs w:val="22"/>
        </w:rPr>
        <w:tab/>
        <w:t xml:space="preserve">Truck 1 OK, vertical vent, access from side </w:t>
      </w:r>
      <w:r w:rsidR="0015364A">
        <w:rPr>
          <w:rFonts w:ascii="Century Schoolbook" w:hAnsi="Century Schoolbook" w:cs="Arial"/>
          <w:i/>
          <w:iCs/>
          <w:sz w:val="22"/>
          <w:szCs w:val="22"/>
        </w:rPr>
        <w:t>Charlie</w:t>
      </w:r>
    </w:p>
    <w:p w:rsidR="00106B08" w:rsidRPr="001B65A7" w:rsidRDefault="00106B08" w:rsidP="004F4F41">
      <w:pPr>
        <w:spacing w:after="60"/>
        <w:ind w:left="3067" w:hanging="1440"/>
        <w:jc w:val="both"/>
        <w:rPr>
          <w:rFonts w:ascii="Century Schoolbook" w:hAnsi="Century Schoolbook" w:cs="Arial"/>
          <w:i/>
          <w:iCs/>
          <w:sz w:val="22"/>
          <w:szCs w:val="22"/>
        </w:rPr>
      </w:pPr>
      <w:proofErr w:type="spellStart"/>
      <w:r w:rsidRPr="001B65A7">
        <w:rPr>
          <w:rFonts w:ascii="Century Schoolbook" w:hAnsi="Century Schoolbook" w:cs="Arial"/>
          <w:i/>
          <w:iCs/>
          <w:sz w:val="22"/>
          <w:szCs w:val="22"/>
        </w:rPr>
        <w:t>Oxmoor</w:t>
      </w:r>
      <w:proofErr w:type="spellEnd"/>
      <w:r w:rsidRPr="001B65A7">
        <w:rPr>
          <w:rFonts w:ascii="Century Schoolbook" w:hAnsi="Century Schoolbook" w:cs="Arial"/>
          <w:i/>
          <w:iCs/>
          <w:sz w:val="22"/>
          <w:szCs w:val="22"/>
        </w:rPr>
        <w:t xml:space="preserve"> IC:</w:t>
      </w:r>
      <w:r w:rsidRPr="001B65A7">
        <w:rPr>
          <w:rFonts w:ascii="Century Schoolbook" w:hAnsi="Century Schoolbook" w:cs="Arial"/>
          <w:i/>
          <w:iCs/>
          <w:sz w:val="22"/>
          <w:szCs w:val="22"/>
        </w:rPr>
        <w:tab/>
        <w:t xml:space="preserve">Negative, vertical vent, access from side </w:t>
      </w:r>
      <w:r w:rsidR="0015364A">
        <w:rPr>
          <w:rFonts w:ascii="Century Schoolbook" w:hAnsi="Century Schoolbook" w:cs="Arial"/>
          <w:i/>
          <w:iCs/>
          <w:sz w:val="22"/>
          <w:szCs w:val="22"/>
        </w:rPr>
        <w:t>B-Bravo</w:t>
      </w:r>
    </w:p>
    <w:p w:rsidR="00106B08" w:rsidRPr="001B65A7" w:rsidRDefault="00106B08" w:rsidP="004F4F41">
      <w:pPr>
        <w:spacing w:after="60"/>
        <w:ind w:left="3067" w:hanging="1440"/>
        <w:jc w:val="both"/>
        <w:rPr>
          <w:rFonts w:ascii="Century Schoolbook" w:hAnsi="Century Schoolbook" w:cs="Arial"/>
          <w:i/>
          <w:iCs/>
          <w:sz w:val="22"/>
          <w:szCs w:val="22"/>
        </w:rPr>
      </w:pPr>
      <w:r w:rsidRPr="001B65A7">
        <w:rPr>
          <w:rFonts w:ascii="Century Schoolbook" w:hAnsi="Century Schoolbook" w:cs="Arial"/>
          <w:i/>
          <w:iCs/>
          <w:sz w:val="22"/>
          <w:szCs w:val="22"/>
        </w:rPr>
        <w:t>Truck 1:</w:t>
      </w:r>
      <w:r w:rsidRPr="001B65A7">
        <w:rPr>
          <w:rFonts w:ascii="Century Schoolbook" w:hAnsi="Century Schoolbook" w:cs="Arial"/>
          <w:i/>
          <w:iCs/>
          <w:sz w:val="22"/>
          <w:szCs w:val="22"/>
        </w:rPr>
        <w:tab/>
        <w:t>Truck 1 OK, v</w:t>
      </w:r>
      <w:r w:rsidR="0015364A">
        <w:rPr>
          <w:rFonts w:ascii="Century Schoolbook" w:hAnsi="Century Schoolbook" w:cs="Arial"/>
          <w:i/>
          <w:iCs/>
          <w:sz w:val="22"/>
          <w:szCs w:val="22"/>
        </w:rPr>
        <w:t>ertical vent, access from side Bravo</w:t>
      </w:r>
    </w:p>
    <w:p w:rsidR="00106B08" w:rsidRPr="001B65A7" w:rsidRDefault="001B65A7" w:rsidP="004F4F41">
      <w:pPr>
        <w:spacing w:after="60"/>
        <w:ind w:left="3067" w:hanging="1440"/>
        <w:jc w:val="both"/>
        <w:rPr>
          <w:rFonts w:ascii="Century Schoolbook" w:hAnsi="Century Schoolbook" w:cs="Arial"/>
          <w:i/>
          <w:iCs/>
          <w:sz w:val="22"/>
          <w:szCs w:val="22"/>
        </w:rPr>
      </w:pPr>
      <w:proofErr w:type="spellStart"/>
      <w:r>
        <w:rPr>
          <w:rFonts w:ascii="Century Schoolbook" w:hAnsi="Century Schoolbook" w:cs="Arial"/>
          <w:i/>
          <w:iCs/>
          <w:sz w:val="22"/>
          <w:szCs w:val="22"/>
        </w:rPr>
        <w:t>O</w:t>
      </w:r>
      <w:r w:rsidR="00106B08" w:rsidRPr="001B65A7">
        <w:rPr>
          <w:rFonts w:ascii="Century Schoolbook" w:hAnsi="Century Schoolbook" w:cs="Arial"/>
          <w:i/>
          <w:iCs/>
          <w:sz w:val="22"/>
          <w:szCs w:val="22"/>
        </w:rPr>
        <w:t>xmoor</w:t>
      </w:r>
      <w:proofErr w:type="spellEnd"/>
      <w:r w:rsidR="00106B08" w:rsidRPr="001B65A7">
        <w:rPr>
          <w:rFonts w:ascii="Century Schoolbook" w:hAnsi="Century Schoolbook" w:cs="Arial"/>
          <w:i/>
          <w:iCs/>
          <w:sz w:val="22"/>
          <w:szCs w:val="22"/>
        </w:rPr>
        <w:t xml:space="preserve"> IC:</w:t>
      </w:r>
      <w:r w:rsidR="00106B08" w:rsidRPr="001B65A7">
        <w:rPr>
          <w:rFonts w:ascii="Century Schoolbook" w:hAnsi="Century Schoolbook" w:cs="Arial"/>
          <w:i/>
          <w:iCs/>
          <w:sz w:val="22"/>
          <w:szCs w:val="22"/>
        </w:rPr>
        <w:tab/>
        <w:t>Affirmative</w:t>
      </w:r>
    </w:p>
    <w:p w:rsidR="00106B08" w:rsidRPr="001B65A7" w:rsidRDefault="00106B08">
      <w:pPr>
        <w:jc w:val="both"/>
        <w:rPr>
          <w:rFonts w:ascii="Century Schoolbook" w:hAnsi="Century Schoolbook" w:cs="Arial"/>
          <w:sz w:val="22"/>
          <w:szCs w:val="22"/>
        </w:rPr>
      </w:pPr>
      <w:r w:rsidRPr="001B65A7">
        <w:rPr>
          <w:rFonts w:ascii="Century Schoolbook" w:hAnsi="Century Schoolbook" w:cs="Arial"/>
          <w:i/>
          <w:iCs/>
          <w:sz w:val="22"/>
          <w:szCs w:val="22"/>
        </w:rPr>
        <w:br w:type="page"/>
      </w:r>
    </w:p>
    <w:p w:rsidR="00106B08" w:rsidRPr="0015364A" w:rsidRDefault="00106B08" w:rsidP="0015364A">
      <w:pPr>
        <w:spacing w:after="60"/>
        <w:ind w:left="720" w:hanging="720"/>
        <w:jc w:val="center"/>
        <w:rPr>
          <w:rFonts w:ascii="Century Schoolbook" w:hAnsi="Century Schoolbook" w:cs="Arial"/>
          <w:b/>
          <w:smallCaps/>
          <w:sz w:val="22"/>
          <w:szCs w:val="22"/>
          <w:u w:val="single"/>
        </w:rPr>
      </w:pPr>
      <w:r w:rsidRPr="0015364A">
        <w:rPr>
          <w:rFonts w:ascii="Century Schoolbook" w:hAnsi="Century Schoolbook" w:cs="Arial"/>
          <w:b/>
          <w:smallCaps/>
          <w:sz w:val="22"/>
          <w:szCs w:val="24"/>
          <w:u w:val="single"/>
          <w:lang w:val="en-CA"/>
        </w:rPr>
        <w:lastRenderedPageBreak/>
        <w:fldChar w:fldCharType="begin"/>
      </w:r>
      <w:r w:rsidRPr="0015364A">
        <w:rPr>
          <w:rFonts w:ascii="Century Schoolbook" w:hAnsi="Century Schoolbook" w:cs="Arial"/>
          <w:b/>
          <w:smallCaps/>
          <w:sz w:val="22"/>
          <w:szCs w:val="24"/>
          <w:u w:val="single"/>
          <w:lang w:val="en-CA"/>
        </w:rPr>
        <w:instrText xml:space="preserve"> SEQ CHAPTER \h \r 1</w:instrText>
      </w:r>
      <w:r w:rsidRPr="0015364A">
        <w:rPr>
          <w:rFonts w:ascii="Century Schoolbook" w:hAnsi="Century Schoolbook" w:cs="Arial"/>
          <w:b/>
          <w:smallCaps/>
          <w:sz w:val="22"/>
          <w:szCs w:val="24"/>
          <w:u w:val="single"/>
          <w:lang w:val="en-CA"/>
        </w:rPr>
        <w:fldChar w:fldCharType="end"/>
      </w:r>
      <w:r w:rsidRPr="0015364A">
        <w:rPr>
          <w:rFonts w:ascii="Century Schoolbook" w:hAnsi="Century Schoolbook" w:cs="Arial"/>
          <w:b/>
          <w:smallCaps/>
          <w:sz w:val="22"/>
          <w:szCs w:val="22"/>
          <w:u w:val="single"/>
        </w:rPr>
        <w:t>Assumption of Command</w:t>
      </w:r>
      <w:r w:rsidR="0015364A" w:rsidRPr="0015364A">
        <w:rPr>
          <w:rFonts w:ascii="Century Schoolbook" w:hAnsi="Century Schoolbook" w:cs="Arial"/>
          <w:b/>
          <w:smallCaps/>
          <w:sz w:val="22"/>
          <w:szCs w:val="22"/>
          <w:u w:val="single"/>
        </w:rPr>
        <w:t>:</w:t>
      </w:r>
    </w:p>
    <w:p w:rsidR="00106B08" w:rsidRPr="001B65A7" w:rsidRDefault="0015364A" w:rsidP="0015364A">
      <w:pPr>
        <w:tabs>
          <w:tab w:val="left" w:pos="1440"/>
        </w:tabs>
        <w:spacing w:after="120"/>
        <w:ind w:left="547" w:hanging="547"/>
        <w:jc w:val="both"/>
        <w:rPr>
          <w:rFonts w:ascii="Century Schoolbook" w:hAnsi="Century Schoolbook" w:cs="Arial"/>
          <w:sz w:val="22"/>
          <w:szCs w:val="22"/>
        </w:rPr>
      </w:pPr>
      <w:r>
        <w:rPr>
          <w:rFonts w:ascii="Century Schoolbook" w:hAnsi="Century Schoolbook" w:cs="Arial"/>
          <w:sz w:val="22"/>
          <w:szCs w:val="22"/>
        </w:rPr>
        <w:t>1.</w:t>
      </w:r>
      <w:r>
        <w:rPr>
          <w:rFonts w:ascii="Century Schoolbook" w:hAnsi="Century Schoolbook" w:cs="Arial"/>
          <w:sz w:val="22"/>
          <w:szCs w:val="22"/>
        </w:rPr>
        <w:tab/>
      </w:r>
      <w:r w:rsidR="00106B08" w:rsidRPr="001B65A7">
        <w:rPr>
          <w:rFonts w:ascii="Century Schoolbook" w:hAnsi="Century Schoolbook" w:cs="Arial"/>
          <w:sz w:val="22"/>
          <w:szCs w:val="22"/>
        </w:rPr>
        <w:t>Command shall be established at all incidents</w:t>
      </w:r>
      <w:r>
        <w:rPr>
          <w:rFonts w:ascii="Century Schoolbook" w:hAnsi="Century Schoolbook" w:cs="Arial"/>
          <w:sz w:val="22"/>
          <w:szCs w:val="22"/>
        </w:rPr>
        <w:t>.</w:t>
      </w:r>
    </w:p>
    <w:p w:rsidR="0015364A" w:rsidRDefault="0015364A" w:rsidP="0015364A">
      <w:pPr>
        <w:tabs>
          <w:tab w:val="left" w:pos="1440"/>
        </w:tabs>
        <w:spacing w:after="120"/>
        <w:ind w:left="547" w:hanging="547"/>
        <w:jc w:val="both"/>
        <w:rPr>
          <w:rFonts w:ascii="Century Schoolbook" w:hAnsi="Century Schoolbook" w:cs="Arial"/>
          <w:sz w:val="22"/>
          <w:szCs w:val="22"/>
        </w:rPr>
      </w:pPr>
      <w:r>
        <w:rPr>
          <w:rFonts w:ascii="Century Schoolbook" w:hAnsi="Century Schoolbook" w:cs="Arial"/>
          <w:sz w:val="22"/>
          <w:szCs w:val="22"/>
        </w:rPr>
        <w:t>2.</w:t>
      </w:r>
      <w:r>
        <w:rPr>
          <w:rFonts w:ascii="Century Schoolbook" w:hAnsi="Century Schoolbook" w:cs="Arial"/>
          <w:sz w:val="22"/>
          <w:szCs w:val="22"/>
        </w:rPr>
        <w:tab/>
      </w:r>
      <w:r w:rsidR="00106B08" w:rsidRPr="001B65A7">
        <w:rPr>
          <w:rFonts w:ascii="Century Schoolbook" w:hAnsi="Century Schoolbook" w:cs="Arial"/>
          <w:sz w:val="22"/>
          <w:szCs w:val="22"/>
        </w:rPr>
        <w:t xml:space="preserve">The person in charge of the first arriving fire department vehicle is </w:t>
      </w:r>
      <w:r w:rsidR="004D5875" w:rsidRPr="001B65A7">
        <w:rPr>
          <w:rFonts w:ascii="Century Schoolbook" w:hAnsi="Century Schoolbook" w:cs="Arial"/>
          <w:sz w:val="22"/>
          <w:szCs w:val="22"/>
        </w:rPr>
        <w:t xml:space="preserve">the default </w:t>
      </w:r>
      <w:r w:rsidR="00106B08" w:rsidRPr="001B65A7">
        <w:rPr>
          <w:rFonts w:ascii="Century Schoolbook" w:hAnsi="Century Schoolbook" w:cs="Arial"/>
          <w:sz w:val="22"/>
          <w:szCs w:val="22"/>
        </w:rPr>
        <w:t>Incident Commander.</w:t>
      </w:r>
    </w:p>
    <w:p w:rsidR="00106B08" w:rsidRPr="001B65A7" w:rsidRDefault="0015364A" w:rsidP="0015364A">
      <w:pPr>
        <w:tabs>
          <w:tab w:val="left" w:pos="1440"/>
        </w:tabs>
        <w:spacing w:after="60"/>
        <w:ind w:left="547" w:hanging="547"/>
        <w:jc w:val="both"/>
        <w:rPr>
          <w:rFonts w:ascii="Century Schoolbook" w:hAnsi="Century Schoolbook" w:cs="Arial"/>
          <w:sz w:val="22"/>
          <w:szCs w:val="22"/>
        </w:rPr>
      </w:pPr>
      <w:r>
        <w:rPr>
          <w:rFonts w:ascii="Century Schoolbook" w:hAnsi="Century Schoolbook" w:cs="Arial"/>
          <w:sz w:val="22"/>
          <w:szCs w:val="22"/>
        </w:rPr>
        <w:t>3.</w:t>
      </w:r>
      <w:r>
        <w:rPr>
          <w:rFonts w:ascii="Century Schoolbook" w:hAnsi="Century Schoolbook" w:cs="Arial"/>
          <w:sz w:val="22"/>
          <w:szCs w:val="22"/>
        </w:rPr>
        <w:tab/>
      </w:r>
      <w:r w:rsidR="00106B08" w:rsidRPr="001B65A7">
        <w:rPr>
          <w:rFonts w:ascii="Century Schoolbook" w:hAnsi="Century Schoolbook" w:cs="Arial"/>
          <w:sz w:val="22"/>
          <w:szCs w:val="22"/>
        </w:rPr>
        <w:t>When multiple resources will be committed to the incident, command shall be formally established by transmitting a brief initial report containing the following information to the Dispatch Center</w:t>
      </w:r>
      <w:r>
        <w:rPr>
          <w:rFonts w:ascii="Century Schoolbook" w:hAnsi="Century Schoolbook" w:cs="Arial"/>
          <w:sz w:val="22"/>
          <w:szCs w:val="22"/>
        </w:rPr>
        <w:t>:</w:t>
      </w:r>
    </w:p>
    <w:p w:rsidR="00106B08" w:rsidRPr="001B65A7" w:rsidRDefault="0015364A" w:rsidP="0015364A">
      <w:pPr>
        <w:tabs>
          <w:tab w:val="left" w:pos="720"/>
          <w:tab w:val="left" w:pos="2160"/>
        </w:tabs>
        <w:spacing w:after="60"/>
        <w:ind w:left="1094" w:hanging="547"/>
        <w:jc w:val="both"/>
        <w:rPr>
          <w:rFonts w:ascii="Century Schoolbook" w:hAnsi="Century Schoolbook" w:cs="Arial"/>
          <w:sz w:val="22"/>
          <w:szCs w:val="22"/>
        </w:rPr>
      </w:pPr>
      <w:r>
        <w:rPr>
          <w:rFonts w:ascii="Century Schoolbook" w:hAnsi="Century Schoolbook" w:cs="Arial"/>
          <w:sz w:val="22"/>
          <w:szCs w:val="22"/>
        </w:rPr>
        <w:t>A</w:t>
      </w:r>
      <w:r w:rsidR="00106B08" w:rsidRPr="001B65A7">
        <w:rPr>
          <w:rFonts w:ascii="Century Schoolbook" w:hAnsi="Century Schoolbook" w:cs="Arial"/>
          <w:sz w:val="22"/>
          <w:szCs w:val="22"/>
        </w:rPr>
        <w:t>.</w:t>
      </w:r>
      <w:r w:rsidR="00106B08" w:rsidRPr="001B65A7">
        <w:rPr>
          <w:rFonts w:ascii="Century Schoolbook" w:hAnsi="Century Schoolbook" w:cs="Arial"/>
          <w:sz w:val="22"/>
          <w:szCs w:val="22"/>
        </w:rPr>
        <w:tab/>
        <w:t>Identity of the company transmitting the report.</w:t>
      </w:r>
    </w:p>
    <w:p w:rsidR="00106B08" w:rsidRPr="001B65A7" w:rsidRDefault="0015364A" w:rsidP="0015364A">
      <w:pPr>
        <w:tabs>
          <w:tab w:val="left" w:pos="2160"/>
        </w:tabs>
        <w:spacing w:after="60"/>
        <w:ind w:left="1094" w:hanging="547"/>
        <w:jc w:val="both"/>
        <w:rPr>
          <w:rFonts w:ascii="Century Schoolbook" w:hAnsi="Century Schoolbook" w:cs="Arial"/>
          <w:sz w:val="22"/>
          <w:szCs w:val="22"/>
        </w:rPr>
      </w:pPr>
      <w:r>
        <w:rPr>
          <w:rFonts w:ascii="Century Schoolbook" w:hAnsi="Century Schoolbook" w:cs="Arial"/>
          <w:sz w:val="22"/>
          <w:szCs w:val="22"/>
        </w:rPr>
        <w:t>B.</w:t>
      </w:r>
      <w:r w:rsidR="00106B08" w:rsidRPr="001B65A7">
        <w:rPr>
          <w:rFonts w:ascii="Century Schoolbook" w:hAnsi="Century Schoolbook" w:cs="Arial"/>
          <w:sz w:val="22"/>
          <w:szCs w:val="22"/>
        </w:rPr>
        <w:tab/>
        <w:t>Actual location of the incident.</w:t>
      </w:r>
    </w:p>
    <w:p w:rsidR="00106B08" w:rsidRPr="001B65A7" w:rsidRDefault="0015364A" w:rsidP="0015364A">
      <w:pPr>
        <w:tabs>
          <w:tab w:val="left" w:pos="720"/>
          <w:tab w:val="left" w:pos="2160"/>
        </w:tabs>
        <w:spacing w:after="60"/>
        <w:ind w:left="1094" w:hanging="547"/>
        <w:jc w:val="both"/>
        <w:rPr>
          <w:rFonts w:ascii="Century Schoolbook" w:hAnsi="Century Schoolbook" w:cs="Arial"/>
          <w:sz w:val="22"/>
          <w:szCs w:val="22"/>
        </w:rPr>
      </w:pPr>
      <w:r>
        <w:rPr>
          <w:rFonts w:ascii="Century Schoolbook" w:hAnsi="Century Schoolbook" w:cs="Arial"/>
          <w:sz w:val="22"/>
          <w:szCs w:val="22"/>
        </w:rPr>
        <w:t>C</w:t>
      </w:r>
      <w:r w:rsidR="00106B08" w:rsidRPr="001B65A7">
        <w:rPr>
          <w:rFonts w:ascii="Century Schoolbook" w:hAnsi="Century Schoolbook" w:cs="Arial"/>
          <w:sz w:val="22"/>
          <w:szCs w:val="22"/>
        </w:rPr>
        <w:t>.</w:t>
      </w:r>
      <w:r w:rsidR="00106B08" w:rsidRPr="001B65A7">
        <w:rPr>
          <w:rFonts w:ascii="Century Schoolbook" w:hAnsi="Century Schoolbook" w:cs="Arial"/>
          <w:sz w:val="22"/>
          <w:szCs w:val="22"/>
        </w:rPr>
        <w:tab/>
        <w:t>Brief description of the incident and report conditions.</w:t>
      </w:r>
    </w:p>
    <w:p w:rsidR="0015364A" w:rsidRDefault="0015364A" w:rsidP="0015364A">
      <w:pPr>
        <w:tabs>
          <w:tab w:val="left" w:pos="720"/>
          <w:tab w:val="left" w:pos="2160"/>
        </w:tabs>
        <w:spacing w:after="120"/>
        <w:ind w:left="1094" w:hanging="547"/>
        <w:jc w:val="both"/>
        <w:rPr>
          <w:rFonts w:ascii="Century Schoolbook" w:hAnsi="Century Schoolbook" w:cs="Arial"/>
          <w:sz w:val="22"/>
          <w:szCs w:val="22"/>
        </w:rPr>
      </w:pPr>
      <w:r>
        <w:rPr>
          <w:rFonts w:ascii="Century Schoolbook" w:hAnsi="Century Schoolbook" w:cs="Arial"/>
          <w:sz w:val="22"/>
          <w:szCs w:val="22"/>
        </w:rPr>
        <w:t>D</w:t>
      </w:r>
      <w:r w:rsidR="00106B08" w:rsidRPr="001B65A7">
        <w:rPr>
          <w:rFonts w:ascii="Century Schoolbook" w:hAnsi="Century Schoolbook" w:cs="Arial"/>
          <w:sz w:val="22"/>
          <w:szCs w:val="22"/>
        </w:rPr>
        <w:t>.</w:t>
      </w:r>
      <w:r w:rsidR="00106B08" w:rsidRPr="001B65A7">
        <w:rPr>
          <w:rFonts w:ascii="Century Schoolbook" w:hAnsi="Century Schoolbook" w:cs="Arial"/>
          <w:sz w:val="22"/>
          <w:szCs w:val="22"/>
        </w:rPr>
        <w:tab/>
        <w:t>Designation of the individual assuming command and incident name.</w:t>
      </w:r>
    </w:p>
    <w:p w:rsidR="00106B08" w:rsidRDefault="0015364A" w:rsidP="0015364A">
      <w:pPr>
        <w:tabs>
          <w:tab w:val="left" w:pos="2160"/>
        </w:tabs>
        <w:ind w:left="540" w:hanging="540"/>
        <w:jc w:val="both"/>
        <w:rPr>
          <w:rFonts w:ascii="Century Schoolbook" w:hAnsi="Century Schoolbook" w:cs="Arial"/>
          <w:sz w:val="22"/>
          <w:szCs w:val="22"/>
        </w:rPr>
      </w:pPr>
      <w:r>
        <w:rPr>
          <w:rFonts w:ascii="Century Schoolbook" w:hAnsi="Century Schoolbook" w:cs="Arial"/>
          <w:sz w:val="22"/>
          <w:szCs w:val="22"/>
        </w:rPr>
        <w:t>4.</w:t>
      </w:r>
      <w:r>
        <w:rPr>
          <w:rFonts w:ascii="Century Schoolbook" w:hAnsi="Century Schoolbook" w:cs="Arial"/>
          <w:sz w:val="22"/>
          <w:szCs w:val="22"/>
        </w:rPr>
        <w:tab/>
      </w:r>
      <w:r w:rsidR="00106B08" w:rsidRPr="001B65A7">
        <w:rPr>
          <w:rFonts w:ascii="Century Schoolbook" w:hAnsi="Century Schoolbook" w:cs="Arial"/>
          <w:sz w:val="22"/>
          <w:szCs w:val="22"/>
        </w:rPr>
        <w:t>Incidents are given a specific name to reduce confusion when multiple incidents share the same radio frequency and/or dispatcher.</w:t>
      </w:r>
    </w:p>
    <w:p w:rsidR="0015364A" w:rsidRDefault="0015364A" w:rsidP="000C44B0">
      <w:pPr>
        <w:spacing w:after="60"/>
        <w:ind w:left="1800" w:hanging="1260"/>
        <w:jc w:val="both"/>
        <w:rPr>
          <w:rFonts w:ascii="Century Schoolbook" w:hAnsi="Century Schoolbook" w:cs="Arial"/>
          <w:sz w:val="22"/>
          <w:szCs w:val="22"/>
        </w:rPr>
      </w:pPr>
      <w:r w:rsidRPr="001B65A7">
        <w:rPr>
          <w:rFonts w:ascii="Century Schoolbook" w:hAnsi="Century Schoolbook" w:cs="Arial"/>
          <w:sz w:val="22"/>
          <w:szCs w:val="24"/>
          <w:lang w:val="en-CA"/>
        </w:rPr>
        <w:fldChar w:fldCharType="begin"/>
      </w:r>
      <w:r w:rsidRPr="001B65A7">
        <w:rPr>
          <w:rFonts w:ascii="Century Schoolbook" w:hAnsi="Century Schoolbook" w:cs="Arial"/>
          <w:sz w:val="22"/>
          <w:szCs w:val="24"/>
          <w:lang w:val="en-CA"/>
        </w:rPr>
        <w:instrText xml:space="preserve"> SEQ CHAPTER \h \r 1</w:instrText>
      </w:r>
      <w:r w:rsidRPr="001B65A7">
        <w:rPr>
          <w:rFonts w:ascii="Century Schoolbook" w:hAnsi="Century Schoolbook" w:cs="Arial"/>
          <w:sz w:val="22"/>
          <w:szCs w:val="24"/>
          <w:lang w:val="en-CA"/>
        </w:rPr>
        <w:fldChar w:fldCharType="end"/>
      </w:r>
      <w:r w:rsidRPr="001B65A7">
        <w:rPr>
          <w:rFonts w:ascii="Century Schoolbook" w:hAnsi="Century Schoolbook" w:cs="Arial"/>
          <w:sz w:val="22"/>
          <w:szCs w:val="22"/>
        </w:rPr>
        <w:t>Example:</w:t>
      </w:r>
    </w:p>
    <w:p w:rsidR="00106B08" w:rsidRPr="001B65A7" w:rsidRDefault="00106B08" w:rsidP="000C44B0">
      <w:pPr>
        <w:spacing w:after="60"/>
        <w:ind w:left="3060" w:hanging="1440"/>
        <w:jc w:val="both"/>
        <w:rPr>
          <w:rFonts w:ascii="Century Schoolbook" w:hAnsi="Century Schoolbook" w:cs="Arial"/>
          <w:i/>
          <w:iCs/>
          <w:sz w:val="22"/>
          <w:szCs w:val="22"/>
        </w:rPr>
      </w:pPr>
      <w:r w:rsidRPr="001B65A7">
        <w:rPr>
          <w:rFonts w:ascii="Century Schoolbook" w:hAnsi="Century Schoolbook" w:cs="Arial"/>
          <w:i/>
          <w:iCs/>
          <w:sz w:val="22"/>
          <w:szCs w:val="22"/>
        </w:rPr>
        <w:t>Unit 2636:</w:t>
      </w:r>
      <w:r w:rsidRPr="001B65A7">
        <w:rPr>
          <w:rFonts w:ascii="Century Schoolbook" w:hAnsi="Century Schoolbook" w:cs="Arial"/>
          <w:i/>
          <w:iCs/>
          <w:sz w:val="22"/>
          <w:szCs w:val="22"/>
        </w:rPr>
        <w:tab/>
        <w:t>Unit 2636 to Radio</w:t>
      </w:r>
    </w:p>
    <w:p w:rsidR="00106B08" w:rsidRPr="001B65A7" w:rsidRDefault="00106B08" w:rsidP="000C44B0">
      <w:pPr>
        <w:spacing w:after="60"/>
        <w:ind w:left="3060" w:hanging="1440"/>
        <w:jc w:val="both"/>
        <w:rPr>
          <w:rFonts w:ascii="Century Schoolbook" w:hAnsi="Century Schoolbook" w:cs="Arial"/>
          <w:i/>
          <w:iCs/>
          <w:sz w:val="22"/>
          <w:szCs w:val="22"/>
        </w:rPr>
      </w:pPr>
      <w:r w:rsidRPr="001B65A7">
        <w:rPr>
          <w:rFonts w:ascii="Century Schoolbook" w:hAnsi="Century Schoolbook" w:cs="Arial"/>
          <w:i/>
          <w:iCs/>
          <w:sz w:val="22"/>
          <w:szCs w:val="22"/>
        </w:rPr>
        <w:t>Radio:</w:t>
      </w:r>
      <w:r w:rsidRPr="001B65A7">
        <w:rPr>
          <w:rFonts w:ascii="Century Schoolbook" w:hAnsi="Century Schoolbook" w:cs="Arial"/>
          <w:i/>
          <w:iCs/>
          <w:sz w:val="22"/>
          <w:szCs w:val="22"/>
        </w:rPr>
        <w:tab/>
        <w:t>Go ahead 2636</w:t>
      </w:r>
    </w:p>
    <w:p w:rsidR="00106B08" w:rsidRPr="001B65A7" w:rsidRDefault="00106B08" w:rsidP="000C44B0">
      <w:pPr>
        <w:pStyle w:val="BodyTextIndent3"/>
        <w:spacing w:after="120"/>
        <w:ind w:left="3067" w:hanging="1440"/>
        <w:jc w:val="both"/>
        <w:rPr>
          <w:rFonts w:ascii="Century Schoolbook" w:hAnsi="Century Schoolbook" w:cs="Arial"/>
        </w:rPr>
      </w:pPr>
      <w:r w:rsidRPr="001B65A7">
        <w:rPr>
          <w:rFonts w:ascii="Century Schoolbook" w:hAnsi="Century Schoolbook" w:cs="Arial"/>
        </w:rPr>
        <w:t>Unit 2636:</w:t>
      </w:r>
      <w:r w:rsidRPr="001B65A7">
        <w:rPr>
          <w:rFonts w:ascii="Century Schoolbook" w:hAnsi="Century Schoolbook" w:cs="Arial"/>
        </w:rPr>
        <w:tab/>
        <w:t xml:space="preserve">Unit 2636 is at 100 Mall Road, fire showing from floor 1 side </w:t>
      </w:r>
      <w:r w:rsidR="000C44B0">
        <w:rPr>
          <w:rFonts w:ascii="Century Schoolbook" w:hAnsi="Century Schoolbook" w:cs="Arial"/>
        </w:rPr>
        <w:t>Alpha</w:t>
      </w:r>
      <w:r w:rsidRPr="001B65A7">
        <w:rPr>
          <w:rFonts w:ascii="Century Schoolbook" w:hAnsi="Century Schoolbook" w:cs="Arial"/>
        </w:rPr>
        <w:t xml:space="preserve"> of a 2-story dwelling, 2636-W is Mall </w:t>
      </w:r>
      <w:r w:rsidR="000C44B0">
        <w:rPr>
          <w:rFonts w:ascii="Century Schoolbook" w:hAnsi="Century Schoolbook" w:cs="Arial"/>
        </w:rPr>
        <w:t>Command</w:t>
      </w:r>
      <w:r w:rsidRPr="001B65A7">
        <w:rPr>
          <w:rFonts w:ascii="Century Schoolbook" w:hAnsi="Century Schoolbook" w:cs="Arial"/>
        </w:rPr>
        <w:t>.</w:t>
      </w:r>
    </w:p>
    <w:p w:rsidR="00106B08" w:rsidRPr="000C44B0" w:rsidRDefault="00106B08" w:rsidP="000C44B0">
      <w:pPr>
        <w:spacing w:after="60"/>
        <w:ind w:left="720" w:hanging="720"/>
        <w:jc w:val="center"/>
        <w:rPr>
          <w:rFonts w:ascii="Century Schoolbook" w:hAnsi="Century Schoolbook" w:cs="Arial"/>
          <w:b/>
          <w:smallCaps/>
          <w:sz w:val="22"/>
          <w:szCs w:val="22"/>
          <w:u w:val="single"/>
        </w:rPr>
      </w:pPr>
      <w:r w:rsidRPr="000C44B0">
        <w:rPr>
          <w:rFonts w:ascii="Century Schoolbook" w:hAnsi="Century Schoolbook" w:cs="Arial"/>
          <w:b/>
          <w:smallCaps/>
          <w:sz w:val="22"/>
          <w:szCs w:val="24"/>
          <w:u w:val="single"/>
          <w:lang w:val="en-CA"/>
        </w:rPr>
        <w:fldChar w:fldCharType="begin"/>
      </w:r>
      <w:r w:rsidRPr="000C44B0">
        <w:rPr>
          <w:rFonts w:ascii="Century Schoolbook" w:hAnsi="Century Schoolbook" w:cs="Arial"/>
          <w:b/>
          <w:smallCaps/>
          <w:sz w:val="22"/>
          <w:szCs w:val="24"/>
          <w:u w:val="single"/>
          <w:lang w:val="en-CA"/>
        </w:rPr>
        <w:instrText xml:space="preserve"> SEQ CHAPTER \h \r 1</w:instrText>
      </w:r>
      <w:r w:rsidRPr="000C44B0">
        <w:rPr>
          <w:rFonts w:ascii="Century Schoolbook" w:hAnsi="Century Schoolbook" w:cs="Arial"/>
          <w:b/>
          <w:smallCaps/>
          <w:sz w:val="22"/>
          <w:szCs w:val="24"/>
          <w:u w:val="single"/>
          <w:lang w:val="en-CA"/>
        </w:rPr>
        <w:fldChar w:fldCharType="end"/>
      </w:r>
      <w:r w:rsidRPr="000C44B0">
        <w:rPr>
          <w:rFonts w:ascii="Century Schoolbook" w:hAnsi="Century Schoolbook" w:cs="Arial"/>
          <w:b/>
          <w:smallCaps/>
          <w:sz w:val="22"/>
          <w:szCs w:val="22"/>
          <w:u w:val="single"/>
        </w:rPr>
        <w:t>Selection of Command Mode</w:t>
      </w:r>
      <w:r w:rsidR="000C44B0" w:rsidRPr="000C44B0">
        <w:rPr>
          <w:rFonts w:ascii="Century Schoolbook" w:hAnsi="Century Schoolbook" w:cs="Arial"/>
          <w:b/>
          <w:smallCaps/>
          <w:sz w:val="22"/>
          <w:szCs w:val="22"/>
          <w:u w:val="single"/>
        </w:rPr>
        <w:t>:</w:t>
      </w:r>
    </w:p>
    <w:p w:rsidR="00106B08" w:rsidRPr="001B65A7" w:rsidRDefault="000C44B0" w:rsidP="000C44B0">
      <w:pPr>
        <w:spacing w:after="60"/>
        <w:ind w:left="547" w:hanging="547"/>
        <w:jc w:val="both"/>
        <w:rPr>
          <w:rFonts w:ascii="Century Schoolbook" w:hAnsi="Century Schoolbook" w:cs="Arial"/>
          <w:sz w:val="22"/>
          <w:szCs w:val="22"/>
        </w:rPr>
      </w:pPr>
      <w:r>
        <w:rPr>
          <w:rFonts w:ascii="Century Schoolbook" w:hAnsi="Century Schoolbook" w:cs="Arial"/>
          <w:sz w:val="22"/>
          <w:szCs w:val="22"/>
        </w:rPr>
        <w:t>1.</w:t>
      </w:r>
      <w:r>
        <w:rPr>
          <w:rFonts w:ascii="Century Schoolbook" w:hAnsi="Century Schoolbook" w:cs="Arial"/>
          <w:sz w:val="22"/>
          <w:szCs w:val="22"/>
        </w:rPr>
        <w:tab/>
      </w:r>
      <w:r w:rsidR="00106B08" w:rsidRPr="001B65A7">
        <w:rPr>
          <w:rFonts w:ascii="Century Schoolbook" w:hAnsi="Century Schoolbook" w:cs="Arial"/>
          <w:sz w:val="22"/>
          <w:szCs w:val="22"/>
        </w:rPr>
        <w:t>Command is responsible for overall management of the incident and includes certain staff functions required to support the command function.  The command function within the ICS may be conducted in two general ways:</w:t>
      </w:r>
    </w:p>
    <w:p w:rsidR="00106B08" w:rsidRPr="001B65A7" w:rsidRDefault="00106B08" w:rsidP="000C44B0">
      <w:pPr>
        <w:spacing w:after="60"/>
        <w:ind w:left="1094" w:hanging="547"/>
        <w:jc w:val="both"/>
        <w:rPr>
          <w:rFonts w:ascii="Century Schoolbook" w:hAnsi="Century Schoolbook" w:cs="Arial"/>
          <w:sz w:val="22"/>
          <w:szCs w:val="22"/>
        </w:rPr>
      </w:pPr>
      <w:r w:rsidRPr="001B65A7">
        <w:rPr>
          <w:rFonts w:ascii="Century Schoolbook" w:hAnsi="Century Schoolbook" w:cs="Arial"/>
          <w:sz w:val="22"/>
          <w:szCs w:val="24"/>
          <w:lang w:val="en-CA"/>
        </w:rPr>
        <w:fldChar w:fldCharType="begin"/>
      </w:r>
      <w:r w:rsidRPr="001B65A7">
        <w:rPr>
          <w:rFonts w:ascii="Century Schoolbook" w:hAnsi="Century Schoolbook" w:cs="Arial"/>
          <w:sz w:val="22"/>
          <w:szCs w:val="24"/>
          <w:lang w:val="en-CA"/>
        </w:rPr>
        <w:instrText xml:space="preserve"> SEQ CHAPTER \h \r 1</w:instrText>
      </w:r>
      <w:r w:rsidRPr="001B65A7">
        <w:rPr>
          <w:rFonts w:ascii="Century Schoolbook" w:hAnsi="Century Schoolbook" w:cs="Arial"/>
          <w:sz w:val="22"/>
          <w:szCs w:val="24"/>
          <w:lang w:val="en-CA"/>
        </w:rPr>
        <w:fldChar w:fldCharType="end"/>
      </w:r>
      <w:r w:rsidR="000C44B0">
        <w:rPr>
          <w:rFonts w:ascii="Century Schoolbook" w:hAnsi="Century Schoolbook" w:cs="Arial"/>
          <w:sz w:val="22"/>
          <w:szCs w:val="24"/>
          <w:lang w:val="en-CA"/>
        </w:rPr>
        <w:t>A.</w:t>
      </w:r>
      <w:r w:rsidR="000C44B0">
        <w:rPr>
          <w:rFonts w:ascii="Century Schoolbook" w:hAnsi="Century Schoolbook" w:cs="Arial"/>
          <w:sz w:val="22"/>
          <w:szCs w:val="24"/>
          <w:lang w:val="en-CA"/>
        </w:rPr>
        <w:tab/>
      </w:r>
      <w:r w:rsidRPr="001B65A7">
        <w:rPr>
          <w:rFonts w:ascii="Century Schoolbook" w:hAnsi="Century Schoolbook" w:cs="Arial"/>
          <w:sz w:val="22"/>
          <w:szCs w:val="22"/>
        </w:rPr>
        <w:t>Single Command</w:t>
      </w:r>
      <w:r w:rsidR="000C44B0">
        <w:rPr>
          <w:rFonts w:ascii="Century Schoolbook" w:hAnsi="Century Schoolbook" w:cs="Arial"/>
          <w:sz w:val="22"/>
          <w:szCs w:val="22"/>
        </w:rPr>
        <w:t>:</w:t>
      </w:r>
    </w:p>
    <w:p w:rsidR="00106B08" w:rsidRPr="001B65A7" w:rsidRDefault="000C44B0" w:rsidP="000C44B0">
      <w:pPr>
        <w:spacing w:after="60"/>
        <w:ind w:left="1627" w:hanging="547"/>
        <w:jc w:val="both"/>
        <w:rPr>
          <w:rFonts w:ascii="Century Schoolbook" w:hAnsi="Century Schoolbook" w:cs="Arial"/>
          <w:sz w:val="22"/>
          <w:szCs w:val="22"/>
        </w:rPr>
      </w:pPr>
      <w:proofErr w:type="spellStart"/>
      <w:r>
        <w:rPr>
          <w:rFonts w:ascii="Century Schoolbook" w:hAnsi="Century Schoolbook" w:cs="Arial"/>
          <w:sz w:val="22"/>
          <w:szCs w:val="22"/>
        </w:rPr>
        <w:t>i</w:t>
      </w:r>
      <w:proofErr w:type="spellEnd"/>
      <w:r>
        <w:rPr>
          <w:rFonts w:ascii="Century Schoolbook" w:hAnsi="Century Schoolbook" w:cs="Arial"/>
          <w:sz w:val="22"/>
          <w:szCs w:val="22"/>
        </w:rPr>
        <w:t>.</w:t>
      </w:r>
      <w:r>
        <w:rPr>
          <w:rFonts w:ascii="Century Schoolbook" w:hAnsi="Century Schoolbook" w:cs="Arial"/>
          <w:sz w:val="22"/>
          <w:szCs w:val="22"/>
        </w:rPr>
        <w:tab/>
      </w:r>
      <w:r w:rsidR="00106B08" w:rsidRPr="001B65A7">
        <w:rPr>
          <w:rFonts w:ascii="Century Schoolbook" w:hAnsi="Century Schoolbook" w:cs="Arial"/>
          <w:sz w:val="22"/>
          <w:szCs w:val="22"/>
        </w:rPr>
        <w:t>When an incident occurs within one jurisdiction, a single Incident Commander will manage the incident.  The Incident Commander prepares Incident Objectives, which provide the basis for subsequent action planning.  The Incident Commander approves the final action plan and approves all requests for ordering and releasing primary resources.  The IC may have a deputy.  The deputy shall have the same qualifications as the Incident Commander, be a relief, or perform certain specific assigned tasks.</w:t>
      </w:r>
    </w:p>
    <w:p w:rsidR="00106B08" w:rsidRPr="001B65A7" w:rsidRDefault="000C44B0" w:rsidP="000C44B0">
      <w:pPr>
        <w:ind w:left="1620" w:hanging="540"/>
        <w:jc w:val="both"/>
        <w:rPr>
          <w:rFonts w:ascii="Century Schoolbook" w:hAnsi="Century Schoolbook" w:cs="Arial"/>
          <w:sz w:val="22"/>
          <w:szCs w:val="22"/>
        </w:rPr>
      </w:pPr>
      <w:r>
        <w:rPr>
          <w:rFonts w:ascii="Century Schoolbook" w:hAnsi="Century Schoolbook" w:cs="Arial"/>
          <w:sz w:val="22"/>
          <w:szCs w:val="22"/>
        </w:rPr>
        <w:t>ii.</w:t>
      </w:r>
      <w:r w:rsidR="00106B08" w:rsidRPr="001B65A7">
        <w:rPr>
          <w:rFonts w:ascii="Century Schoolbook" w:hAnsi="Century Schoolbook" w:cs="Arial"/>
          <w:sz w:val="22"/>
          <w:szCs w:val="22"/>
        </w:rPr>
        <w:tab/>
        <w:t>In an incident within a single jurisdiction, where the nature of the incident is primarily a responsibility of one agency (e.g. fire), the deputy may be from the same agency.  In a multi-jurisdictional incident or one which threatens to be multi-jurisdictional, the deputy role may be filled by an individual designated by the adjacent agency.  More than one deputy could be involved.  Another way of organizing to meet multi-jurisdictional circumstances is described under Unified Command.</w:t>
      </w:r>
    </w:p>
    <w:p w:rsidR="00106B08" w:rsidRPr="001B65A7" w:rsidRDefault="00106B08">
      <w:pPr>
        <w:tabs>
          <w:tab w:val="left" w:pos="720"/>
          <w:tab w:val="left" w:pos="1440"/>
          <w:tab w:val="left" w:pos="2160"/>
        </w:tabs>
        <w:ind w:left="2160" w:hanging="720"/>
        <w:jc w:val="both"/>
        <w:rPr>
          <w:rFonts w:ascii="Century Schoolbook" w:hAnsi="Century Schoolbook" w:cs="Arial"/>
          <w:sz w:val="22"/>
          <w:szCs w:val="22"/>
        </w:rPr>
      </w:pPr>
      <w:r w:rsidRPr="001B65A7">
        <w:rPr>
          <w:rFonts w:ascii="Century Schoolbook" w:hAnsi="Century Schoolbook" w:cs="Arial"/>
          <w:sz w:val="22"/>
          <w:szCs w:val="22"/>
        </w:rPr>
        <w:br w:type="page"/>
      </w:r>
    </w:p>
    <w:p w:rsidR="00106B08" w:rsidRPr="001B65A7" w:rsidRDefault="000C44B0" w:rsidP="000C44B0">
      <w:pPr>
        <w:tabs>
          <w:tab w:val="left" w:pos="2430"/>
        </w:tabs>
        <w:spacing w:after="60"/>
        <w:ind w:left="1627" w:hanging="547"/>
        <w:jc w:val="both"/>
        <w:rPr>
          <w:rFonts w:ascii="Century Schoolbook" w:hAnsi="Century Schoolbook" w:cs="Arial"/>
          <w:sz w:val="22"/>
          <w:szCs w:val="22"/>
        </w:rPr>
      </w:pPr>
      <w:r>
        <w:rPr>
          <w:rFonts w:ascii="Century Schoolbook" w:hAnsi="Century Schoolbook" w:cs="Arial"/>
          <w:sz w:val="22"/>
          <w:szCs w:val="24"/>
          <w:lang w:val="en-CA"/>
        </w:rPr>
        <w:lastRenderedPageBreak/>
        <w:t>iii</w:t>
      </w:r>
      <w:r w:rsidR="00106B08" w:rsidRPr="001B65A7">
        <w:rPr>
          <w:rFonts w:ascii="Century Schoolbook" w:hAnsi="Century Schoolbook" w:cs="Arial"/>
          <w:sz w:val="22"/>
          <w:szCs w:val="24"/>
          <w:lang w:val="en-CA"/>
        </w:rPr>
        <w:fldChar w:fldCharType="begin"/>
      </w:r>
      <w:r w:rsidR="00106B08" w:rsidRPr="001B65A7">
        <w:rPr>
          <w:rFonts w:ascii="Century Schoolbook" w:hAnsi="Century Schoolbook" w:cs="Arial"/>
          <w:sz w:val="22"/>
          <w:szCs w:val="24"/>
          <w:lang w:val="en-CA"/>
        </w:rPr>
        <w:instrText xml:space="preserve"> SEQ CHAPTER \h \r 1</w:instrText>
      </w:r>
      <w:r w:rsidR="00106B08" w:rsidRPr="001B65A7">
        <w:rPr>
          <w:rFonts w:ascii="Century Schoolbook" w:hAnsi="Century Schoolbook" w:cs="Arial"/>
          <w:sz w:val="22"/>
          <w:szCs w:val="24"/>
          <w:lang w:val="en-CA"/>
        </w:rPr>
        <w:fldChar w:fldCharType="end"/>
      </w:r>
      <w:r w:rsidR="00106B08" w:rsidRPr="001B65A7">
        <w:rPr>
          <w:rFonts w:ascii="Century Schoolbook" w:hAnsi="Century Schoolbook" w:cs="Arial"/>
          <w:sz w:val="22"/>
          <w:szCs w:val="22"/>
        </w:rPr>
        <w:t>.</w:t>
      </w:r>
      <w:r w:rsidR="00106B08" w:rsidRPr="001B65A7">
        <w:rPr>
          <w:rFonts w:ascii="Century Schoolbook" w:hAnsi="Century Schoolbook" w:cs="Arial"/>
          <w:sz w:val="22"/>
          <w:szCs w:val="22"/>
        </w:rPr>
        <w:tab/>
        <w:t>The IC must determine if initial command activity will be conducted from a fixed position, or if it will be conducted simultaneously with tactical operations of the first arriving company.  Command from a fixed position is preferred, particularly when an incident is complex or rapidly escalating.</w:t>
      </w:r>
    </w:p>
    <w:p w:rsidR="00106B08" w:rsidRPr="001B65A7" w:rsidRDefault="000C44B0" w:rsidP="00B16E8F">
      <w:pPr>
        <w:spacing w:after="60"/>
        <w:ind w:left="1627" w:hanging="547"/>
        <w:jc w:val="both"/>
        <w:rPr>
          <w:rFonts w:ascii="Century Schoolbook" w:hAnsi="Century Schoolbook" w:cs="Arial"/>
          <w:sz w:val="22"/>
          <w:szCs w:val="22"/>
        </w:rPr>
      </w:pPr>
      <w:r>
        <w:rPr>
          <w:rFonts w:ascii="Century Schoolbook" w:hAnsi="Century Schoolbook" w:cs="Arial"/>
          <w:sz w:val="22"/>
          <w:szCs w:val="22"/>
        </w:rPr>
        <w:t>iv.</w:t>
      </w:r>
      <w:r w:rsidR="00106B08" w:rsidRPr="001B65A7">
        <w:rPr>
          <w:rFonts w:ascii="Century Schoolbook" w:hAnsi="Century Schoolbook" w:cs="Arial"/>
          <w:sz w:val="22"/>
          <w:szCs w:val="22"/>
        </w:rPr>
        <w:tab/>
        <w:t>The initial IC must answer the following questions:</w:t>
      </w:r>
    </w:p>
    <w:p w:rsidR="00106B08" w:rsidRPr="001B65A7" w:rsidRDefault="00106B08" w:rsidP="00B16E8F">
      <w:pPr>
        <w:spacing w:after="60"/>
        <w:ind w:left="2174" w:hanging="547"/>
        <w:jc w:val="both"/>
        <w:rPr>
          <w:rFonts w:ascii="Century Schoolbook" w:hAnsi="Century Schoolbook" w:cs="Arial"/>
          <w:sz w:val="22"/>
          <w:szCs w:val="22"/>
        </w:rPr>
      </w:pPr>
      <w:r w:rsidRPr="001B65A7">
        <w:rPr>
          <w:rFonts w:ascii="Century Schoolbook" w:hAnsi="Century Schoolbook" w:cs="Arial"/>
          <w:sz w:val="22"/>
          <w:szCs w:val="22"/>
        </w:rPr>
        <w:t>a.</w:t>
      </w:r>
      <w:r w:rsidRPr="001B65A7">
        <w:rPr>
          <w:rFonts w:ascii="Century Schoolbook" w:hAnsi="Century Schoolbook" w:cs="Arial"/>
          <w:sz w:val="22"/>
          <w:szCs w:val="22"/>
        </w:rPr>
        <w:tab/>
        <w:t>Will the initial tactical operations of the first arriving company having significant impact on the eventual outcome of the incident?</w:t>
      </w:r>
    </w:p>
    <w:p w:rsidR="00106B08" w:rsidRPr="001B65A7" w:rsidRDefault="00106B08" w:rsidP="00B16E8F">
      <w:pPr>
        <w:spacing w:after="60"/>
        <w:ind w:left="2174" w:hanging="547"/>
        <w:jc w:val="both"/>
        <w:rPr>
          <w:rFonts w:ascii="Century Schoolbook" w:hAnsi="Century Schoolbook" w:cs="Arial"/>
          <w:sz w:val="22"/>
          <w:szCs w:val="22"/>
        </w:rPr>
      </w:pPr>
      <w:r w:rsidRPr="001B65A7">
        <w:rPr>
          <w:rFonts w:ascii="Century Schoolbook" w:hAnsi="Century Schoolbook" w:cs="Arial"/>
          <w:sz w:val="22"/>
          <w:szCs w:val="22"/>
        </w:rPr>
        <w:t>b.</w:t>
      </w:r>
      <w:r w:rsidRPr="001B65A7">
        <w:rPr>
          <w:rFonts w:ascii="Century Schoolbook" w:hAnsi="Century Schoolbook" w:cs="Arial"/>
          <w:sz w:val="22"/>
          <w:szCs w:val="22"/>
        </w:rPr>
        <w:tab/>
        <w:t>Will the personal efforts of the Company Commander in the performance of tactical activity have significant impact on the ability of the Company to achieve their assigned tactical objectives?</w:t>
      </w:r>
    </w:p>
    <w:p w:rsidR="00106B08" w:rsidRPr="001B65A7" w:rsidRDefault="00106B08" w:rsidP="00B16E8F">
      <w:pPr>
        <w:spacing w:after="120"/>
        <w:ind w:left="2174" w:hanging="547"/>
        <w:jc w:val="both"/>
        <w:rPr>
          <w:rFonts w:ascii="Century Schoolbook" w:hAnsi="Century Schoolbook" w:cs="Arial"/>
          <w:sz w:val="22"/>
          <w:szCs w:val="22"/>
        </w:rPr>
      </w:pPr>
      <w:r w:rsidRPr="001B65A7">
        <w:rPr>
          <w:rFonts w:ascii="Century Schoolbook" w:hAnsi="Century Schoolbook" w:cs="Arial"/>
          <w:sz w:val="22"/>
          <w:szCs w:val="22"/>
        </w:rPr>
        <w:t>c.</w:t>
      </w:r>
      <w:r w:rsidRPr="001B65A7">
        <w:rPr>
          <w:rFonts w:ascii="Century Schoolbook" w:hAnsi="Century Schoolbook" w:cs="Arial"/>
          <w:sz w:val="22"/>
          <w:szCs w:val="22"/>
        </w:rPr>
        <w:tab/>
        <w:t>If the answer to these two questions is no, command from a fixed position should be established.</w:t>
      </w:r>
    </w:p>
    <w:p w:rsidR="00106B08" w:rsidRPr="001B65A7" w:rsidRDefault="007C4841" w:rsidP="007C4841">
      <w:pPr>
        <w:spacing w:after="120"/>
        <w:ind w:left="1627" w:hanging="547"/>
        <w:jc w:val="both"/>
        <w:rPr>
          <w:rFonts w:ascii="Century Schoolbook" w:hAnsi="Century Schoolbook" w:cs="Arial"/>
          <w:sz w:val="22"/>
          <w:szCs w:val="22"/>
        </w:rPr>
      </w:pPr>
      <w:r>
        <w:rPr>
          <w:rFonts w:ascii="Century Schoolbook" w:hAnsi="Century Schoolbook" w:cs="Arial"/>
          <w:sz w:val="22"/>
          <w:szCs w:val="22"/>
        </w:rPr>
        <w:t>v.</w:t>
      </w:r>
      <w:r>
        <w:rPr>
          <w:rFonts w:ascii="Century Schoolbook" w:hAnsi="Century Schoolbook" w:cs="Arial"/>
          <w:sz w:val="22"/>
          <w:szCs w:val="22"/>
        </w:rPr>
        <w:tab/>
      </w:r>
      <w:r w:rsidR="00106B08" w:rsidRPr="001B65A7">
        <w:rPr>
          <w:rFonts w:ascii="Century Schoolbook" w:hAnsi="Century Schoolbook" w:cs="Arial"/>
          <w:sz w:val="22"/>
          <w:szCs w:val="22"/>
        </w:rPr>
        <w:t>If there is a need for immediate tactical activity, and company staffing necessitates that the Company Commander be an integral part of company tactical operations, command in the offensive mode should be initiated.</w:t>
      </w:r>
    </w:p>
    <w:p w:rsidR="00106B08" w:rsidRPr="001B65A7" w:rsidRDefault="007C4841" w:rsidP="007C4841">
      <w:pPr>
        <w:tabs>
          <w:tab w:val="left" w:pos="2430"/>
        </w:tabs>
        <w:spacing w:after="120"/>
        <w:ind w:left="1627" w:hanging="547"/>
        <w:jc w:val="both"/>
        <w:rPr>
          <w:rFonts w:ascii="Century Schoolbook" w:hAnsi="Century Schoolbook" w:cs="Arial"/>
          <w:sz w:val="22"/>
          <w:szCs w:val="22"/>
        </w:rPr>
      </w:pPr>
      <w:r>
        <w:rPr>
          <w:rFonts w:ascii="Century Schoolbook" w:hAnsi="Century Schoolbook" w:cs="Arial"/>
          <w:sz w:val="22"/>
          <w:szCs w:val="22"/>
        </w:rPr>
        <w:t>vi.</w:t>
      </w:r>
      <w:r w:rsidR="00106B08" w:rsidRPr="001B65A7">
        <w:rPr>
          <w:rFonts w:ascii="Century Schoolbook" w:hAnsi="Century Schoolbook" w:cs="Arial"/>
          <w:sz w:val="22"/>
          <w:szCs w:val="22"/>
        </w:rPr>
        <w:tab/>
        <w:t>Command in the offensive mode should only be performed until command can be transferred.</w:t>
      </w:r>
    </w:p>
    <w:p w:rsidR="00106B08" w:rsidRPr="007C4841" w:rsidRDefault="00106B08" w:rsidP="007C4841">
      <w:pPr>
        <w:tabs>
          <w:tab w:val="left" w:pos="720"/>
          <w:tab w:val="left" w:pos="1440"/>
        </w:tabs>
        <w:spacing w:after="60"/>
        <w:ind w:left="1440" w:hanging="1440"/>
        <w:jc w:val="center"/>
        <w:rPr>
          <w:rFonts w:ascii="Century Schoolbook" w:hAnsi="Century Schoolbook" w:cs="Arial"/>
          <w:b/>
          <w:smallCaps/>
          <w:sz w:val="22"/>
          <w:szCs w:val="22"/>
          <w:u w:val="single"/>
        </w:rPr>
      </w:pPr>
      <w:r w:rsidRPr="007C4841">
        <w:rPr>
          <w:rFonts w:ascii="Century Schoolbook" w:hAnsi="Century Schoolbook" w:cs="Arial"/>
          <w:b/>
          <w:smallCaps/>
          <w:sz w:val="22"/>
          <w:szCs w:val="24"/>
          <w:u w:val="single"/>
          <w:lang w:val="en-CA"/>
        </w:rPr>
        <w:fldChar w:fldCharType="begin"/>
      </w:r>
      <w:r w:rsidRPr="007C4841">
        <w:rPr>
          <w:rFonts w:ascii="Century Schoolbook" w:hAnsi="Century Schoolbook" w:cs="Arial"/>
          <w:b/>
          <w:smallCaps/>
          <w:sz w:val="22"/>
          <w:szCs w:val="24"/>
          <w:u w:val="single"/>
          <w:lang w:val="en-CA"/>
        </w:rPr>
        <w:instrText xml:space="preserve"> SEQ CHAPTER \h \r 1</w:instrText>
      </w:r>
      <w:r w:rsidRPr="007C4841">
        <w:rPr>
          <w:rFonts w:ascii="Century Schoolbook" w:hAnsi="Century Schoolbook" w:cs="Arial"/>
          <w:b/>
          <w:smallCaps/>
          <w:sz w:val="22"/>
          <w:szCs w:val="24"/>
          <w:u w:val="single"/>
          <w:lang w:val="en-CA"/>
        </w:rPr>
        <w:fldChar w:fldCharType="end"/>
      </w:r>
      <w:r w:rsidRPr="007C4841">
        <w:rPr>
          <w:rFonts w:ascii="Century Schoolbook" w:hAnsi="Century Schoolbook" w:cs="Arial"/>
          <w:b/>
          <w:smallCaps/>
          <w:sz w:val="22"/>
          <w:szCs w:val="22"/>
          <w:u w:val="single"/>
        </w:rPr>
        <w:t>Unified Command</w:t>
      </w:r>
      <w:r w:rsidR="007C4841" w:rsidRPr="007C4841">
        <w:rPr>
          <w:rFonts w:ascii="Century Schoolbook" w:hAnsi="Century Schoolbook" w:cs="Arial"/>
          <w:b/>
          <w:smallCaps/>
          <w:sz w:val="22"/>
          <w:szCs w:val="22"/>
          <w:u w:val="single"/>
        </w:rPr>
        <w:t>:</w:t>
      </w:r>
    </w:p>
    <w:p w:rsidR="00106B08" w:rsidRDefault="007C4841" w:rsidP="007C4841">
      <w:pPr>
        <w:spacing w:after="120"/>
        <w:ind w:left="547" w:hanging="547"/>
        <w:jc w:val="both"/>
        <w:rPr>
          <w:rFonts w:ascii="Century Schoolbook" w:hAnsi="Century Schoolbook" w:cs="Arial"/>
          <w:sz w:val="22"/>
          <w:szCs w:val="22"/>
        </w:rPr>
      </w:pPr>
      <w:r>
        <w:rPr>
          <w:rFonts w:ascii="Century Schoolbook" w:hAnsi="Century Schoolbook" w:cs="Arial"/>
          <w:sz w:val="22"/>
          <w:szCs w:val="22"/>
        </w:rPr>
        <w:t>1.</w:t>
      </w:r>
      <w:r>
        <w:rPr>
          <w:rFonts w:ascii="Century Schoolbook" w:hAnsi="Century Schoolbook" w:cs="Arial"/>
          <w:sz w:val="22"/>
          <w:szCs w:val="22"/>
        </w:rPr>
        <w:tab/>
      </w:r>
      <w:r w:rsidR="00106B08" w:rsidRPr="001B65A7">
        <w:rPr>
          <w:rFonts w:ascii="Century Schoolbook" w:hAnsi="Century Schoolbook" w:cs="Arial"/>
          <w:sz w:val="22"/>
          <w:szCs w:val="22"/>
        </w:rPr>
        <w:t>The incident is totally contained within a single jurisdiction, but more than one department or agency shares management responsibility due to the nature of the incident or the kind(s) of resources required.  For example, a passenger bus crashes on the interstate.  Fire, medical, and law enforcement all have immediate but diverse objectives.</w:t>
      </w:r>
    </w:p>
    <w:p w:rsidR="007C4841" w:rsidRDefault="007C4841" w:rsidP="007C4841">
      <w:pPr>
        <w:spacing w:after="120"/>
        <w:ind w:left="547" w:hanging="547"/>
        <w:jc w:val="both"/>
        <w:rPr>
          <w:rFonts w:ascii="Century Schoolbook" w:hAnsi="Century Schoolbook" w:cs="Arial"/>
          <w:sz w:val="22"/>
          <w:szCs w:val="22"/>
        </w:rPr>
      </w:pPr>
      <w:r>
        <w:rPr>
          <w:rFonts w:ascii="Century Schoolbook" w:hAnsi="Century Schoolbook" w:cs="Arial"/>
          <w:sz w:val="22"/>
          <w:szCs w:val="22"/>
        </w:rPr>
        <w:t>2.</w:t>
      </w:r>
      <w:r w:rsidR="00106B08" w:rsidRPr="001B65A7">
        <w:rPr>
          <w:rFonts w:ascii="Century Schoolbook" w:hAnsi="Century Schoolbook" w:cs="Arial"/>
          <w:sz w:val="22"/>
          <w:szCs w:val="22"/>
        </w:rPr>
        <w:tab/>
        <w:t xml:space="preserve">The incident is multi-jurisdictional in nature.  </w:t>
      </w:r>
      <w:r>
        <w:rPr>
          <w:rFonts w:ascii="Century Schoolbook" w:hAnsi="Century Schoolbook" w:cs="Arial"/>
          <w:sz w:val="22"/>
          <w:szCs w:val="22"/>
        </w:rPr>
        <w:t>An</w:t>
      </w:r>
      <w:r w:rsidR="00106B08" w:rsidRPr="001B65A7">
        <w:rPr>
          <w:rFonts w:ascii="Century Schoolbook" w:hAnsi="Century Schoolbook" w:cs="Arial"/>
          <w:sz w:val="22"/>
          <w:szCs w:val="22"/>
        </w:rPr>
        <w:t xml:space="preserve"> example </w:t>
      </w:r>
      <w:r>
        <w:rPr>
          <w:rFonts w:ascii="Century Schoolbook" w:hAnsi="Century Schoolbook" w:cs="Arial"/>
          <w:sz w:val="22"/>
          <w:szCs w:val="22"/>
        </w:rPr>
        <w:t xml:space="preserve">is </w:t>
      </w:r>
      <w:r w:rsidR="00106B08" w:rsidRPr="001B65A7">
        <w:rPr>
          <w:rFonts w:ascii="Century Schoolbook" w:hAnsi="Century Schoolbook" w:cs="Arial"/>
          <w:sz w:val="22"/>
          <w:szCs w:val="22"/>
        </w:rPr>
        <w:t>a major HAZMAT incident near jurisdictional boundaries.</w:t>
      </w:r>
    </w:p>
    <w:p w:rsidR="00106B08" w:rsidRPr="001B65A7" w:rsidRDefault="007C4841" w:rsidP="007C4841">
      <w:pPr>
        <w:spacing w:after="60"/>
        <w:ind w:left="547" w:hanging="547"/>
        <w:jc w:val="both"/>
        <w:rPr>
          <w:rFonts w:ascii="Century Schoolbook" w:hAnsi="Century Schoolbook" w:cs="Arial"/>
          <w:sz w:val="22"/>
          <w:szCs w:val="22"/>
        </w:rPr>
      </w:pPr>
      <w:r>
        <w:rPr>
          <w:rFonts w:ascii="Century Schoolbook" w:hAnsi="Century Schoolbook" w:cs="Arial"/>
          <w:sz w:val="22"/>
          <w:szCs w:val="22"/>
        </w:rPr>
        <w:t>3.</w:t>
      </w:r>
      <w:r w:rsidR="00106B08" w:rsidRPr="001B65A7">
        <w:rPr>
          <w:rFonts w:ascii="Century Schoolbook" w:hAnsi="Century Schoolbook" w:cs="Arial"/>
          <w:sz w:val="22"/>
          <w:szCs w:val="24"/>
          <w:lang w:val="en-CA"/>
        </w:rPr>
        <w:fldChar w:fldCharType="begin"/>
      </w:r>
      <w:r w:rsidR="00106B08" w:rsidRPr="001B65A7">
        <w:rPr>
          <w:rFonts w:ascii="Century Schoolbook" w:hAnsi="Century Schoolbook" w:cs="Arial"/>
          <w:sz w:val="22"/>
          <w:szCs w:val="24"/>
          <w:lang w:val="en-CA"/>
        </w:rPr>
        <w:instrText xml:space="preserve"> SEQ CHAPTER \h \r 1</w:instrText>
      </w:r>
      <w:r w:rsidR="00106B08" w:rsidRPr="001B65A7">
        <w:rPr>
          <w:rFonts w:ascii="Century Schoolbook" w:hAnsi="Century Schoolbook" w:cs="Arial"/>
          <w:sz w:val="22"/>
          <w:szCs w:val="24"/>
          <w:lang w:val="en-CA"/>
        </w:rPr>
        <w:fldChar w:fldCharType="end"/>
      </w:r>
      <w:r w:rsidR="00106B08" w:rsidRPr="001B65A7">
        <w:rPr>
          <w:rFonts w:ascii="Century Schoolbook" w:hAnsi="Century Schoolbook" w:cs="Arial"/>
          <w:sz w:val="22"/>
          <w:szCs w:val="22"/>
        </w:rPr>
        <w:tab/>
        <w:t>The primary differences between the single and unified command structures are:</w:t>
      </w:r>
    </w:p>
    <w:p w:rsidR="007C4841" w:rsidRDefault="007C4841" w:rsidP="007C4841">
      <w:pPr>
        <w:tabs>
          <w:tab w:val="left" w:pos="1440"/>
          <w:tab w:val="left" w:pos="2340"/>
        </w:tabs>
        <w:spacing w:after="60"/>
        <w:ind w:left="1094" w:hanging="547"/>
        <w:jc w:val="both"/>
        <w:rPr>
          <w:rFonts w:ascii="Century Schoolbook" w:hAnsi="Century Schoolbook" w:cs="Arial"/>
          <w:sz w:val="22"/>
          <w:szCs w:val="24"/>
          <w:lang w:val="en-CA"/>
        </w:rPr>
      </w:pPr>
      <w:r>
        <w:rPr>
          <w:rFonts w:ascii="Century Schoolbook" w:hAnsi="Century Schoolbook" w:cs="Arial"/>
          <w:sz w:val="22"/>
          <w:szCs w:val="22"/>
        </w:rPr>
        <w:t>A.</w:t>
      </w:r>
      <w:r>
        <w:rPr>
          <w:rFonts w:ascii="Century Schoolbook" w:hAnsi="Century Schoolbook" w:cs="Arial"/>
          <w:sz w:val="22"/>
          <w:szCs w:val="22"/>
        </w:rPr>
        <w:tab/>
      </w:r>
      <w:r w:rsidR="00106B08" w:rsidRPr="001B65A7">
        <w:rPr>
          <w:rFonts w:ascii="Century Schoolbook" w:hAnsi="Century Schoolbook" w:cs="Arial"/>
          <w:sz w:val="22"/>
          <w:szCs w:val="22"/>
        </w:rPr>
        <w:t>In a single command structure, a single Incident Commander is solely responsible (within the confines of this authority) to establish objectives and overall management strategy associated with the incident.  The Incident Commander is directly responsible for follow-through, to ensure that all functional area actions are directed toward accomplishment of the strategy.  The implementation of the planning required to effect operational control will be the responsibility of a single individual (Operations Chief) who will report directly to the Incident Commander.</w:t>
      </w:r>
      <w:r w:rsidR="00106B08" w:rsidRPr="001B65A7">
        <w:rPr>
          <w:rFonts w:ascii="Century Schoolbook" w:hAnsi="Century Schoolbook" w:cs="Arial"/>
          <w:sz w:val="22"/>
          <w:szCs w:val="24"/>
          <w:lang w:val="en-CA"/>
        </w:rPr>
        <w:fldChar w:fldCharType="begin"/>
      </w:r>
      <w:r w:rsidR="00106B08" w:rsidRPr="001B65A7">
        <w:rPr>
          <w:rFonts w:ascii="Century Schoolbook" w:hAnsi="Century Schoolbook" w:cs="Arial"/>
          <w:sz w:val="22"/>
          <w:szCs w:val="24"/>
          <w:lang w:val="en-CA"/>
        </w:rPr>
        <w:instrText xml:space="preserve"> SEQ CHAPTER \h \r 1</w:instrText>
      </w:r>
      <w:r w:rsidR="00106B08" w:rsidRPr="001B65A7">
        <w:rPr>
          <w:rFonts w:ascii="Century Schoolbook" w:hAnsi="Century Schoolbook" w:cs="Arial"/>
          <w:sz w:val="22"/>
          <w:szCs w:val="24"/>
          <w:lang w:val="en-CA"/>
        </w:rPr>
        <w:fldChar w:fldCharType="end"/>
      </w:r>
    </w:p>
    <w:p w:rsidR="007C4841" w:rsidRDefault="007C4841" w:rsidP="007C4841">
      <w:pPr>
        <w:tabs>
          <w:tab w:val="left" w:pos="1440"/>
          <w:tab w:val="left" w:pos="2340"/>
        </w:tabs>
        <w:spacing w:after="120"/>
        <w:ind w:left="1094" w:hanging="547"/>
        <w:jc w:val="both"/>
        <w:rPr>
          <w:rFonts w:ascii="Century Schoolbook" w:hAnsi="Century Schoolbook" w:cs="Arial"/>
          <w:sz w:val="22"/>
          <w:szCs w:val="22"/>
        </w:rPr>
      </w:pPr>
      <w:r>
        <w:rPr>
          <w:rFonts w:ascii="Century Schoolbook" w:hAnsi="Century Schoolbook" w:cs="Arial"/>
          <w:sz w:val="22"/>
          <w:szCs w:val="24"/>
          <w:lang w:val="en-CA"/>
        </w:rPr>
        <w:br w:type="page"/>
      </w:r>
      <w:r>
        <w:rPr>
          <w:rFonts w:ascii="Century Schoolbook" w:hAnsi="Century Schoolbook" w:cs="Arial"/>
          <w:sz w:val="22"/>
          <w:szCs w:val="24"/>
          <w:lang w:val="en-CA"/>
        </w:rPr>
        <w:lastRenderedPageBreak/>
        <w:t>B.</w:t>
      </w:r>
      <w:r>
        <w:rPr>
          <w:rFonts w:ascii="Century Schoolbook" w:hAnsi="Century Schoolbook" w:cs="Arial"/>
          <w:sz w:val="22"/>
          <w:szCs w:val="24"/>
          <w:lang w:val="en-CA"/>
        </w:rPr>
        <w:tab/>
      </w:r>
      <w:r w:rsidR="00106B08" w:rsidRPr="001B65A7">
        <w:rPr>
          <w:rFonts w:ascii="Century Schoolbook" w:hAnsi="Century Schoolbook" w:cs="Arial"/>
          <w:sz w:val="22"/>
          <w:szCs w:val="22"/>
        </w:rPr>
        <w:t xml:space="preserve">In a unified command structure, the individuals designated by their jurisdictions (or by departments with a single jurisdiction) must jointly determine objectives, strategy and priorities.  As in a single command structure, the Operations Chief will have responsibility for implementation of the plan.  </w:t>
      </w:r>
      <w:r>
        <w:rPr>
          <w:rFonts w:ascii="Century Schoolbook" w:hAnsi="Century Schoolbook" w:cs="Arial"/>
          <w:sz w:val="22"/>
          <w:szCs w:val="22"/>
        </w:rPr>
        <w:t>W</w:t>
      </w:r>
      <w:r w:rsidR="00106B08" w:rsidRPr="001B65A7">
        <w:rPr>
          <w:rFonts w:ascii="Century Schoolbook" w:hAnsi="Century Schoolbook" w:cs="Arial"/>
          <w:sz w:val="22"/>
          <w:szCs w:val="22"/>
        </w:rPr>
        <w:t>hich jurisdiction (or department) will act in the function of Operations should be decided by mutual agreement of the unified command.  The Operations Chief may be chosen on the basis of greatest jurisdictional involvement, number of resources, existing statutory authority, or by mutual respect for an individual's qualifications.</w:t>
      </w:r>
    </w:p>
    <w:p w:rsidR="00106B08" w:rsidRPr="001B65A7" w:rsidRDefault="007C4841" w:rsidP="007C4841">
      <w:pPr>
        <w:tabs>
          <w:tab w:val="left" w:pos="1440"/>
          <w:tab w:val="left" w:pos="2340"/>
        </w:tabs>
        <w:spacing w:after="120"/>
        <w:ind w:left="1094" w:hanging="547"/>
        <w:jc w:val="both"/>
        <w:rPr>
          <w:rFonts w:ascii="Century Schoolbook" w:hAnsi="Century Schoolbook" w:cs="Arial"/>
          <w:i/>
          <w:iCs/>
          <w:sz w:val="22"/>
          <w:szCs w:val="22"/>
        </w:rPr>
      </w:pPr>
      <w:r>
        <w:rPr>
          <w:rFonts w:ascii="Century Schoolbook" w:hAnsi="Century Schoolbook" w:cs="Arial"/>
          <w:sz w:val="22"/>
          <w:szCs w:val="22"/>
        </w:rPr>
        <w:tab/>
        <w:t xml:space="preserve">For example </w:t>
      </w:r>
      <w:r w:rsidRPr="007C4841">
        <w:rPr>
          <w:rFonts w:ascii="Century Schoolbook" w:hAnsi="Century Schoolbook" w:cs="Arial"/>
          <w:sz w:val="22"/>
          <w:szCs w:val="22"/>
        </w:rPr>
        <w:t>t</w:t>
      </w:r>
      <w:r w:rsidR="00106B08" w:rsidRPr="007C4841">
        <w:rPr>
          <w:rFonts w:ascii="Century Schoolbook" w:hAnsi="Century Schoolbook" w:cs="Arial"/>
          <w:iCs/>
          <w:sz w:val="22"/>
          <w:szCs w:val="22"/>
        </w:rPr>
        <w:t>he Operations Chief at a HAZMAT incident may start as a member of the fire service.  As the incident progresses, Operations may become the responsibility of the HAZMAT TEAM/AGENCY that is to work in the hot area.  as the incident is contained, Operations may shift to Department of Natural Resources for clean</w:t>
      </w:r>
      <w:r>
        <w:rPr>
          <w:rFonts w:ascii="Century Schoolbook" w:hAnsi="Century Schoolbook" w:cs="Arial"/>
          <w:iCs/>
          <w:sz w:val="22"/>
          <w:szCs w:val="22"/>
        </w:rPr>
        <w:t>-</w:t>
      </w:r>
      <w:r w:rsidR="00106B08" w:rsidRPr="007C4841">
        <w:rPr>
          <w:rFonts w:ascii="Century Schoolbook" w:hAnsi="Century Schoolbook" w:cs="Arial"/>
          <w:iCs/>
          <w:sz w:val="22"/>
          <w:szCs w:val="22"/>
        </w:rPr>
        <w:t>up.</w:t>
      </w:r>
    </w:p>
    <w:p w:rsidR="00106B08" w:rsidRPr="007C4841" w:rsidRDefault="00106B08" w:rsidP="007C4841">
      <w:pPr>
        <w:spacing w:after="60"/>
        <w:ind w:left="720" w:hanging="720"/>
        <w:jc w:val="center"/>
        <w:rPr>
          <w:rFonts w:ascii="Century Schoolbook" w:hAnsi="Century Schoolbook" w:cs="Arial"/>
          <w:b/>
          <w:smallCaps/>
          <w:sz w:val="22"/>
          <w:szCs w:val="22"/>
          <w:u w:val="single"/>
        </w:rPr>
      </w:pPr>
      <w:r w:rsidRPr="007C4841">
        <w:rPr>
          <w:rFonts w:ascii="Century Schoolbook" w:hAnsi="Century Schoolbook" w:cs="Arial"/>
          <w:b/>
          <w:smallCaps/>
          <w:sz w:val="22"/>
          <w:szCs w:val="24"/>
          <w:u w:val="single"/>
          <w:lang w:val="en-CA"/>
        </w:rPr>
        <w:fldChar w:fldCharType="begin"/>
      </w:r>
      <w:r w:rsidRPr="007C4841">
        <w:rPr>
          <w:rFonts w:ascii="Century Schoolbook" w:hAnsi="Century Schoolbook" w:cs="Arial"/>
          <w:b/>
          <w:smallCaps/>
          <w:sz w:val="22"/>
          <w:szCs w:val="24"/>
          <w:u w:val="single"/>
          <w:lang w:val="en-CA"/>
        </w:rPr>
        <w:instrText xml:space="preserve"> SEQ CHAPTER \h \r 1</w:instrText>
      </w:r>
      <w:r w:rsidRPr="007C4841">
        <w:rPr>
          <w:rFonts w:ascii="Century Schoolbook" w:hAnsi="Century Schoolbook" w:cs="Arial"/>
          <w:b/>
          <w:smallCaps/>
          <w:sz w:val="22"/>
          <w:szCs w:val="24"/>
          <w:u w:val="single"/>
          <w:lang w:val="en-CA"/>
        </w:rPr>
        <w:fldChar w:fldCharType="end"/>
      </w:r>
      <w:r w:rsidRPr="007C4841">
        <w:rPr>
          <w:rFonts w:ascii="Century Schoolbook" w:hAnsi="Century Schoolbook" w:cs="Arial"/>
          <w:b/>
          <w:smallCaps/>
          <w:sz w:val="22"/>
          <w:szCs w:val="22"/>
          <w:u w:val="single"/>
        </w:rPr>
        <w:t>Responsibilit</w:t>
      </w:r>
      <w:r w:rsidR="007C4841">
        <w:rPr>
          <w:rFonts w:ascii="Century Schoolbook" w:hAnsi="Century Schoolbook" w:cs="Arial"/>
          <w:b/>
          <w:smallCaps/>
          <w:sz w:val="22"/>
          <w:szCs w:val="22"/>
          <w:u w:val="single"/>
        </w:rPr>
        <w:t>ies</w:t>
      </w:r>
      <w:r w:rsidRPr="007C4841">
        <w:rPr>
          <w:rFonts w:ascii="Century Schoolbook" w:hAnsi="Century Schoolbook" w:cs="Arial"/>
          <w:b/>
          <w:smallCaps/>
          <w:sz w:val="22"/>
          <w:szCs w:val="22"/>
          <w:u w:val="single"/>
        </w:rPr>
        <w:t xml:space="preserve"> of the Incident Commander</w:t>
      </w:r>
      <w:r w:rsidR="007C4841" w:rsidRPr="007C4841">
        <w:rPr>
          <w:rFonts w:ascii="Century Schoolbook" w:hAnsi="Century Schoolbook" w:cs="Arial"/>
          <w:b/>
          <w:smallCaps/>
          <w:sz w:val="22"/>
          <w:szCs w:val="22"/>
          <w:u w:val="single"/>
        </w:rPr>
        <w:t>:</w:t>
      </w:r>
    </w:p>
    <w:p w:rsidR="00106B08" w:rsidRPr="001B65A7" w:rsidRDefault="007C4841" w:rsidP="005D4AF4">
      <w:pPr>
        <w:spacing w:after="60"/>
        <w:ind w:left="547" w:hanging="547"/>
        <w:jc w:val="both"/>
        <w:rPr>
          <w:rFonts w:ascii="Century Schoolbook" w:hAnsi="Century Schoolbook" w:cs="Arial"/>
          <w:sz w:val="22"/>
          <w:szCs w:val="22"/>
        </w:rPr>
      </w:pPr>
      <w:r>
        <w:rPr>
          <w:rFonts w:ascii="Century Schoolbook" w:hAnsi="Century Schoolbook" w:cs="Arial"/>
          <w:sz w:val="22"/>
          <w:szCs w:val="22"/>
        </w:rPr>
        <w:t>1.</w:t>
      </w:r>
      <w:r w:rsidR="00106B08" w:rsidRPr="001B65A7">
        <w:rPr>
          <w:rFonts w:ascii="Century Schoolbook" w:hAnsi="Century Schoolbook" w:cs="Arial"/>
          <w:sz w:val="22"/>
          <w:szCs w:val="22"/>
        </w:rPr>
        <w:tab/>
      </w:r>
      <w:r w:rsidR="00106B08" w:rsidRPr="007C4841">
        <w:rPr>
          <w:rFonts w:ascii="Century Schoolbook" w:hAnsi="Century Schoolbook" w:cs="Arial"/>
          <w:i/>
          <w:sz w:val="22"/>
          <w:szCs w:val="22"/>
        </w:rPr>
        <w:t>Assessment of Incident Priorities</w:t>
      </w:r>
      <w:r>
        <w:rPr>
          <w:rFonts w:ascii="Century Schoolbook" w:hAnsi="Century Schoolbook" w:cs="Arial"/>
          <w:i/>
          <w:sz w:val="22"/>
          <w:szCs w:val="22"/>
        </w:rPr>
        <w:t>:</w:t>
      </w:r>
      <w:r w:rsidR="00106B08" w:rsidRPr="001B65A7">
        <w:rPr>
          <w:rFonts w:ascii="Century Schoolbook" w:hAnsi="Century Schoolbook" w:cs="Arial"/>
          <w:sz w:val="22"/>
          <w:szCs w:val="22"/>
        </w:rPr>
        <w:t xml:space="preserve">  Incident priorities provide a framework for command decision making.  Tactical activity may address more than one incident priority simultaneously.</w:t>
      </w:r>
    </w:p>
    <w:p w:rsidR="00106B08" w:rsidRPr="001B65A7" w:rsidRDefault="005D4AF4" w:rsidP="005D4AF4">
      <w:pPr>
        <w:spacing w:after="60"/>
        <w:ind w:left="1094" w:hanging="547"/>
        <w:jc w:val="both"/>
        <w:rPr>
          <w:rFonts w:ascii="Century Schoolbook" w:hAnsi="Century Schoolbook" w:cs="Arial"/>
          <w:sz w:val="22"/>
          <w:szCs w:val="22"/>
        </w:rPr>
      </w:pPr>
      <w:r>
        <w:rPr>
          <w:rFonts w:ascii="Century Schoolbook" w:hAnsi="Century Schoolbook" w:cs="Arial"/>
          <w:sz w:val="22"/>
          <w:szCs w:val="22"/>
        </w:rPr>
        <w:t>A.</w:t>
      </w:r>
      <w:r>
        <w:rPr>
          <w:rFonts w:ascii="Century Schoolbook" w:hAnsi="Century Schoolbook" w:cs="Arial"/>
          <w:sz w:val="22"/>
          <w:szCs w:val="22"/>
        </w:rPr>
        <w:tab/>
      </w:r>
      <w:r w:rsidR="00106B08" w:rsidRPr="001B65A7">
        <w:rPr>
          <w:rFonts w:ascii="Century Schoolbook" w:hAnsi="Century Schoolbook" w:cs="Arial"/>
          <w:sz w:val="22"/>
          <w:szCs w:val="22"/>
        </w:rPr>
        <w:t>Life Safety (always first priority)</w:t>
      </w:r>
    </w:p>
    <w:p w:rsidR="00106B08" w:rsidRPr="001B65A7" w:rsidRDefault="005D4AF4" w:rsidP="005D4AF4">
      <w:pPr>
        <w:tabs>
          <w:tab w:val="left" w:pos="720"/>
          <w:tab w:val="left" w:pos="1440"/>
          <w:tab w:val="left" w:pos="2160"/>
        </w:tabs>
        <w:spacing w:after="60"/>
        <w:ind w:left="1094" w:hanging="547"/>
        <w:jc w:val="both"/>
        <w:rPr>
          <w:rFonts w:ascii="Century Schoolbook" w:hAnsi="Century Schoolbook" w:cs="Arial"/>
          <w:sz w:val="22"/>
          <w:szCs w:val="22"/>
        </w:rPr>
      </w:pPr>
      <w:r>
        <w:rPr>
          <w:rFonts w:ascii="Century Schoolbook" w:hAnsi="Century Schoolbook" w:cs="Arial"/>
          <w:sz w:val="22"/>
          <w:szCs w:val="22"/>
        </w:rPr>
        <w:t>B.</w:t>
      </w:r>
      <w:r>
        <w:rPr>
          <w:rFonts w:ascii="Century Schoolbook" w:hAnsi="Century Schoolbook" w:cs="Arial"/>
          <w:sz w:val="22"/>
          <w:szCs w:val="22"/>
        </w:rPr>
        <w:tab/>
      </w:r>
      <w:r w:rsidR="00106B08" w:rsidRPr="001B65A7">
        <w:rPr>
          <w:rFonts w:ascii="Century Schoolbook" w:hAnsi="Century Schoolbook" w:cs="Arial"/>
          <w:sz w:val="22"/>
          <w:szCs w:val="22"/>
        </w:rPr>
        <w:t>Incident Stabilization (second priority)</w:t>
      </w:r>
    </w:p>
    <w:p w:rsidR="00106B08" w:rsidRPr="001B65A7" w:rsidRDefault="005D4AF4" w:rsidP="005D4AF4">
      <w:pPr>
        <w:tabs>
          <w:tab w:val="left" w:pos="720"/>
          <w:tab w:val="left" w:pos="1440"/>
          <w:tab w:val="left" w:pos="2160"/>
        </w:tabs>
        <w:spacing w:after="120"/>
        <w:ind w:left="1094" w:hanging="547"/>
        <w:jc w:val="both"/>
        <w:rPr>
          <w:rFonts w:ascii="Century Schoolbook" w:hAnsi="Century Schoolbook" w:cs="Arial"/>
          <w:sz w:val="22"/>
          <w:szCs w:val="22"/>
        </w:rPr>
      </w:pPr>
      <w:r>
        <w:rPr>
          <w:rFonts w:ascii="Century Schoolbook" w:hAnsi="Century Schoolbook" w:cs="Arial"/>
          <w:sz w:val="22"/>
          <w:szCs w:val="22"/>
        </w:rPr>
        <w:t>C.</w:t>
      </w:r>
      <w:r>
        <w:rPr>
          <w:rFonts w:ascii="Century Schoolbook" w:hAnsi="Century Schoolbook" w:cs="Arial"/>
          <w:sz w:val="22"/>
          <w:szCs w:val="22"/>
        </w:rPr>
        <w:tab/>
      </w:r>
      <w:r w:rsidR="00106B08" w:rsidRPr="001B65A7">
        <w:rPr>
          <w:rFonts w:ascii="Century Schoolbook" w:hAnsi="Century Schoolbook" w:cs="Arial"/>
          <w:sz w:val="22"/>
          <w:szCs w:val="22"/>
        </w:rPr>
        <w:t>Property Conservation (third priority)</w:t>
      </w:r>
    </w:p>
    <w:p w:rsidR="00106B08" w:rsidRPr="001B65A7" w:rsidRDefault="005D4AF4" w:rsidP="005D4AF4">
      <w:pPr>
        <w:tabs>
          <w:tab w:val="left" w:pos="2340"/>
        </w:tabs>
        <w:spacing w:after="60"/>
        <w:ind w:left="601" w:hangingChars="273" w:hanging="601"/>
        <w:jc w:val="both"/>
        <w:rPr>
          <w:rFonts w:ascii="Century Schoolbook" w:hAnsi="Century Schoolbook" w:cs="Arial"/>
          <w:sz w:val="22"/>
          <w:szCs w:val="22"/>
        </w:rPr>
      </w:pPr>
      <w:r>
        <w:rPr>
          <w:rFonts w:ascii="Century Schoolbook" w:hAnsi="Century Schoolbook" w:cs="Arial"/>
          <w:sz w:val="22"/>
          <w:szCs w:val="24"/>
          <w:lang w:val="en-CA"/>
        </w:rPr>
        <w:t>2.</w:t>
      </w:r>
      <w:r w:rsidR="00106B08" w:rsidRPr="001B65A7">
        <w:rPr>
          <w:rFonts w:ascii="Century Schoolbook" w:hAnsi="Century Schoolbook" w:cs="Arial"/>
          <w:sz w:val="22"/>
          <w:szCs w:val="24"/>
          <w:lang w:val="en-CA"/>
        </w:rPr>
        <w:fldChar w:fldCharType="begin"/>
      </w:r>
      <w:r w:rsidR="00106B08" w:rsidRPr="001B65A7">
        <w:rPr>
          <w:rFonts w:ascii="Century Schoolbook" w:hAnsi="Century Schoolbook" w:cs="Arial"/>
          <w:sz w:val="22"/>
          <w:szCs w:val="24"/>
          <w:lang w:val="en-CA"/>
        </w:rPr>
        <w:instrText xml:space="preserve"> SEQ CHAPTER \h \r 1</w:instrText>
      </w:r>
      <w:r w:rsidR="00106B08" w:rsidRPr="001B65A7">
        <w:rPr>
          <w:rFonts w:ascii="Century Schoolbook" w:hAnsi="Century Schoolbook" w:cs="Arial"/>
          <w:sz w:val="22"/>
          <w:szCs w:val="24"/>
          <w:lang w:val="en-CA"/>
        </w:rPr>
        <w:fldChar w:fldCharType="end"/>
      </w:r>
      <w:r w:rsidR="00106B08" w:rsidRPr="001B65A7">
        <w:rPr>
          <w:rFonts w:ascii="Century Schoolbook" w:hAnsi="Century Schoolbook" w:cs="Arial"/>
          <w:sz w:val="22"/>
          <w:szCs w:val="22"/>
        </w:rPr>
        <w:tab/>
      </w:r>
      <w:r w:rsidR="00106B08" w:rsidRPr="005D4AF4">
        <w:rPr>
          <w:rFonts w:ascii="Century Schoolbook" w:hAnsi="Century Schoolbook" w:cs="Arial"/>
          <w:i/>
          <w:sz w:val="22"/>
          <w:szCs w:val="22"/>
        </w:rPr>
        <w:t>Perform Size-up</w:t>
      </w:r>
      <w:r w:rsidRPr="005D4AF4">
        <w:rPr>
          <w:rFonts w:ascii="Century Schoolbook" w:hAnsi="Century Schoolbook" w:cs="Arial"/>
          <w:i/>
          <w:sz w:val="22"/>
          <w:szCs w:val="22"/>
        </w:rPr>
        <w:t>:</w:t>
      </w:r>
      <w:r w:rsidR="00106B08" w:rsidRPr="001B65A7">
        <w:rPr>
          <w:rFonts w:ascii="Century Schoolbook" w:hAnsi="Century Schoolbook" w:cs="Arial"/>
          <w:sz w:val="22"/>
          <w:szCs w:val="22"/>
        </w:rPr>
        <w:t xml:space="preserve">  The IC must perform an initial assessment of the situation, incident potential, and resource status.  This assessment must address the following three questions:</w:t>
      </w:r>
    </w:p>
    <w:p w:rsidR="005D4AF4" w:rsidRDefault="005D4AF4" w:rsidP="005D4AF4">
      <w:pPr>
        <w:spacing w:after="60"/>
        <w:ind w:leftChars="269" w:left="1077" w:hangingChars="245" w:hanging="539"/>
        <w:jc w:val="both"/>
        <w:rPr>
          <w:rFonts w:ascii="Century Schoolbook" w:hAnsi="Century Schoolbook" w:cs="Arial"/>
          <w:sz w:val="22"/>
          <w:szCs w:val="22"/>
        </w:rPr>
      </w:pPr>
      <w:r>
        <w:rPr>
          <w:rFonts w:ascii="Century Schoolbook" w:hAnsi="Century Schoolbook" w:cs="Arial"/>
          <w:sz w:val="22"/>
          <w:szCs w:val="22"/>
        </w:rPr>
        <w:t>A.</w:t>
      </w:r>
      <w:r>
        <w:rPr>
          <w:rFonts w:ascii="Century Schoolbook" w:hAnsi="Century Schoolbook" w:cs="Arial"/>
          <w:sz w:val="22"/>
          <w:szCs w:val="22"/>
        </w:rPr>
        <w:tab/>
      </w:r>
      <w:r w:rsidR="00106B08" w:rsidRPr="001B65A7">
        <w:rPr>
          <w:rFonts w:ascii="Century Schoolbook" w:hAnsi="Century Schoolbook" w:cs="Arial"/>
          <w:sz w:val="22"/>
          <w:szCs w:val="22"/>
        </w:rPr>
        <w:t>What have I got? (Situation)</w:t>
      </w:r>
    </w:p>
    <w:p w:rsidR="005D4AF4" w:rsidRDefault="005D4AF4" w:rsidP="005D4AF4">
      <w:pPr>
        <w:spacing w:after="60"/>
        <w:ind w:leftChars="269" w:left="1077" w:hangingChars="245" w:hanging="539"/>
        <w:jc w:val="both"/>
        <w:rPr>
          <w:rFonts w:ascii="Century Schoolbook" w:hAnsi="Century Schoolbook" w:cs="Arial"/>
          <w:sz w:val="22"/>
          <w:szCs w:val="22"/>
        </w:rPr>
      </w:pPr>
      <w:r>
        <w:rPr>
          <w:rFonts w:ascii="Century Schoolbook" w:hAnsi="Century Schoolbook" w:cs="Arial"/>
          <w:sz w:val="22"/>
          <w:szCs w:val="22"/>
        </w:rPr>
        <w:t>B.</w:t>
      </w:r>
      <w:r>
        <w:rPr>
          <w:rFonts w:ascii="Century Schoolbook" w:hAnsi="Century Schoolbook" w:cs="Arial"/>
          <w:sz w:val="22"/>
          <w:szCs w:val="22"/>
        </w:rPr>
        <w:tab/>
      </w:r>
      <w:r w:rsidR="00106B08" w:rsidRPr="001B65A7">
        <w:rPr>
          <w:rFonts w:ascii="Century Schoolbook" w:hAnsi="Century Schoolbook" w:cs="Arial"/>
          <w:sz w:val="22"/>
          <w:szCs w:val="22"/>
        </w:rPr>
        <w:t>Where is it going? (Potential)</w:t>
      </w:r>
    </w:p>
    <w:p w:rsidR="005D4AF4" w:rsidRDefault="005D4AF4" w:rsidP="005D4AF4">
      <w:pPr>
        <w:spacing w:after="60"/>
        <w:ind w:leftChars="269" w:left="1077" w:hangingChars="245" w:hanging="539"/>
        <w:jc w:val="both"/>
        <w:rPr>
          <w:rFonts w:ascii="Century Schoolbook" w:hAnsi="Century Schoolbook" w:cs="Arial"/>
          <w:sz w:val="22"/>
          <w:szCs w:val="22"/>
        </w:rPr>
      </w:pPr>
      <w:r>
        <w:rPr>
          <w:rFonts w:ascii="Century Schoolbook" w:hAnsi="Century Schoolbook" w:cs="Arial"/>
          <w:sz w:val="22"/>
          <w:szCs w:val="22"/>
        </w:rPr>
        <w:t>C.</w:t>
      </w:r>
      <w:r>
        <w:rPr>
          <w:rFonts w:ascii="Century Schoolbook" w:hAnsi="Century Schoolbook" w:cs="Arial"/>
          <w:sz w:val="22"/>
          <w:szCs w:val="22"/>
        </w:rPr>
        <w:tab/>
      </w:r>
      <w:r w:rsidR="00106B08" w:rsidRPr="001B65A7">
        <w:rPr>
          <w:rFonts w:ascii="Century Schoolbook" w:hAnsi="Century Schoolbook" w:cs="Arial"/>
          <w:sz w:val="22"/>
          <w:szCs w:val="22"/>
        </w:rPr>
        <w:t>What do I need to control it? (Resources)</w:t>
      </w:r>
    </w:p>
    <w:p w:rsidR="00106B08" w:rsidRPr="001B65A7" w:rsidRDefault="005D4AF4" w:rsidP="005D4AF4">
      <w:pPr>
        <w:spacing w:after="120"/>
        <w:ind w:leftChars="269" w:left="1077" w:hangingChars="245" w:hanging="539"/>
        <w:jc w:val="both"/>
        <w:rPr>
          <w:rFonts w:ascii="Century Schoolbook" w:hAnsi="Century Schoolbook" w:cs="Arial"/>
          <w:sz w:val="22"/>
          <w:szCs w:val="22"/>
        </w:rPr>
      </w:pPr>
      <w:r>
        <w:rPr>
          <w:rFonts w:ascii="Century Schoolbook" w:hAnsi="Century Schoolbook" w:cs="Arial"/>
          <w:sz w:val="22"/>
          <w:szCs w:val="22"/>
        </w:rPr>
        <w:t>D.</w:t>
      </w:r>
      <w:r w:rsidR="00106B08" w:rsidRPr="001B65A7">
        <w:rPr>
          <w:rFonts w:ascii="Century Schoolbook" w:hAnsi="Century Schoolbook" w:cs="Arial"/>
          <w:sz w:val="22"/>
          <w:szCs w:val="22"/>
        </w:rPr>
        <w:tab/>
        <w:t>Size up is not static and must be continued throughout the duration of the incident.</w:t>
      </w:r>
    </w:p>
    <w:p w:rsidR="00106B08" w:rsidRPr="001B65A7" w:rsidRDefault="00106B08" w:rsidP="000317E4">
      <w:pPr>
        <w:tabs>
          <w:tab w:val="left" w:pos="1980"/>
        </w:tabs>
        <w:spacing w:after="60"/>
        <w:ind w:left="547" w:hanging="547"/>
        <w:jc w:val="both"/>
        <w:rPr>
          <w:rFonts w:ascii="Century Schoolbook" w:hAnsi="Century Schoolbook" w:cs="Arial"/>
          <w:sz w:val="22"/>
          <w:szCs w:val="22"/>
        </w:rPr>
      </w:pPr>
      <w:r w:rsidRPr="001B65A7">
        <w:rPr>
          <w:rFonts w:ascii="Century Schoolbook" w:hAnsi="Century Schoolbook" w:cs="Arial"/>
          <w:sz w:val="22"/>
          <w:szCs w:val="24"/>
          <w:lang w:val="en-CA"/>
        </w:rPr>
        <w:fldChar w:fldCharType="begin"/>
      </w:r>
      <w:r w:rsidRPr="001B65A7">
        <w:rPr>
          <w:rFonts w:ascii="Century Schoolbook" w:hAnsi="Century Schoolbook" w:cs="Arial"/>
          <w:sz w:val="22"/>
          <w:szCs w:val="24"/>
          <w:lang w:val="en-CA"/>
        </w:rPr>
        <w:instrText xml:space="preserve"> SEQ CHAPTER \h \r 1</w:instrText>
      </w:r>
      <w:r w:rsidRPr="001B65A7">
        <w:rPr>
          <w:rFonts w:ascii="Century Schoolbook" w:hAnsi="Century Schoolbook" w:cs="Arial"/>
          <w:sz w:val="22"/>
          <w:szCs w:val="24"/>
          <w:lang w:val="en-CA"/>
        </w:rPr>
        <w:fldChar w:fldCharType="end"/>
      </w:r>
      <w:r w:rsidR="000317E4">
        <w:rPr>
          <w:rFonts w:ascii="Century Schoolbook" w:hAnsi="Century Schoolbook" w:cs="Arial"/>
          <w:sz w:val="22"/>
          <w:szCs w:val="24"/>
          <w:lang w:val="en-CA"/>
        </w:rPr>
        <w:t>3.</w:t>
      </w:r>
      <w:r w:rsidRPr="001B65A7">
        <w:rPr>
          <w:rFonts w:ascii="Century Schoolbook" w:hAnsi="Century Schoolbook" w:cs="Arial"/>
          <w:sz w:val="22"/>
          <w:szCs w:val="22"/>
        </w:rPr>
        <w:tab/>
      </w:r>
      <w:r w:rsidRPr="000317E4">
        <w:rPr>
          <w:rFonts w:ascii="Century Schoolbook" w:hAnsi="Century Schoolbook" w:cs="Arial"/>
          <w:i/>
          <w:sz w:val="22"/>
          <w:szCs w:val="22"/>
        </w:rPr>
        <w:t>Select the Strategic Mode</w:t>
      </w:r>
      <w:r w:rsidR="000317E4" w:rsidRPr="000317E4">
        <w:rPr>
          <w:rFonts w:ascii="Century Schoolbook" w:hAnsi="Century Schoolbook" w:cs="Arial"/>
          <w:i/>
          <w:sz w:val="22"/>
          <w:szCs w:val="22"/>
        </w:rPr>
        <w:t>:</w:t>
      </w:r>
      <w:r w:rsidRPr="001B65A7">
        <w:rPr>
          <w:rFonts w:ascii="Century Schoolbook" w:hAnsi="Century Schoolbook" w:cs="Arial"/>
          <w:sz w:val="22"/>
          <w:szCs w:val="22"/>
        </w:rPr>
        <w:t xml:space="preserve">  A critical decision having an impact on the safety of personnel and the effectiveness of tactical operations is the selection of strategic mode.  Operations may be conducted in either an Offensive or Defensive mode.  The decision is based on the answers to the following two questions:</w:t>
      </w:r>
    </w:p>
    <w:p w:rsidR="000317E4" w:rsidRDefault="000317E4" w:rsidP="000317E4">
      <w:pPr>
        <w:spacing w:after="60"/>
        <w:ind w:left="1094" w:hanging="547"/>
        <w:jc w:val="both"/>
        <w:rPr>
          <w:rFonts w:ascii="Century Schoolbook" w:hAnsi="Century Schoolbook" w:cs="Arial"/>
          <w:sz w:val="22"/>
          <w:szCs w:val="22"/>
        </w:rPr>
      </w:pPr>
      <w:r>
        <w:rPr>
          <w:rFonts w:ascii="Century Schoolbook" w:hAnsi="Century Schoolbook" w:cs="Arial"/>
          <w:sz w:val="22"/>
          <w:szCs w:val="22"/>
        </w:rPr>
        <w:t>A.</w:t>
      </w:r>
      <w:r>
        <w:rPr>
          <w:rFonts w:ascii="Century Schoolbook" w:hAnsi="Century Schoolbook" w:cs="Arial"/>
          <w:sz w:val="22"/>
          <w:szCs w:val="22"/>
        </w:rPr>
        <w:tab/>
      </w:r>
      <w:r w:rsidR="00106B08" w:rsidRPr="001B65A7">
        <w:rPr>
          <w:rFonts w:ascii="Century Schoolbook" w:hAnsi="Century Schoolbook" w:cs="Arial"/>
          <w:sz w:val="22"/>
          <w:szCs w:val="22"/>
        </w:rPr>
        <w:t>Is it safe to conduct offensive operations?</w:t>
      </w:r>
    </w:p>
    <w:p w:rsidR="00106B08" w:rsidRPr="001B65A7" w:rsidRDefault="000317E4" w:rsidP="000317E4">
      <w:pPr>
        <w:spacing w:after="120"/>
        <w:ind w:left="1094" w:hanging="547"/>
        <w:jc w:val="both"/>
        <w:rPr>
          <w:rFonts w:ascii="Century Schoolbook" w:hAnsi="Century Schoolbook" w:cs="Arial"/>
          <w:sz w:val="22"/>
        </w:rPr>
      </w:pPr>
      <w:r>
        <w:rPr>
          <w:rFonts w:ascii="Century Schoolbook" w:hAnsi="Century Schoolbook" w:cs="Arial"/>
          <w:sz w:val="22"/>
          <w:szCs w:val="22"/>
        </w:rPr>
        <w:t>B.</w:t>
      </w:r>
      <w:r w:rsidR="00106B08" w:rsidRPr="001B65A7">
        <w:rPr>
          <w:rFonts w:ascii="Century Schoolbook" w:hAnsi="Century Schoolbook" w:cs="Arial"/>
          <w:sz w:val="22"/>
          <w:szCs w:val="22"/>
        </w:rPr>
        <w:tab/>
        <w:t>Is resource capability (present and projected) adequate for offensive operations to control the incident?</w:t>
      </w:r>
    </w:p>
    <w:p w:rsidR="00106B08" w:rsidRPr="001B65A7" w:rsidRDefault="00106B08" w:rsidP="000317E4">
      <w:pPr>
        <w:tabs>
          <w:tab w:val="left" w:pos="1800"/>
        </w:tabs>
        <w:spacing w:after="60"/>
        <w:ind w:left="547" w:hanging="547"/>
        <w:jc w:val="both"/>
        <w:rPr>
          <w:rFonts w:ascii="Century Schoolbook" w:hAnsi="Century Schoolbook" w:cs="Arial"/>
          <w:sz w:val="22"/>
          <w:szCs w:val="22"/>
        </w:rPr>
      </w:pPr>
      <w:r w:rsidRPr="001B65A7">
        <w:rPr>
          <w:rFonts w:ascii="Century Schoolbook" w:hAnsi="Century Schoolbook" w:cs="Arial"/>
          <w:sz w:val="22"/>
          <w:szCs w:val="24"/>
          <w:lang w:val="en-CA"/>
        </w:rPr>
        <w:fldChar w:fldCharType="begin"/>
      </w:r>
      <w:r w:rsidRPr="001B65A7">
        <w:rPr>
          <w:rFonts w:ascii="Century Schoolbook" w:hAnsi="Century Schoolbook" w:cs="Arial"/>
          <w:sz w:val="22"/>
          <w:szCs w:val="24"/>
          <w:lang w:val="en-CA"/>
        </w:rPr>
        <w:instrText xml:space="preserve"> SEQ CHAPTER \h \r 1</w:instrText>
      </w:r>
      <w:r w:rsidRPr="001B65A7">
        <w:rPr>
          <w:rFonts w:ascii="Century Schoolbook" w:hAnsi="Century Schoolbook" w:cs="Arial"/>
          <w:sz w:val="22"/>
          <w:szCs w:val="24"/>
          <w:lang w:val="en-CA"/>
        </w:rPr>
        <w:fldChar w:fldCharType="end"/>
      </w:r>
      <w:r w:rsidR="000317E4">
        <w:rPr>
          <w:rFonts w:ascii="Century Schoolbook" w:hAnsi="Century Schoolbook" w:cs="Arial"/>
          <w:sz w:val="22"/>
          <w:szCs w:val="24"/>
          <w:lang w:val="en-CA"/>
        </w:rPr>
        <w:t>4.</w:t>
      </w:r>
      <w:r w:rsidR="000317E4">
        <w:rPr>
          <w:rFonts w:ascii="Century Schoolbook" w:hAnsi="Century Schoolbook" w:cs="Arial"/>
          <w:sz w:val="22"/>
          <w:szCs w:val="24"/>
          <w:lang w:val="en-CA"/>
        </w:rPr>
        <w:tab/>
      </w:r>
      <w:r w:rsidRPr="000317E4">
        <w:rPr>
          <w:rFonts w:ascii="Century Schoolbook" w:hAnsi="Century Schoolbook" w:cs="Arial"/>
          <w:i/>
          <w:sz w:val="22"/>
          <w:szCs w:val="22"/>
        </w:rPr>
        <w:t>Define Strategic Goals</w:t>
      </w:r>
      <w:r w:rsidR="000317E4" w:rsidRPr="000317E4">
        <w:rPr>
          <w:rFonts w:ascii="Century Schoolbook" w:hAnsi="Century Schoolbook" w:cs="Arial"/>
          <w:i/>
          <w:sz w:val="22"/>
          <w:szCs w:val="22"/>
        </w:rPr>
        <w:t>:</w:t>
      </w:r>
      <w:r w:rsidRPr="001B65A7">
        <w:rPr>
          <w:rFonts w:ascii="Century Schoolbook" w:hAnsi="Century Schoolbook" w:cs="Arial"/>
          <w:sz w:val="22"/>
          <w:szCs w:val="22"/>
        </w:rPr>
        <w:t xml:space="preserve">  Strategic goals define the overall plan that will be used to control the incident.  Strategic goals are broad in nature and are achieved by the completion of tactical objectives.  Strategic goals are generally focused in the following areas:</w:t>
      </w:r>
    </w:p>
    <w:p w:rsidR="000317E4" w:rsidRDefault="000317E4" w:rsidP="000317E4">
      <w:pPr>
        <w:spacing w:after="60"/>
        <w:ind w:left="1094" w:hanging="547"/>
        <w:jc w:val="both"/>
        <w:rPr>
          <w:rFonts w:ascii="Century Schoolbook" w:hAnsi="Century Schoolbook" w:cs="Arial"/>
          <w:sz w:val="22"/>
          <w:szCs w:val="22"/>
        </w:rPr>
      </w:pPr>
      <w:r>
        <w:rPr>
          <w:rFonts w:ascii="Century Schoolbook" w:hAnsi="Century Schoolbook" w:cs="Arial"/>
          <w:sz w:val="22"/>
          <w:szCs w:val="22"/>
        </w:rPr>
        <w:t>A.</w:t>
      </w:r>
      <w:r>
        <w:rPr>
          <w:rFonts w:ascii="Century Schoolbook" w:hAnsi="Century Schoolbook" w:cs="Arial"/>
          <w:sz w:val="22"/>
          <w:szCs w:val="22"/>
        </w:rPr>
        <w:tab/>
      </w:r>
      <w:r w:rsidR="00106B08" w:rsidRPr="001B65A7">
        <w:rPr>
          <w:rFonts w:ascii="Century Schoolbook" w:hAnsi="Century Schoolbook" w:cs="Arial"/>
          <w:sz w:val="22"/>
          <w:szCs w:val="22"/>
        </w:rPr>
        <w:t>Protection or removal of exposed person(s).</w:t>
      </w:r>
    </w:p>
    <w:p w:rsidR="000317E4" w:rsidRDefault="000317E4" w:rsidP="000317E4">
      <w:pPr>
        <w:spacing w:after="60"/>
        <w:ind w:left="1094" w:hanging="547"/>
        <w:jc w:val="both"/>
        <w:rPr>
          <w:rFonts w:ascii="Century Schoolbook" w:hAnsi="Century Schoolbook" w:cs="Arial"/>
          <w:sz w:val="22"/>
          <w:szCs w:val="22"/>
        </w:rPr>
      </w:pPr>
      <w:r>
        <w:rPr>
          <w:rFonts w:ascii="Century Schoolbook" w:hAnsi="Century Schoolbook" w:cs="Arial"/>
          <w:sz w:val="22"/>
          <w:szCs w:val="22"/>
        </w:rPr>
        <w:t>B.</w:t>
      </w:r>
      <w:r>
        <w:rPr>
          <w:rFonts w:ascii="Century Schoolbook" w:hAnsi="Century Schoolbook" w:cs="Arial"/>
          <w:sz w:val="22"/>
          <w:szCs w:val="22"/>
        </w:rPr>
        <w:tab/>
      </w:r>
      <w:r w:rsidR="00106B08" w:rsidRPr="001B65A7">
        <w:rPr>
          <w:rFonts w:ascii="Century Schoolbook" w:hAnsi="Century Schoolbook" w:cs="Arial"/>
          <w:sz w:val="22"/>
          <w:szCs w:val="22"/>
        </w:rPr>
        <w:t>Confinement and extinguishment of the fire or control of the hazard.</w:t>
      </w:r>
    </w:p>
    <w:p w:rsidR="00106B08" w:rsidRPr="001B65A7" w:rsidRDefault="000317E4" w:rsidP="000317E4">
      <w:pPr>
        <w:spacing w:after="60"/>
        <w:ind w:left="1094" w:hanging="547"/>
        <w:jc w:val="both"/>
        <w:rPr>
          <w:rFonts w:ascii="Century Schoolbook" w:hAnsi="Century Schoolbook" w:cs="Arial"/>
          <w:sz w:val="22"/>
          <w:szCs w:val="22"/>
        </w:rPr>
      </w:pPr>
      <w:r>
        <w:rPr>
          <w:rFonts w:ascii="Century Schoolbook" w:hAnsi="Century Schoolbook" w:cs="Arial"/>
          <w:sz w:val="22"/>
          <w:szCs w:val="22"/>
        </w:rPr>
        <w:t>C.</w:t>
      </w:r>
      <w:r>
        <w:rPr>
          <w:rFonts w:ascii="Century Schoolbook" w:hAnsi="Century Schoolbook" w:cs="Arial"/>
          <w:sz w:val="22"/>
          <w:szCs w:val="22"/>
        </w:rPr>
        <w:tab/>
      </w:r>
      <w:r w:rsidR="00106B08" w:rsidRPr="001B65A7">
        <w:rPr>
          <w:rFonts w:ascii="Century Schoolbook" w:hAnsi="Century Schoolbook" w:cs="Arial"/>
          <w:sz w:val="22"/>
          <w:szCs w:val="22"/>
        </w:rPr>
        <w:t>Minimize loss to involved or exposed property.</w:t>
      </w:r>
    </w:p>
    <w:p w:rsidR="00106B08" w:rsidRPr="001B65A7" w:rsidRDefault="00106B08">
      <w:pPr>
        <w:jc w:val="both"/>
        <w:rPr>
          <w:rFonts w:ascii="Century Schoolbook" w:hAnsi="Century Schoolbook" w:cs="Arial"/>
          <w:sz w:val="22"/>
          <w:szCs w:val="22"/>
        </w:rPr>
      </w:pPr>
    </w:p>
    <w:p w:rsidR="000317E4" w:rsidRDefault="000317E4" w:rsidP="000317E4">
      <w:pPr>
        <w:tabs>
          <w:tab w:val="left" w:pos="2160"/>
          <w:tab w:val="left" w:pos="3600"/>
          <w:tab w:val="left" w:pos="4320"/>
        </w:tabs>
        <w:ind w:left="540" w:hanging="540"/>
        <w:jc w:val="both"/>
        <w:rPr>
          <w:rFonts w:ascii="Century Schoolbook" w:hAnsi="Century Schoolbook" w:cs="Arial"/>
          <w:sz w:val="22"/>
          <w:szCs w:val="22"/>
        </w:rPr>
      </w:pPr>
    </w:p>
    <w:p w:rsidR="000317E4" w:rsidRDefault="000317E4" w:rsidP="000317E4">
      <w:pPr>
        <w:tabs>
          <w:tab w:val="left" w:pos="2160"/>
          <w:tab w:val="left" w:pos="3600"/>
          <w:tab w:val="left" w:pos="4320"/>
        </w:tabs>
        <w:ind w:left="540" w:hanging="540"/>
        <w:jc w:val="both"/>
        <w:rPr>
          <w:rFonts w:ascii="Century Schoolbook" w:hAnsi="Century Schoolbook" w:cs="Arial"/>
          <w:sz w:val="22"/>
          <w:szCs w:val="22"/>
        </w:rPr>
      </w:pPr>
    </w:p>
    <w:p w:rsidR="00106B08" w:rsidRPr="001B65A7" w:rsidRDefault="000317E4" w:rsidP="000317E4">
      <w:pPr>
        <w:tabs>
          <w:tab w:val="left" w:pos="2160"/>
          <w:tab w:val="left" w:pos="3600"/>
          <w:tab w:val="left" w:pos="4320"/>
        </w:tabs>
        <w:spacing w:after="60"/>
        <w:ind w:left="547" w:hanging="547"/>
        <w:jc w:val="both"/>
        <w:rPr>
          <w:rFonts w:ascii="Century Schoolbook" w:hAnsi="Century Schoolbook" w:cs="Arial"/>
          <w:sz w:val="22"/>
          <w:szCs w:val="22"/>
        </w:rPr>
      </w:pPr>
      <w:r>
        <w:rPr>
          <w:rFonts w:ascii="Century Schoolbook" w:hAnsi="Century Schoolbook" w:cs="Arial"/>
          <w:sz w:val="22"/>
          <w:szCs w:val="22"/>
        </w:rPr>
        <w:t>5.</w:t>
      </w:r>
      <w:r w:rsidR="00106B08" w:rsidRPr="001B65A7">
        <w:rPr>
          <w:rFonts w:ascii="Century Schoolbook" w:hAnsi="Century Schoolbook" w:cs="Arial"/>
          <w:sz w:val="22"/>
          <w:szCs w:val="22"/>
        </w:rPr>
        <w:tab/>
      </w:r>
      <w:r w:rsidR="00106B08" w:rsidRPr="000317E4">
        <w:rPr>
          <w:rFonts w:ascii="Century Schoolbook" w:hAnsi="Century Schoolbook" w:cs="Arial"/>
          <w:i/>
          <w:sz w:val="22"/>
          <w:szCs w:val="22"/>
        </w:rPr>
        <w:t>Establish Tactical Objectives</w:t>
      </w:r>
      <w:r w:rsidRPr="000317E4">
        <w:rPr>
          <w:rFonts w:ascii="Century Schoolbook" w:hAnsi="Century Schoolbook" w:cs="Arial"/>
          <w:i/>
          <w:sz w:val="22"/>
          <w:szCs w:val="22"/>
        </w:rPr>
        <w:t>:</w:t>
      </w:r>
      <w:r w:rsidR="00106B08" w:rsidRPr="001B65A7">
        <w:rPr>
          <w:rFonts w:ascii="Century Schoolbook" w:hAnsi="Century Schoolbook" w:cs="Arial"/>
          <w:sz w:val="22"/>
          <w:szCs w:val="22"/>
        </w:rPr>
        <w:t xml:space="preserve">  Tactical objectives are the specific operations that must be accomplished to achieve strategic goals.  Tactical objectives must be both specific and measurable, defining:</w:t>
      </w:r>
    </w:p>
    <w:p w:rsidR="000317E4" w:rsidRDefault="000317E4" w:rsidP="000317E4">
      <w:pPr>
        <w:tabs>
          <w:tab w:val="left" w:pos="2160"/>
        </w:tabs>
        <w:spacing w:after="60"/>
        <w:ind w:left="1094" w:hanging="547"/>
        <w:jc w:val="both"/>
        <w:rPr>
          <w:rFonts w:ascii="Century Schoolbook" w:hAnsi="Century Schoolbook" w:cs="Arial"/>
          <w:sz w:val="22"/>
          <w:szCs w:val="22"/>
        </w:rPr>
      </w:pPr>
      <w:r>
        <w:rPr>
          <w:rFonts w:ascii="Century Schoolbook" w:hAnsi="Century Schoolbook" w:cs="Arial"/>
          <w:sz w:val="22"/>
          <w:szCs w:val="22"/>
        </w:rPr>
        <w:t>A.</w:t>
      </w:r>
      <w:r>
        <w:rPr>
          <w:rFonts w:ascii="Century Schoolbook" w:hAnsi="Century Schoolbook" w:cs="Arial"/>
          <w:sz w:val="22"/>
          <w:szCs w:val="22"/>
        </w:rPr>
        <w:tab/>
      </w:r>
      <w:r w:rsidR="00106B08" w:rsidRPr="001B65A7">
        <w:rPr>
          <w:rFonts w:ascii="Century Schoolbook" w:hAnsi="Century Schoolbook" w:cs="Arial"/>
          <w:sz w:val="22"/>
          <w:szCs w:val="22"/>
        </w:rPr>
        <w:t>Assignment of resources.</w:t>
      </w:r>
    </w:p>
    <w:p w:rsidR="000317E4" w:rsidRDefault="000317E4" w:rsidP="000317E4">
      <w:pPr>
        <w:tabs>
          <w:tab w:val="left" w:pos="2160"/>
        </w:tabs>
        <w:spacing w:after="60"/>
        <w:ind w:left="1094" w:hanging="547"/>
        <w:jc w:val="both"/>
        <w:rPr>
          <w:rFonts w:ascii="Century Schoolbook" w:hAnsi="Century Schoolbook" w:cs="Arial"/>
          <w:sz w:val="22"/>
          <w:szCs w:val="22"/>
        </w:rPr>
      </w:pPr>
      <w:r>
        <w:rPr>
          <w:rFonts w:ascii="Century Schoolbook" w:hAnsi="Century Schoolbook" w:cs="Arial"/>
          <w:sz w:val="22"/>
          <w:szCs w:val="22"/>
        </w:rPr>
        <w:t>B.</w:t>
      </w:r>
      <w:r>
        <w:rPr>
          <w:rFonts w:ascii="Century Schoolbook" w:hAnsi="Century Schoolbook" w:cs="Arial"/>
          <w:sz w:val="22"/>
          <w:szCs w:val="22"/>
        </w:rPr>
        <w:tab/>
        <w:t>N</w:t>
      </w:r>
      <w:r w:rsidR="00106B08" w:rsidRPr="001B65A7">
        <w:rPr>
          <w:rFonts w:ascii="Century Schoolbook" w:hAnsi="Century Schoolbook" w:cs="Arial"/>
          <w:sz w:val="22"/>
          <w:szCs w:val="22"/>
        </w:rPr>
        <w:t>ature of the tactical activity.</w:t>
      </w:r>
    </w:p>
    <w:p w:rsidR="000317E4" w:rsidRDefault="000317E4" w:rsidP="000317E4">
      <w:pPr>
        <w:tabs>
          <w:tab w:val="left" w:pos="2160"/>
        </w:tabs>
        <w:spacing w:after="60"/>
        <w:ind w:left="1094" w:hanging="547"/>
        <w:jc w:val="both"/>
        <w:rPr>
          <w:rFonts w:ascii="Century Schoolbook" w:hAnsi="Century Schoolbook" w:cs="Arial"/>
          <w:sz w:val="22"/>
          <w:szCs w:val="22"/>
        </w:rPr>
      </w:pPr>
      <w:r>
        <w:rPr>
          <w:rFonts w:ascii="Century Schoolbook" w:hAnsi="Century Schoolbook" w:cs="Arial"/>
          <w:sz w:val="22"/>
          <w:szCs w:val="22"/>
        </w:rPr>
        <w:t>C.</w:t>
      </w:r>
      <w:r>
        <w:rPr>
          <w:rFonts w:ascii="Century Schoolbook" w:hAnsi="Century Schoolbook" w:cs="Arial"/>
          <w:sz w:val="22"/>
          <w:szCs w:val="22"/>
        </w:rPr>
        <w:tab/>
      </w:r>
      <w:r w:rsidR="00106B08" w:rsidRPr="000317E4">
        <w:rPr>
          <w:rFonts w:ascii="Century Schoolbook" w:hAnsi="Century Schoolbook" w:cs="Arial"/>
          <w:sz w:val="22"/>
          <w:szCs w:val="22"/>
        </w:rPr>
        <w:t>Location in which the tactical activity must be performed.</w:t>
      </w:r>
    </w:p>
    <w:p w:rsidR="00106B08" w:rsidRPr="001B65A7" w:rsidRDefault="000317E4" w:rsidP="000317E4">
      <w:pPr>
        <w:tabs>
          <w:tab w:val="left" w:pos="2160"/>
        </w:tabs>
        <w:spacing w:after="120"/>
        <w:ind w:left="1094" w:hanging="547"/>
        <w:jc w:val="both"/>
        <w:rPr>
          <w:rFonts w:ascii="Century Schoolbook" w:hAnsi="Century Schoolbook" w:cs="Arial"/>
          <w:sz w:val="22"/>
          <w:szCs w:val="22"/>
        </w:rPr>
      </w:pPr>
      <w:r>
        <w:rPr>
          <w:rFonts w:ascii="Century Schoolbook" w:hAnsi="Century Schoolbook" w:cs="Arial"/>
          <w:sz w:val="22"/>
          <w:szCs w:val="22"/>
        </w:rPr>
        <w:t>D.</w:t>
      </w:r>
      <w:r>
        <w:rPr>
          <w:rFonts w:ascii="Century Schoolbook" w:hAnsi="Century Schoolbook" w:cs="Arial"/>
          <w:sz w:val="22"/>
          <w:szCs w:val="22"/>
        </w:rPr>
        <w:tab/>
      </w:r>
      <w:r w:rsidR="00106B08" w:rsidRPr="001B65A7">
        <w:rPr>
          <w:rFonts w:ascii="Century Schoolbook" w:hAnsi="Century Schoolbook" w:cs="Arial"/>
          <w:sz w:val="22"/>
          <w:szCs w:val="22"/>
        </w:rPr>
        <w:t>If the tactical action must be performed in sequence or coordinated with any other tactical action.</w:t>
      </w:r>
    </w:p>
    <w:p w:rsidR="00106B08" w:rsidRPr="005F4D22" w:rsidRDefault="00106B08" w:rsidP="005F4D22">
      <w:pPr>
        <w:tabs>
          <w:tab w:val="left" w:pos="720"/>
          <w:tab w:val="left" w:pos="1440"/>
          <w:tab w:val="left" w:pos="2160"/>
        </w:tabs>
        <w:spacing w:after="60"/>
        <w:jc w:val="center"/>
        <w:rPr>
          <w:rFonts w:ascii="Century Schoolbook" w:hAnsi="Century Schoolbook" w:cs="Arial"/>
          <w:b/>
          <w:smallCaps/>
          <w:sz w:val="22"/>
          <w:szCs w:val="22"/>
          <w:u w:val="single"/>
        </w:rPr>
      </w:pPr>
      <w:r w:rsidRPr="005F4D22">
        <w:rPr>
          <w:rFonts w:ascii="Century Schoolbook" w:hAnsi="Century Schoolbook" w:cs="Arial"/>
          <w:b/>
          <w:smallCaps/>
          <w:sz w:val="22"/>
          <w:szCs w:val="24"/>
          <w:u w:val="single"/>
          <w:lang w:val="en-CA"/>
        </w:rPr>
        <w:fldChar w:fldCharType="begin"/>
      </w:r>
      <w:r w:rsidRPr="005F4D22">
        <w:rPr>
          <w:rFonts w:ascii="Century Schoolbook" w:hAnsi="Century Schoolbook" w:cs="Arial"/>
          <w:b/>
          <w:smallCaps/>
          <w:sz w:val="22"/>
          <w:szCs w:val="24"/>
          <w:u w:val="single"/>
          <w:lang w:val="en-CA"/>
        </w:rPr>
        <w:instrText xml:space="preserve"> SEQ CHAPTER \h \r 1</w:instrText>
      </w:r>
      <w:r w:rsidRPr="005F4D22">
        <w:rPr>
          <w:rFonts w:ascii="Century Schoolbook" w:hAnsi="Century Schoolbook" w:cs="Arial"/>
          <w:b/>
          <w:smallCaps/>
          <w:sz w:val="22"/>
          <w:szCs w:val="24"/>
          <w:u w:val="single"/>
          <w:lang w:val="en-CA"/>
        </w:rPr>
        <w:fldChar w:fldCharType="end"/>
      </w:r>
      <w:r w:rsidRPr="005F4D22">
        <w:rPr>
          <w:rFonts w:ascii="Century Schoolbook" w:hAnsi="Century Schoolbook" w:cs="Arial"/>
          <w:b/>
          <w:smallCaps/>
          <w:sz w:val="22"/>
          <w:szCs w:val="22"/>
          <w:u w:val="single"/>
        </w:rPr>
        <w:t>Implementation of the Action Plan</w:t>
      </w:r>
      <w:r w:rsidR="005F4D22" w:rsidRPr="005F4D22">
        <w:rPr>
          <w:rFonts w:ascii="Century Schoolbook" w:hAnsi="Century Schoolbook" w:cs="Arial"/>
          <w:b/>
          <w:smallCaps/>
          <w:sz w:val="22"/>
          <w:szCs w:val="22"/>
          <w:u w:val="single"/>
        </w:rPr>
        <w:t>:</w:t>
      </w:r>
    </w:p>
    <w:p w:rsidR="00844005" w:rsidRDefault="00106B08" w:rsidP="00844005">
      <w:pPr>
        <w:spacing w:after="120"/>
        <w:ind w:left="547" w:hanging="547"/>
        <w:jc w:val="both"/>
        <w:rPr>
          <w:rFonts w:ascii="Century Schoolbook" w:hAnsi="Century Schoolbook" w:cs="Arial"/>
          <w:sz w:val="22"/>
          <w:szCs w:val="22"/>
        </w:rPr>
      </w:pPr>
      <w:r w:rsidRPr="001B65A7">
        <w:rPr>
          <w:rFonts w:ascii="Century Schoolbook" w:hAnsi="Century Schoolbook" w:cs="Arial"/>
          <w:sz w:val="22"/>
          <w:szCs w:val="22"/>
        </w:rPr>
        <w:t>1.</w:t>
      </w:r>
      <w:r w:rsidRPr="001B65A7">
        <w:rPr>
          <w:rFonts w:ascii="Century Schoolbook" w:hAnsi="Century Schoolbook" w:cs="Arial"/>
          <w:sz w:val="22"/>
          <w:szCs w:val="22"/>
        </w:rPr>
        <w:tab/>
        <w:t>Implementation of the incident action plan requires that the IC establish an appropriate organizational structure to manage the required resources and communicate the tactical objectives.  The incident action plan may be communicated by Standard Operating Procedure, assigning tactical objectives, or by assigning task activity.</w:t>
      </w:r>
    </w:p>
    <w:p w:rsidR="00844005" w:rsidRDefault="00106B08" w:rsidP="00844005">
      <w:pPr>
        <w:spacing w:after="120"/>
        <w:ind w:left="547" w:hanging="547"/>
        <w:jc w:val="both"/>
        <w:rPr>
          <w:rFonts w:ascii="Century Schoolbook" w:hAnsi="Century Schoolbook" w:cs="Arial"/>
          <w:sz w:val="22"/>
          <w:szCs w:val="22"/>
        </w:rPr>
      </w:pPr>
      <w:r w:rsidRPr="001B65A7">
        <w:rPr>
          <w:rFonts w:ascii="Century Schoolbook" w:hAnsi="Century Schoolbook" w:cs="Arial"/>
          <w:sz w:val="22"/>
          <w:szCs w:val="22"/>
        </w:rPr>
        <w:t>2.</w:t>
      </w:r>
      <w:r w:rsidRPr="001B65A7">
        <w:rPr>
          <w:rFonts w:ascii="Century Schoolbook" w:hAnsi="Century Schoolbook" w:cs="Arial"/>
          <w:sz w:val="22"/>
          <w:szCs w:val="22"/>
        </w:rPr>
        <w:tab/>
        <w:t>Tactical Standard Operating Procedures may define common components of the incident action plan such as water supply, standard apparatus placement, and the methods used for basic tactical evolutions.</w:t>
      </w:r>
    </w:p>
    <w:p w:rsidR="00106B08" w:rsidRPr="001B65A7" w:rsidRDefault="00106B08" w:rsidP="00844005">
      <w:pPr>
        <w:spacing w:after="60"/>
        <w:ind w:left="547" w:hanging="547"/>
        <w:jc w:val="both"/>
        <w:rPr>
          <w:rFonts w:ascii="Century Schoolbook" w:hAnsi="Century Schoolbook" w:cs="Arial"/>
          <w:sz w:val="22"/>
          <w:szCs w:val="22"/>
        </w:rPr>
      </w:pPr>
      <w:r w:rsidRPr="001B65A7">
        <w:rPr>
          <w:rFonts w:ascii="Century Schoolbook" w:hAnsi="Century Schoolbook" w:cs="Arial"/>
          <w:sz w:val="22"/>
          <w:szCs w:val="22"/>
        </w:rPr>
        <w:t>3.</w:t>
      </w:r>
      <w:r w:rsidRPr="001B65A7">
        <w:rPr>
          <w:rFonts w:ascii="Century Schoolbook" w:hAnsi="Century Schoolbook" w:cs="Arial"/>
          <w:sz w:val="22"/>
          <w:szCs w:val="22"/>
        </w:rPr>
        <w:tab/>
        <w:t>Orders from the IC may specify tactical objectives assigned to subordinate positions within the ICS structure or to a specific resource.</w:t>
      </w:r>
    </w:p>
    <w:p w:rsidR="00106B08" w:rsidRPr="001B65A7" w:rsidRDefault="00106B08" w:rsidP="00844005">
      <w:pPr>
        <w:ind w:left="540"/>
        <w:jc w:val="both"/>
        <w:rPr>
          <w:rFonts w:ascii="Century Schoolbook" w:hAnsi="Century Schoolbook" w:cs="Arial"/>
          <w:sz w:val="22"/>
          <w:szCs w:val="22"/>
        </w:rPr>
      </w:pPr>
      <w:r w:rsidRPr="001B65A7">
        <w:rPr>
          <w:rFonts w:ascii="Century Schoolbook" w:hAnsi="Century Schoolbook" w:cs="Arial"/>
          <w:sz w:val="22"/>
          <w:szCs w:val="22"/>
        </w:rPr>
        <w:t>Example:</w:t>
      </w:r>
    </w:p>
    <w:p w:rsidR="00844005" w:rsidRDefault="00106B08" w:rsidP="00844005">
      <w:pPr>
        <w:spacing w:after="60"/>
        <w:ind w:left="2880" w:hanging="1800"/>
        <w:jc w:val="both"/>
        <w:rPr>
          <w:rFonts w:ascii="Century Schoolbook" w:hAnsi="Century Schoolbook" w:cs="Arial"/>
          <w:i/>
          <w:iCs/>
          <w:sz w:val="22"/>
          <w:szCs w:val="22"/>
        </w:rPr>
      </w:pPr>
      <w:r w:rsidRPr="001B65A7">
        <w:rPr>
          <w:rFonts w:ascii="Century Schoolbook" w:hAnsi="Century Schoolbook" w:cs="Arial"/>
          <w:i/>
          <w:iCs/>
          <w:sz w:val="22"/>
          <w:szCs w:val="22"/>
        </w:rPr>
        <w:t xml:space="preserve">Outer Loop IC:  </w:t>
      </w:r>
      <w:r w:rsidRPr="001B65A7">
        <w:rPr>
          <w:rFonts w:ascii="Century Schoolbook" w:hAnsi="Century Schoolbook" w:cs="Arial"/>
          <w:i/>
          <w:iCs/>
          <w:sz w:val="22"/>
          <w:szCs w:val="22"/>
        </w:rPr>
        <w:tab/>
        <w:t xml:space="preserve">Outer Loop </w:t>
      </w:r>
      <w:r w:rsidR="00844005">
        <w:rPr>
          <w:rFonts w:ascii="Century Schoolbook" w:hAnsi="Century Schoolbook" w:cs="Arial"/>
          <w:i/>
          <w:iCs/>
          <w:sz w:val="22"/>
          <w:szCs w:val="22"/>
        </w:rPr>
        <w:t>Command</w:t>
      </w:r>
      <w:r w:rsidRPr="001B65A7">
        <w:rPr>
          <w:rFonts w:ascii="Century Schoolbook" w:hAnsi="Century Schoolbook" w:cs="Arial"/>
          <w:i/>
          <w:iCs/>
          <w:sz w:val="22"/>
          <w:szCs w:val="22"/>
        </w:rPr>
        <w:t xml:space="preserve"> to Unit 9034</w:t>
      </w:r>
    </w:p>
    <w:p w:rsidR="00844005" w:rsidRDefault="00106B08" w:rsidP="00844005">
      <w:pPr>
        <w:spacing w:after="60"/>
        <w:ind w:left="2880" w:hanging="1800"/>
        <w:jc w:val="both"/>
        <w:rPr>
          <w:rFonts w:ascii="Century Schoolbook" w:hAnsi="Century Schoolbook" w:cs="Arial"/>
          <w:i/>
          <w:iCs/>
          <w:sz w:val="22"/>
          <w:szCs w:val="22"/>
        </w:rPr>
      </w:pPr>
      <w:r w:rsidRPr="001B65A7">
        <w:rPr>
          <w:rFonts w:ascii="Century Schoolbook" w:hAnsi="Century Schoolbook" w:cs="Arial"/>
          <w:i/>
          <w:iCs/>
          <w:sz w:val="22"/>
          <w:szCs w:val="22"/>
        </w:rPr>
        <w:t>Unit 9034:</w:t>
      </w:r>
      <w:r w:rsidRPr="001B65A7">
        <w:rPr>
          <w:rFonts w:ascii="Century Schoolbook" w:hAnsi="Century Schoolbook" w:cs="Arial"/>
          <w:i/>
          <w:iCs/>
          <w:sz w:val="22"/>
          <w:szCs w:val="22"/>
        </w:rPr>
        <w:tab/>
        <w:t>U</w:t>
      </w:r>
      <w:r w:rsidR="00844005">
        <w:rPr>
          <w:rFonts w:ascii="Century Schoolbook" w:hAnsi="Century Schoolbook" w:cs="Arial"/>
          <w:i/>
          <w:iCs/>
          <w:sz w:val="22"/>
          <w:szCs w:val="22"/>
        </w:rPr>
        <w:t>nit 9034, go ahead Outer Loop Command</w:t>
      </w:r>
    </w:p>
    <w:p w:rsidR="00844005" w:rsidRDefault="00106B08" w:rsidP="00844005">
      <w:pPr>
        <w:spacing w:after="60"/>
        <w:ind w:left="2880" w:hanging="1800"/>
        <w:jc w:val="both"/>
        <w:rPr>
          <w:rFonts w:ascii="Century Schoolbook" w:hAnsi="Century Schoolbook" w:cs="Arial"/>
          <w:i/>
          <w:iCs/>
          <w:sz w:val="22"/>
          <w:szCs w:val="22"/>
        </w:rPr>
      </w:pPr>
      <w:r w:rsidRPr="001B65A7">
        <w:rPr>
          <w:rFonts w:ascii="Century Schoolbook" w:hAnsi="Century Schoolbook" w:cs="Arial"/>
          <w:i/>
          <w:iCs/>
          <w:sz w:val="22"/>
          <w:szCs w:val="22"/>
        </w:rPr>
        <w:t>Outer Loop IC:</w:t>
      </w:r>
      <w:r w:rsidRPr="001B65A7">
        <w:rPr>
          <w:rFonts w:ascii="Century Schoolbook" w:hAnsi="Century Schoolbook" w:cs="Arial"/>
          <w:i/>
          <w:iCs/>
          <w:sz w:val="22"/>
          <w:szCs w:val="22"/>
        </w:rPr>
        <w:tab/>
        <w:t>Start fire attack on floor 1 as soon as Unit 8057 established the vertical vent.</w:t>
      </w:r>
    </w:p>
    <w:p w:rsidR="00106B08" w:rsidRPr="001B65A7" w:rsidRDefault="00106B08" w:rsidP="00844005">
      <w:pPr>
        <w:spacing w:after="120"/>
        <w:ind w:left="2880" w:hanging="1800"/>
        <w:jc w:val="both"/>
        <w:rPr>
          <w:rFonts w:ascii="Century Schoolbook" w:hAnsi="Century Schoolbook" w:cs="Arial"/>
          <w:i/>
          <w:iCs/>
          <w:sz w:val="22"/>
          <w:szCs w:val="22"/>
        </w:rPr>
      </w:pPr>
      <w:r w:rsidRPr="001B65A7">
        <w:rPr>
          <w:rFonts w:ascii="Century Schoolbook" w:hAnsi="Century Schoolbook" w:cs="Arial"/>
          <w:i/>
          <w:iCs/>
          <w:sz w:val="22"/>
          <w:szCs w:val="22"/>
        </w:rPr>
        <w:t>Unit 9034:</w:t>
      </w:r>
      <w:r w:rsidRPr="001B65A7">
        <w:rPr>
          <w:rFonts w:ascii="Century Schoolbook" w:hAnsi="Century Schoolbook" w:cs="Arial"/>
          <w:i/>
          <w:iCs/>
          <w:sz w:val="22"/>
          <w:szCs w:val="22"/>
        </w:rPr>
        <w:tab/>
        <w:t>Unit 9034 OK, fire attack floor 1 after Unit 8057 vents vertically.</w:t>
      </w:r>
    </w:p>
    <w:p w:rsidR="00106B08" w:rsidRPr="00844005" w:rsidRDefault="00106B08" w:rsidP="00844005">
      <w:pPr>
        <w:spacing w:after="60"/>
        <w:ind w:left="720" w:hanging="720"/>
        <w:jc w:val="center"/>
        <w:rPr>
          <w:rFonts w:ascii="Century Schoolbook" w:hAnsi="Century Schoolbook" w:cs="Arial"/>
          <w:b/>
          <w:smallCaps/>
          <w:sz w:val="22"/>
          <w:szCs w:val="22"/>
          <w:u w:val="single"/>
        </w:rPr>
      </w:pPr>
      <w:r w:rsidRPr="00844005">
        <w:rPr>
          <w:rFonts w:ascii="Century Schoolbook" w:hAnsi="Century Schoolbook" w:cs="Arial"/>
          <w:b/>
          <w:smallCaps/>
          <w:sz w:val="22"/>
          <w:szCs w:val="24"/>
          <w:u w:val="single"/>
          <w:lang w:val="en-CA"/>
        </w:rPr>
        <w:fldChar w:fldCharType="begin"/>
      </w:r>
      <w:r w:rsidRPr="00844005">
        <w:rPr>
          <w:rFonts w:ascii="Century Schoolbook" w:hAnsi="Century Schoolbook" w:cs="Arial"/>
          <w:b/>
          <w:smallCaps/>
          <w:sz w:val="22"/>
          <w:szCs w:val="24"/>
          <w:u w:val="single"/>
          <w:lang w:val="en-CA"/>
        </w:rPr>
        <w:instrText xml:space="preserve"> SEQ CHAPTER \h \r 1</w:instrText>
      </w:r>
      <w:r w:rsidRPr="00844005">
        <w:rPr>
          <w:rFonts w:ascii="Century Schoolbook" w:hAnsi="Century Schoolbook" w:cs="Arial"/>
          <w:b/>
          <w:smallCaps/>
          <w:sz w:val="22"/>
          <w:szCs w:val="24"/>
          <w:u w:val="single"/>
          <w:lang w:val="en-CA"/>
        </w:rPr>
        <w:fldChar w:fldCharType="end"/>
      </w:r>
      <w:r w:rsidRPr="00844005">
        <w:rPr>
          <w:rFonts w:ascii="Century Schoolbook" w:hAnsi="Century Schoolbook" w:cs="Arial"/>
          <w:b/>
          <w:smallCaps/>
          <w:sz w:val="22"/>
          <w:szCs w:val="22"/>
          <w:u w:val="single"/>
        </w:rPr>
        <w:t>Standard Geographic Designation System</w:t>
      </w:r>
      <w:r w:rsidR="00844005" w:rsidRPr="00844005">
        <w:rPr>
          <w:rFonts w:ascii="Century Schoolbook" w:hAnsi="Century Schoolbook" w:cs="Arial"/>
          <w:b/>
          <w:smallCaps/>
          <w:sz w:val="22"/>
          <w:szCs w:val="22"/>
          <w:u w:val="single"/>
        </w:rPr>
        <w:t>:</w:t>
      </w:r>
    </w:p>
    <w:p w:rsidR="00844005" w:rsidRDefault="00844005" w:rsidP="00844005">
      <w:pPr>
        <w:spacing w:after="120"/>
        <w:ind w:left="547" w:hanging="547"/>
        <w:jc w:val="both"/>
        <w:rPr>
          <w:rFonts w:ascii="Century Schoolbook" w:hAnsi="Century Schoolbook" w:cs="Arial"/>
          <w:sz w:val="22"/>
          <w:szCs w:val="22"/>
        </w:rPr>
      </w:pPr>
      <w:r>
        <w:rPr>
          <w:rFonts w:ascii="Century Schoolbook" w:hAnsi="Century Schoolbook" w:cs="Arial"/>
          <w:sz w:val="22"/>
          <w:szCs w:val="22"/>
        </w:rPr>
        <w:t>1.</w:t>
      </w:r>
      <w:r w:rsidR="00106B08" w:rsidRPr="001B65A7">
        <w:rPr>
          <w:rFonts w:ascii="Century Schoolbook" w:hAnsi="Century Schoolbook" w:cs="Arial"/>
          <w:sz w:val="22"/>
          <w:szCs w:val="22"/>
        </w:rPr>
        <w:tab/>
        <w:t xml:space="preserve">Each exterior side of a structure shall be given by </w:t>
      </w:r>
      <w:r w:rsidR="00B531D4">
        <w:rPr>
          <w:rFonts w:ascii="Century Schoolbook" w:hAnsi="Century Schoolbook" w:cs="Arial"/>
          <w:sz w:val="22"/>
          <w:szCs w:val="22"/>
        </w:rPr>
        <w:t>letter</w:t>
      </w:r>
      <w:r w:rsidR="00106B08" w:rsidRPr="001B65A7">
        <w:rPr>
          <w:rFonts w:ascii="Century Schoolbook" w:hAnsi="Century Schoolbook" w:cs="Arial"/>
          <w:sz w:val="22"/>
          <w:szCs w:val="22"/>
        </w:rPr>
        <w:t xml:space="preserve"> designation.  The side of the structure facing the street (address side) shall be designated Side </w:t>
      </w:r>
      <w:r w:rsidR="000937E0" w:rsidRPr="001B65A7">
        <w:rPr>
          <w:rFonts w:ascii="Century Schoolbook" w:hAnsi="Century Schoolbook" w:cs="Arial"/>
          <w:sz w:val="22"/>
          <w:szCs w:val="22"/>
        </w:rPr>
        <w:t>A (use phonetic Alpha)</w:t>
      </w:r>
      <w:r w:rsidR="00106B08" w:rsidRPr="001B65A7">
        <w:rPr>
          <w:rFonts w:ascii="Century Schoolbook" w:hAnsi="Century Schoolbook" w:cs="Arial"/>
          <w:sz w:val="22"/>
          <w:szCs w:val="22"/>
        </w:rPr>
        <w:t xml:space="preserve">, unless the Incident Commander designates a different side as being side 1.  The remaining sides shall be designated </w:t>
      </w:r>
      <w:r w:rsidR="000937E0" w:rsidRPr="001B65A7">
        <w:rPr>
          <w:rFonts w:ascii="Century Schoolbook" w:hAnsi="Century Schoolbook" w:cs="Arial"/>
          <w:sz w:val="22"/>
          <w:szCs w:val="22"/>
        </w:rPr>
        <w:t>B (Bravo), C (Charlie) and D (Delta)</w:t>
      </w:r>
      <w:r>
        <w:rPr>
          <w:rFonts w:ascii="Century Schoolbook" w:hAnsi="Century Schoolbook" w:cs="Arial"/>
          <w:sz w:val="22"/>
          <w:szCs w:val="22"/>
        </w:rPr>
        <w:t xml:space="preserve"> </w:t>
      </w:r>
      <w:r w:rsidR="00106B08" w:rsidRPr="001B65A7">
        <w:rPr>
          <w:rFonts w:ascii="Century Schoolbook" w:hAnsi="Century Schoolbook" w:cs="Arial"/>
          <w:sz w:val="22"/>
          <w:szCs w:val="22"/>
        </w:rPr>
        <w:t>in a clockwise manner.</w:t>
      </w:r>
    </w:p>
    <w:p w:rsidR="00844005" w:rsidRDefault="00844005" w:rsidP="00844005">
      <w:pPr>
        <w:spacing w:after="120"/>
        <w:ind w:left="547" w:hanging="547"/>
        <w:jc w:val="both"/>
        <w:rPr>
          <w:rFonts w:ascii="Century Schoolbook" w:hAnsi="Century Schoolbook" w:cs="Arial"/>
          <w:sz w:val="22"/>
          <w:szCs w:val="22"/>
        </w:rPr>
      </w:pPr>
      <w:r>
        <w:rPr>
          <w:rFonts w:ascii="Century Schoolbook" w:hAnsi="Century Schoolbook" w:cs="Arial"/>
          <w:sz w:val="22"/>
          <w:szCs w:val="22"/>
        </w:rPr>
        <w:t>2.</w:t>
      </w:r>
      <w:r w:rsidR="00106B08" w:rsidRPr="001B65A7">
        <w:rPr>
          <w:rFonts w:ascii="Century Schoolbook" w:hAnsi="Century Schoolbook" w:cs="Arial"/>
          <w:sz w:val="22"/>
          <w:szCs w:val="22"/>
        </w:rPr>
        <w:tab/>
        <w:t>The interior of a structure shall be designated by floor (1,2,3, etc.).  The basement, attic, and roof shall be designated by name.</w:t>
      </w:r>
    </w:p>
    <w:p w:rsidR="00106B08" w:rsidRPr="001B65A7" w:rsidRDefault="00844005" w:rsidP="00844005">
      <w:pPr>
        <w:spacing w:after="120"/>
        <w:ind w:left="547" w:hanging="547"/>
        <w:jc w:val="both"/>
        <w:rPr>
          <w:rFonts w:ascii="Century Schoolbook" w:hAnsi="Century Schoolbook" w:cs="Arial"/>
          <w:sz w:val="22"/>
          <w:szCs w:val="22"/>
        </w:rPr>
      </w:pPr>
      <w:r>
        <w:rPr>
          <w:rFonts w:ascii="Century Schoolbook" w:hAnsi="Century Schoolbook" w:cs="Arial"/>
          <w:sz w:val="22"/>
          <w:szCs w:val="22"/>
        </w:rPr>
        <w:t>3.</w:t>
      </w:r>
      <w:r>
        <w:rPr>
          <w:rFonts w:ascii="Century Schoolbook" w:hAnsi="Century Schoolbook" w:cs="Arial"/>
          <w:sz w:val="22"/>
          <w:szCs w:val="22"/>
        </w:rPr>
        <w:tab/>
      </w:r>
      <w:r w:rsidR="00106B08" w:rsidRPr="001B65A7">
        <w:rPr>
          <w:rFonts w:ascii="Century Schoolbook" w:hAnsi="Century Schoolbook" w:cs="Arial"/>
          <w:sz w:val="22"/>
          <w:szCs w:val="22"/>
        </w:rPr>
        <w:t xml:space="preserve">On structures with odd configuration, poor street orientation, or when other special considerations are needed, the Incident Commander shall designate the location of Side </w:t>
      </w:r>
      <w:r>
        <w:rPr>
          <w:rFonts w:ascii="Century Schoolbook" w:hAnsi="Century Schoolbook" w:cs="Arial"/>
          <w:sz w:val="22"/>
          <w:szCs w:val="22"/>
        </w:rPr>
        <w:t>Alpha</w:t>
      </w:r>
      <w:r w:rsidR="00106B08" w:rsidRPr="001B65A7">
        <w:rPr>
          <w:rFonts w:ascii="Century Schoolbook" w:hAnsi="Century Schoolbook" w:cs="Arial"/>
          <w:sz w:val="22"/>
          <w:szCs w:val="22"/>
        </w:rPr>
        <w:t xml:space="preserve"> over the radio.</w:t>
      </w:r>
    </w:p>
    <w:p w:rsidR="00106B08" w:rsidRPr="001B65A7" w:rsidRDefault="00106B08">
      <w:pPr>
        <w:pStyle w:val="BodyTextIndent2"/>
        <w:tabs>
          <w:tab w:val="num" w:pos="720"/>
          <w:tab w:val="left" w:pos="1440"/>
        </w:tabs>
        <w:ind w:left="2160" w:hanging="1620"/>
        <w:jc w:val="both"/>
        <w:rPr>
          <w:rFonts w:ascii="Century Schoolbook" w:hAnsi="Century Schoolbook" w:cs="Arial"/>
          <w:sz w:val="22"/>
        </w:rPr>
      </w:pPr>
    </w:p>
    <w:p w:rsidR="00844005" w:rsidRDefault="00844005" w:rsidP="00844005">
      <w:pPr>
        <w:spacing w:after="60"/>
        <w:ind w:left="720" w:hanging="720"/>
        <w:jc w:val="center"/>
        <w:rPr>
          <w:rFonts w:ascii="Century Schoolbook" w:hAnsi="Century Schoolbook" w:cs="Arial"/>
          <w:sz w:val="22"/>
        </w:rPr>
      </w:pPr>
      <w:r>
        <w:rPr>
          <w:rFonts w:ascii="Century Schoolbook" w:hAnsi="Century Schoolbook" w:cs="Arial"/>
          <w:sz w:val="22"/>
        </w:rPr>
        <w:br w:type="page"/>
      </w:r>
    </w:p>
    <w:p w:rsidR="00106B08" w:rsidRPr="00844005" w:rsidRDefault="00106B08" w:rsidP="00844005">
      <w:pPr>
        <w:spacing w:after="60"/>
        <w:ind w:left="720" w:hanging="720"/>
        <w:jc w:val="center"/>
        <w:rPr>
          <w:rFonts w:ascii="Century Schoolbook" w:hAnsi="Century Schoolbook" w:cs="Arial"/>
          <w:b/>
          <w:smallCaps/>
          <w:sz w:val="22"/>
          <w:szCs w:val="22"/>
          <w:u w:val="single"/>
        </w:rPr>
      </w:pPr>
      <w:r w:rsidRPr="00844005">
        <w:rPr>
          <w:rFonts w:ascii="Century Schoolbook" w:hAnsi="Century Schoolbook" w:cs="Arial"/>
          <w:b/>
          <w:smallCaps/>
          <w:sz w:val="22"/>
          <w:szCs w:val="24"/>
          <w:u w:val="single"/>
          <w:lang w:val="en-CA"/>
        </w:rPr>
        <w:lastRenderedPageBreak/>
        <w:fldChar w:fldCharType="begin"/>
      </w:r>
      <w:r w:rsidRPr="00844005">
        <w:rPr>
          <w:rFonts w:ascii="Century Schoolbook" w:hAnsi="Century Schoolbook" w:cs="Arial"/>
          <w:b/>
          <w:smallCaps/>
          <w:sz w:val="22"/>
          <w:szCs w:val="24"/>
          <w:u w:val="single"/>
          <w:lang w:val="en-CA"/>
        </w:rPr>
        <w:instrText xml:space="preserve"> SEQ CHAPTER \h \r 1</w:instrText>
      </w:r>
      <w:r w:rsidRPr="00844005">
        <w:rPr>
          <w:rFonts w:ascii="Century Schoolbook" w:hAnsi="Century Schoolbook" w:cs="Arial"/>
          <w:b/>
          <w:smallCaps/>
          <w:sz w:val="22"/>
          <w:szCs w:val="24"/>
          <w:u w:val="single"/>
          <w:lang w:val="en-CA"/>
        </w:rPr>
        <w:fldChar w:fldCharType="end"/>
      </w:r>
      <w:r w:rsidRPr="00844005">
        <w:rPr>
          <w:rFonts w:ascii="Century Schoolbook" w:hAnsi="Century Schoolbook" w:cs="Arial"/>
          <w:b/>
          <w:smallCaps/>
          <w:sz w:val="22"/>
          <w:szCs w:val="22"/>
          <w:u w:val="single"/>
        </w:rPr>
        <w:t>ICS Organization for Larger Incidents</w:t>
      </w:r>
      <w:r w:rsidR="00844005" w:rsidRPr="00844005">
        <w:rPr>
          <w:rFonts w:ascii="Century Schoolbook" w:hAnsi="Century Schoolbook" w:cs="Arial"/>
          <w:b/>
          <w:smallCaps/>
          <w:sz w:val="22"/>
          <w:szCs w:val="22"/>
          <w:u w:val="single"/>
        </w:rPr>
        <w:t>:</w:t>
      </w:r>
    </w:p>
    <w:p w:rsidR="00844005" w:rsidRDefault="00844005" w:rsidP="00844005">
      <w:pPr>
        <w:spacing w:after="120"/>
        <w:ind w:left="547" w:hanging="547"/>
        <w:jc w:val="both"/>
        <w:rPr>
          <w:rFonts w:ascii="Century Schoolbook" w:hAnsi="Century Schoolbook" w:cs="Arial"/>
          <w:sz w:val="22"/>
          <w:szCs w:val="22"/>
        </w:rPr>
      </w:pPr>
      <w:r>
        <w:rPr>
          <w:rFonts w:ascii="Century Schoolbook" w:hAnsi="Century Schoolbook" w:cs="Arial"/>
          <w:sz w:val="22"/>
          <w:szCs w:val="22"/>
        </w:rPr>
        <w:t>1.</w:t>
      </w:r>
      <w:r w:rsidR="00106B08" w:rsidRPr="001B65A7">
        <w:rPr>
          <w:rFonts w:ascii="Century Schoolbook" w:hAnsi="Century Schoolbook" w:cs="Arial"/>
          <w:sz w:val="22"/>
          <w:szCs w:val="22"/>
        </w:rPr>
        <w:tab/>
        <w:t>An ICS organizational structure should be based on the management needs of the incident and should be developed on a proactive basis.  Incident resources and management of needs must be projected adequately ahead to allow for the reflex time of responding resources.</w:t>
      </w:r>
    </w:p>
    <w:p w:rsidR="00844005" w:rsidRDefault="00844005" w:rsidP="00844005">
      <w:pPr>
        <w:spacing w:after="120"/>
        <w:ind w:left="547" w:hanging="547"/>
        <w:jc w:val="both"/>
        <w:rPr>
          <w:rFonts w:ascii="Century Schoolbook" w:hAnsi="Century Schoolbook" w:cs="Arial"/>
          <w:sz w:val="22"/>
          <w:szCs w:val="22"/>
        </w:rPr>
      </w:pPr>
      <w:r>
        <w:rPr>
          <w:rFonts w:ascii="Century Schoolbook" w:hAnsi="Century Schoolbook" w:cs="Arial"/>
          <w:sz w:val="22"/>
          <w:szCs w:val="22"/>
        </w:rPr>
        <w:t>2</w:t>
      </w:r>
      <w:r w:rsidR="00106B08" w:rsidRPr="001B65A7">
        <w:rPr>
          <w:rFonts w:ascii="Century Schoolbook" w:hAnsi="Century Schoolbook" w:cs="Arial"/>
          <w:sz w:val="22"/>
          <w:szCs w:val="22"/>
        </w:rPr>
        <w:t>.</w:t>
      </w:r>
      <w:r w:rsidR="00106B08" w:rsidRPr="001B65A7">
        <w:rPr>
          <w:rFonts w:ascii="Century Schoolbook" w:hAnsi="Century Schoolbook" w:cs="Arial"/>
          <w:sz w:val="22"/>
          <w:szCs w:val="22"/>
        </w:rPr>
        <w:tab/>
        <w:t>The I</w:t>
      </w:r>
      <w:r>
        <w:rPr>
          <w:rFonts w:ascii="Century Schoolbook" w:hAnsi="Century Schoolbook" w:cs="Arial"/>
          <w:sz w:val="22"/>
          <w:szCs w:val="22"/>
        </w:rPr>
        <w:t>ncident Commander</w:t>
      </w:r>
      <w:r w:rsidR="00106B08" w:rsidRPr="001B65A7">
        <w:rPr>
          <w:rFonts w:ascii="Century Schoolbook" w:hAnsi="Century Schoolbook" w:cs="Arial"/>
          <w:sz w:val="22"/>
          <w:szCs w:val="22"/>
        </w:rPr>
        <w:t xml:space="preserve"> and other supervisory personnel should anticipate span-of-control problems.  Subordinate management positions should be staffed to maintain </w:t>
      </w:r>
      <w:proofErr w:type="spellStart"/>
      <w:r w:rsidR="00106B08" w:rsidRPr="001B65A7">
        <w:rPr>
          <w:rFonts w:ascii="Century Schoolbook" w:hAnsi="Century Schoolbook" w:cs="Arial"/>
          <w:sz w:val="22"/>
          <w:szCs w:val="22"/>
        </w:rPr>
        <w:t>a</w:t>
      </w:r>
      <w:proofErr w:type="spellEnd"/>
      <w:r w:rsidR="00106B08" w:rsidRPr="001B65A7">
        <w:rPr>
          <w:rFonts w:ascii="Century Schoolbook" w:hAnsi="Century Schoolbook" w:cs="Arial"/>
          <w:sz w:val="22"/>
          <w:szCs w:val="22"/>
        </w:rPr>
        <w:t xml:space="preserve"> acceptable span of control and workload.  This may necessitate requesting additional command officer to fill these overhead positions.</w:t>
      </w:r>
    </w:p>
    <w:p w:rsidR="00106B08" w:rsidRPr="001B65A7" w:rsidRDefault="00844005" w:rsidP="00844005">
      <w:pPr>
        <w:spacing w:after="120"/>
        <w:ind w:left="547" w:hanging="547"/>
        <w:jc w:val="both"/>
        <w:rPr>
          <w:rFonts w:ascii="Century Schoolbook" w:hAnsi="Century Schoolbook" w:cs="Arial"/>
          <w:sz w:val="22"/>
          <w:szCs w:val="22"/>
        </w:rPr>
      </w:pPr>
      <w:r>
        <w:rPr>
          <w:rFonts w:ascii="Century Schoolbook" w:hAnsi="Century Schoolbook" w:cs="Arial"/>
          <w:sz w:val="22"/>
          <w:szCs w:val="22"/>
        </w:rPr>
        <w:t>3</w:t>
      </w:r>
      <w:r w:rsidR="00106B08" w:rsidRPr="001B65A7">
        <w:rPr>
          <w:rFonts w:ascii="Century Schoolbook" w:hAnsi="Century Schoolbook" w:cs="Arial"/>
          <w:sz w:val="22"/>
          <w:szCs w:val="22"/>
        </w:rPr>
        <w:t>.</w:t>
      </w:r>
      <w:r w:rsidR="00106B08" w:rsidRPr="001B65A7">
        <w:rPr>
          <w:rFonts w:ascii="Century Schoolbook" w:hAnsi="Century Schoolbook" w:cs="Arial"/>
          <w:sz w:val="22"/>
          <w:szCs w:val="22"/>
        </w:rPr>
        <w:tab/>
        <w:t>Whenever Planning, Logistical, or Finance functional responsibilities become a significant workload for the I</w:t>
      </w:r>
      <w:r>
        <w:rPr>
          <w:rFonts w:ascii="Century Schoolbook" w:hAnsi="Century Schoolbook" w:cs="Arial"/>
          <w:sz w:val="22"/>
          <w:szCs w:val="22"/>
        </w:rPr>
        <w:t>ncident Commander</w:t>
      </w:r>
      <w:r w:rsidR="00106B08" w:rsidRPr="001B65A7">
        <w:rPr>
          <w:rFonts w:ascii="Century Schoolbook" w:hAnsi="Century Schoolbook" w:cs="Arial"/>
          <w:sz w:val="22"/>
          <w:szCs w:val="22"/>
        </w:rPr>
        <w:t>, the appropriate sections should be staffed.  This will prevent overextension of the I</w:t>
      </w:r>
      <w:r>
        <w:rPr>
          <w:rFonts w:ascii="Century Schoolbook" w:hAnsi="Century Schoolbook" w:cs="Arial"/>
          <w:sz w:val="22"/>
          <w:szCs w:val="22"/>
        </w:rPr>
        <w:t>ncident Commander</w:t>
      </w:r>
      <w:r w:rsidR="00106B08" w:rsidRPr="001B65A7">
        <w:rPr>
          <w:rFonts w:ascii="Century Schoolbook" w:hAnsi="Century Schoolbook" w:cs="Arial"/>
          <w:sz w:val="22"/>
          <w:szCs w:val="22"/>
        </w:rPr>
        <w:t>'s span of control.</w:t>
      </w:r>
    </w:p>
    <w:p w:rsidR="00106B08" w:rsidRPr="00844005" w:rsidRDefault="00106B08" w:rsidP="00844005">
      <w:pPr>
        <w:spacing w:after="60"/>
        <w:ind w:left="720" w:hanging="720"/>
        <w:jc w:val="center"/>
        <w:rPr>
          <w:rFonts w:ascii="Century Schoolbook" w:hAnsi="Century Schoolbook" w:cs="Arial"/>
          <w:b/>
          <w:smallCaps/>
          <w:sz w:val="22"/>
          <w:szCs w:val="22"/>
          <w:u w:val="single"/>
        </w:rPr>
      </w:pPr>
      <w:r w:rsidRPr="00844005">
        <w:rPr>
          <w:rFonts w:ascii="Century Schoolbook" w:hAnsi="Century Schoolbook" w:cs="Arial"/>
          <w:b/>
          <w:smallCaps/>
          <w:sz w:val="22"/>
          <w:szCs w:val="24"/>
          <w:u w:val="single"/>
          <w:lang w:val="en-CA"/>
        </w:rPr>
        <w:fldChar w:fldCharType="begin"/>
      </w:r>
      <w:r w:rsidRPr="00844005">
        <w:rPr>
          <w:rFonts w:ascii="Century Schoolbook" w:hAnsi="Century Schoolbook" w:cs="Arial"/>
          <w:b/>
          <w:smallCaps/>
          <w:sz w:val="22"/>
          <w:szCs w:val="24"/>
          <w:u w:val="single"/>
          <w:lang w:val="en-CA"/>
        </w:rPr>
        <w:instrText xml:space="preserve"> SEQ CHAPTER \h \r 1</w:instrText>
      </w:r>
      <w:r w:rsidRPr="00844005">
        <w:rPr>
          <w:rFonts w:ascii="Century Schoolbook" w:hAnsi="Century Schoolbook" w:cs="Arial"/>
          <w:b/>
          <w:smallCaps/>
          <w:sz w:val="22"/>
          <w:szCs w:val="24"/>
          <w:u w:val="single"/>
          <w:lang w:val="en-CA"/>
        </w:rPr>
        <w:fldChar w:fldCharType="end"/>
      </w:r>
      <w:r w:rsidRPr="00844005">
        <w:rPr>
          <w:rFonts w:ascii="Century Schoolbook" w:hAnsi="Century Schoolbook" w:cs="Arial"/>
          <w:b/>
          <w:smallCaps/>
          <w:sz w:val="22"/>
          <w:szCs w:val="22"/>
          <w:u w:val="single"/>
        </w:rPr>
        <w:t>Transfer of Command</w:t>
      </w:r>
      <w:r w:rsidR="00844005" w:rsidRPr="00844005">
        <w:rPr>
          <w:rFonts w:ascii="Century Schoolbook" w:hAnsi="Century Schoolbook" w:cs="Arial"/>
          <w:b/>
          <w:smallCaps/>
          <w:sz w:val="22"/>
          <w:szCs w:val="22"/>
          <w:u w:val="single"/>
        </w:rPr>
        <w:t>:</w:t>
      </w:r>
    </w:p>
    <w:p w:rsidR="0018344B" w:rsidRDefault="0018344B" w:rsidP="0018344B">
      <w:pPr>
        <w:spacing w:after="120"/>
        <w:ind w:left="547" w:hanging="547"/>
        <w:jc w:val="both"/>
        <w:rPr>
          <w:rFonts w:ascii="Century Schoolbook" w:hAnsi="Century Schoolbook" w:cs="Arial"/>
          <w:sz w:val="22"/>
          <w:szCs w:val="22"/>
        </w:rPr>
      </w:pPr>
      <w:r>
        <w:rPr>
          <w:rFonts w:ascii="Century Schoolbook" w:hAnsi="Century Schoolbook" w:cs="Arial"/>
          <w:sz w:val="22"/>
          <w:szCs w:val="22"/>
        </w:rPr>
        <w:t>1</w:t>
      </w:r>
      <w:r w:rsidR="00106B08" w:rsidRPr="001B65A7">
        <w:rPr>
          <w:rFonts w:ascii="Century Schoolbook" w:hAnsi="Century Schoolbook" w:cs="Arial"/>
          <w:sz w:val="22"/>
          <w:szCs w:val="22"/>
        </w:rPr>
        <w:t>.</w:t>
      </w:r>
      <w:r w:rsidR="00106B08" w:rsidRPr="001B65A7">
        <w:rPr>
          <w:rFonts w:ascii="Century Schoolbook" w:hAnsi="Century Schoolbook" w:cs="Arial"/>
          <w:sz w:val="22"/>
          <w:szCs w:val="22"/>
        </w:rPr>
        <w:tab/>
        <w:t xml:space="preserve">Command may be transferred from the initial </w:t>
      </w:r>
      <w:r w:rsidR="00844005">
        <w:rPr>
          <w:rFonts w:ascii="Century Schoolbook" w:hAnsi="Century Schoolbook" w:cs="Arial"/>
          <w:sz w:val="22"/>
          <w:szCs w:val="22"/>
        </w:rPr>
        <w:t>Incident Commander</w:t>
      </w:r>
      <w:r w:rsidR="00106B08" w:rsidRPr="001B65A7">
        <w:rPr>
          <w:rFonts w:ascii="Century Schoolbook" w:hAnsi="Century Schoolbook" w:cs="Arial"/>
          <w:sz w:val="22"/>
          <w:szCs w:val="22"/>
        </w:rPr>
        <w:t xml:space="preserve"> (often a Company Commander) to a later arriving or senior Command Officer.  Transfer of command shall take place on a face-to-face basis whenever possible to facilitate effective communication and feedback.  If face-to-face communication is not possible, transfer of command by radio may be conducted.</w:t>
      </w:r>
    </w:p>
    <w:p w:rsidR="0018344B" w:rsidRDefault="0018344B" w:rsidP="0018344B">
      <w:pPr>
        <w:spacing w:after="120"/>
        <w:ind w:left="547" w:hanging="547"/>
        <w:jc w:val="both"/>
        <w:rPr>
          <w:rFonts w:ascii="Century Schoolbook" w:hAnsi="Century Schoolbook" w:cs="Arial"/>
          <w:sz w:val="22"/>
          <w:szCs w:val="22"/>
        </w:rPr>
      </w:pPr>
      <w:r>
        <w:rPr>
          <w:rFonts w:ascii="Century Schoolbook" w:hAnsi="Century Schoolbook" w:cs="Arial"/>
          <w:sz w:val="22"/>
          <w:szCs w:val="22"/>
        </w:rPr>
        <w:t>2.</w:t>
      </w:r>
      <w:r>
        <w:rPr>
          <w:rFonts w:ascii="Century Schoolbook" w:hAnsi="Century Schoolbook" w:cs="Arial"/>
          <w:sz w:val="22"/>
          <w:szCs w:val="22"/>
        </w:rPr>
        <w:tab/>
      </w:r>
      <w:r w:rsidR="00106B08" w:rsidRPr="001B65A7">
        <w:rPr>
          <w:rFonts w:ascii="Century Schoolbook" w:hAnsi="Century Schoolbook" w:cs="Arial"/>
          <w:sz w:val="22"/>
          <w:szCs w:val="22"/>
        </w:rPr>
        <w:t xml:space="preserve">If command has been established by a firefighter, command shall be transferred to the first arriving Officer.  Command shall be transferred to the first arriving command officer at the officer's discretion (the command officer may choose to allow the Company Commander to continue as </w:t>
      </w:r>
      <w:r>
        <w:rPr>
          <w:rFonts w:ascii="Century Schoolbook" w:hAnsi="Century Schoolbook" w:cs="Arial"/>
          <w:sz w:val="22"/>
          <w:szCs w:val="22"/>
        </w:rPr>
        <w:t>Incident Commander</w:t>
      </w:r>
      <w:r w:rsidR="00106B08" w:rsidRPr="001B65A7">
        <w:rPr>
          <w:rFonts w:ascii="Century Schoolbook" w:hAnsi="Century Schoolbook" w:cs="Arial"/>
          <w:sz w:val="22"/>
          <w:szCs w:val="22"/>
        </w:rPr>
        <w:t>).  Transfer of command to a higher ranking command officer is also discretionary.  When a command officer allows a lower ranking officer to retain command, this does not remove the responsibility for the incident with the higher ranking individual.</w:t>
      </w:r>
    </w:p>
    <w:p w:rsidR="00106B08" w:rsidRPr="001B65A7" w:rsidRDefault="00106B08" w:rsidP="0018344B">
      <w:pPr>
        <w:spacing w:after="60"/>
        <w:ind w:left="547" w:hanging="547"/>
        <w:jc w:val="both"/>
        <w:rPr>
          <w:rFonts w:ascii="Century Schoolbook" w:hAnsi="Century Schoolbook" w:cs="Arial"/>
          <w:sz w:val="22"/>
          <w:szCs w:val="22"/>
        </w:rPr>
      </w:pPr>
      <w:r w:rsidRPr="001B65A7">
        <w:rPr>
          <w:rFonts w:ascii="Century Schoolbook" w:hAnsi="Century Schoolbook" w:cs="Arial"/>
          <w:sz w:val="22"/>
          <w:szCs w:val="24"/>
          <w:lang w:val="en-CA"/>
        </w:rPr>
        <w:fldChar w:fldCharType="begin"/>
      </w:r>
      <w:r w:rsidRPr="001B65A7">
        <w:rPr>
          <w:rFonts w:ascii="Century Schoolbook" w:hAnsi="Century Schoolbook" w:cs="Arial"/>
          <w:sz w:val="22"/>
          <w:szCs w:val="24"/>
          <w:lang w:val="en-CA"/>
        </w:rPr>
        <w:instrText xml:space="preserve"> SEQ CHAPTER \h \r 1</w:instrText>
      </w:r>
      <w:r w:rsidRPr="001B65A7">
        <w:rPr>
          <w:rFonts w:ascii="Century Schoolbook" w:hAnsi="Century Schoolbook" w:cs="Arial"/>
          <w:sz w:val="22"/>
          <w:szCs w:val="24"/>
          <w:lang w:val="en-CA"/>
        </w:rPr>
        <w:fldChar w:fldCharType="end"/>
      </w:r>
      <w:r w:rsidR="0018344B">
        <w:rPr>
          <w:rFonts w:ascii="Century Schoolbook" w:hAnsi="Century Schoolbook" w:cs="Arial"/>
          <w:sz w:val="22"/>
          <w:szCs w:val="24"/>
          <w:lang w:val="en-CA"/>
        </w:rPr>
        <w:t>3</w:t>
      </w:r>
      <w:r w:rsidRPr="001B65A7">
        <w:rPr>
          <w:rFonts w:ascii="Century Schoolbook" w:hAnsi="Century Schoolbook" w:cs="Arial"/>
          <w:sz w:val="22"/>
          <w:szCs w:val="22"/>
        </w:rPr>
        <w:t>.</w:t>
      </w:r>
      <w:r w:rsidRPr="001B65A7">
        <w:rPr>
          <w:rFonts w:ascii="Century Schoolbook" w:hAnsi="Century Schoolbook" w:cs="Arial"/>
          <w:sz w:val="22"/>
          <w:szCs w:val="22"/>
        </w:rPr>
        <w:tab/>
        <w:t>Transfer of command shall include communication of the following information:</w:t>
      </w:r>
    </w:p>
    <w:p w:rsidR="0018344B" w:rsidRDefault="0018344B" w:rsidP="0018344B">
      <w:pPr>
        <w:spacing w:after="60"/>
        <w:ind w:left="1080" w:hanging="540"/>
        <w:jc w:val="both"/>
        <w:rPr>
          <w:rFonts w:ascii="Century Schoolbook" w:hAnsi="Century Schoolbook" w:cs="Arial"/>
          <w:sz w:val="22"/>
          <w:szCs w:val="22"/>
        </w:rPr>
      </w:pPr>
      <w:r>
        <w:rPr>
          <w:rFonts w:ascii="Century Schoolbook" w:hAnsi="Century Schoolbook" w:cs="Arial"/>
          <w:sz w:val="22"/>
          <w:szCs w:val="22"/>
        </w:rPr>
        <w:t>A</w:t>
      </w:r>
      <w:r w:rsidR="00106B08" w:rsidRPr="001B65A7">
        <w:rPr>
          <w:rFonts w:ascii="Century Schoolbook" w:hAnsi="Century Schoolbook" w:cs="Arial"/>
          <w:sz w:val="22"/>
          <w:szCs w:val="22"/>
        </w:rPr>
        <w:t>.</w:t>
      </w:r>
      <w:r w:rsidR="00106B08" w:rsidRPr="001B65A7">
        <w:rPr>
          <w:rFonts w:ascii="Century Schoolbook" w:hAnsi="Century Schoolbook" w:cs="Arial"/>
          <w:sz w:val="22"/>
          <w:szCs w:val="22"/>
        </w:rPr>
        <w:tab/>
      </w:r>
      <w:r>
        <w:rPr>
          <w:rFonts w:ascii="Century Schoolbook" w:hAnsi="Century Schoolbook" w:cs="Arial"/>
          <w:sz w:val="22"/>
          <w:szCs w:val="22"/>
        </w:rPr>
        <w:t>T</w:t>
      </w:r>
      <w:r w:rsidR="00106B08" w:rsidRPr="001B65A7">
        <w:rPr>
          <w:rFonts w:ascii="Century Schoolbook" w:hAnsi="Century Schoolbook" w:cs="Arial"/>
          <w:sz w:val="22"/>
          <w:szCs w:val="22"/>
        </w:rPr>
        <w:t>he status of the current situation.</w:t>
      </w:r>
    </w:p>
    <w:p w:rsidR="0018344B" w:rsidRDefault="0018344B" w:rsidP="0018344B">
      <w:pPr>
        <w:spacing w:after="60"/>
        <w:ind w:left="1080" w:hanging="540"/>
        <w:jc w:val="both"/>
        <w:rPr>
          <w:rFonts w:ascii="Century Schoolbook" w:hAnsi="Century Schoolbook" w:cs="Arial"/>
          <w:sz w:val="22"/>
          <w:szCs w:val="22"/>
        </w:rPr>
      </w:pPr>
      <w:r>
        <w:rPr>
          <w:rFonts w:ascii="Century Schoolbook" w:hAnsi="Century Schoolbook" w:cs="Arial"/>
          <w:sz w:val="22"/>
          <w:szCs w:val="22"/>
        </w:rPr>
        <w:t>B.</w:t>
      </w:r>
      <w:r w:rsidR="00106B08" w:rsidRPr="001B65A7">
        <w:rPr>
          <w:rFonts w:ascii="Century Schoolbook" w:hAnsi="Century Schoolbook" w:cs="Arial"/>
          <w:sz w:val="22"/>
          <w:szCs w:val="22"/>
        </w:rPr>
        <w:tab/>
        <w:t>Resources committed to the incident and responding, as well as the present incident organizational structure.</w:t>
      </w:r>
    </w:p>
    <w:p w:rsidR="0018344B" w:rsidRDefault="0018344B" w:rsidP="0018344B">
      <w:pPr>
        <w:spacing w:after="60"/>
        <w:ind w:left="1094" w:hanging="547"/>
        <w:jc w:val="both"/>
        <w:rPr>
          <w:rFonts w:ascii="Century Schoolbook" w:hAnsi="Century Schoolbook" w:cs="Arial"/>
          <w:sz w:val="22"/>
          <w:szCs w:val="22"/>
        </w:rPr>
      </w:pPr>
      <w:r>
        <w:rPr>
          <w:rFonts w:ascii="Century Schoolbook" w:hAnsi="Century Schoolbook" w:cs="Arial"/>
          <w:sz w:val="22"/>
          <w:szCs w:val="22"/>
        </w:rPr>
        <w:t>C.</w:t>
      </w:r>
      <w:r>
        <w:rPr>
          <w:rFonts w:ascii="Century Schoolbook" w:hAnsi="Century Schoolbook" w:cs="Arial"/>
          <w:sz w:val="22"/>
          <w:szCs w:val="22"/>
        </w:rPr>
        <w:tab/>
        <w:t>An a</w:t>
      </w:r>
      <w:r w:rsidR="00106B08" w:rsidRPr="001B65A7">
        <w:rPr>
          <w:rFonts w:ascii="Century Schoolbook" w:hAnsi="Century Schoolbook" w:cs="Arial"/>
          <w:sz w:val="22"/>
          <w:szCs w:val="22"/>
        </w:rPr>
        <w:t xml:space="preserve">ssessment of </w:t>
      </w:r>
      <w:r>
        <w:rPr>
          <w:rFonts w:ascii="Century Schoolbook" w:hAnsi="Century Schoolbook" w:cs="Arial"/>
          <w:sz w:val="22"/>
          <w:szCs w:val="22"/>
        </w:rPr>
        <w:t xml:space="preserve">effectiveness of </w:t>
      </w:r>
      <w:r w:rsidR="00106B08" w:rsidRPr="001B65A7">
        <w:rPr>
          <w:rFonts w:ascii="Century Schoolbook" w:hAnsi="Century Schoolbook" w:cs="Arial"/>
          <w:sz w:val="22"/>
          <w:szCs w:val="22"/>
        </w:rPr>
        <w:t xml:space="preserve">the current </w:t>
      </w:r>
      <w:r w:rsidR="002A74E7">
        <w:rPr>
          <w:rFonts w:ascii="Century Schoolbook" w:hAnsi="Century Schoolbook" w:cs="Arial"/>
          <w:sz w:val="22"/>
          <w:szCs w:val="22"/>
        </w:rPr>
        <w:t>t</w:t>
      </w:r>
      <w:r w:rsidR="00106B08" w:rsidRPr="001B65A7">
        <w:rPr>
          <w:rFonts w:ascii="Century Schoolbook" w:hAnsi="Century Schoolbook" w:cs="Arial"/>
          <w:sz w:val="22"/>
          <w:szCs w:val="22"/>
        </w:rPr>
        <w:t>actical operations.</w:t>
      </w:r>
    </w:p>
    <w:p w:rsidR="0018344B" w:rsidRDefault="0018344B" w:rsidP="0018344B">
      <w:pPr>
        <w:spacing w:after="60"/>
        <w:ind w:left="1080" w:hanging="540"/>
        <w:jc w:val="both"/>
        <w:rPr>
          <w:rFonts w:ascii="Century Schoolbook" w:hAnsi="Century Schoolbook" w:cs="Arial"/>
          <w:sz w:val="22"/>
          <w:szCs w:val="22"/>
        </w:rPr>
      </w:pPr>
      <w:r>
        <w:rPr>
          <w:rFonts w:ascii="Century Schoolbook" w:hAnsi="Century Schoolbook" w:cs="Arial"/>
          <w:sz w:val="22"/>
          <w:szCs w:val="22"/>
        </w:rPr>
        <w:t>D.</w:t>
      </w:r>
      <w:r>
        <w:rPr>
          <w:rFonts w:ascii="Century Schoolbook" w:hAnsi="Century Schoolbook" w:cs="Arial"/>
          <w:sz w:val="22"/>
          <w:szCs w:val="22"/>
        </w:rPr>
        <w:tab/>
      </w:r>
      <w:r w:rsidR="00106B08" w:rsidRPr="001B65A7">
        <w:rPr>
          <w:rFonts w:ascii="Century Schoolbook" w:hAnsi="Century Schoolbook" w:cs="Arial"/>
          <w:sz w:val="22"/>
          <w:szCs w:val="22"/>
        </w:rPr>
        <w:t xml:space="preserve">Following transfer of command, the </w:t>
      </w:r>
      <w:r>
        <w:rPr>
          <w:rFonts w:ascii="Century Schoolbook" w:hAnsi="Century Schoolbook" w:cs="Arial"/>
          <w:sz w:val="22"/>
          <w:szCs w:val="22"/>
        </w:rPr>
        <w:t>Incident Commander</w:t>
      </w:r>
      <w:r w:rsidR="00106B08" w:rsidRPr="001B65A7">
        <w:rPr>
          <w:rFonts w:ascii="Century Schoolbook" w:hAnsi="Century Schoolbook" w:cs="Arial"/>
          <w:sz w:val="22"/>
          <w:szCs w:val="22"/>
        </w:rPr>
        <w:t xml:space="preserve"> may return the previous </w:t>
      </w:r>
      <w:r>
        <w:rPr>
          <w:rFonts w:ascii="Century Schoolbook" w:hAnsi="Century Schoolbook" w:cs="Arial"/>
          <w:sz w:val="22"/>
          <w:szCs w:val="22"/>
        </w:rPr>
        <w:t>Incident Commander</w:t>
      </w:r>
      <w:r w:rsidR="00106B08" w:rsidRPr="001B65A7">
        <w:rPr>
          <w:rFonts w:ascii="Century Schoolbook" w:hAnsi="Century Schoolbook" w:cs="Arial"/>
          <w:sz w:val="22"/>
          <w:szCs w:val="22"/>
        </w:rPr>
        <w:t xml:space="preserve"> to his or her Company (if a Company Commander) or specify assignment to a subordinate management position within the ICS organizational structure.</w:t>
      </w:r>
    </w:p>
    <w:p w:rsidR="00106B08" w:rsidRPr="001B65A7" w:rsidRDefault="00106B08" w:rsidP="0018344B">
      <w:pPr>
        <w:spacing w:after="60"/>
        <w:ind w:left="1080" w:hanging="540"/>
        <w:jc w:val="both"/>
        <w:rPr>
          <w:rFonts w:ascii="Century Schoolbook" w:hAnsi="Century Schoolbook" w:cs="Arial"/>
          <w:sz w:val="22"/>
          <w:szCs w:val="22"/>
        </w:rPr>
      </w:pPr>
      <w:r w:rsidRPr="001B65A7">
        <w:rPr>
          <w:rFonts w:ascii="Century Schoolbook" w:hAnsi="Century Schoolbook" w:cs="Arial"/>
          <w:sz w:val="22"/>
          <w:szCs w:val="22"/>
        </w:rPr>
        <w:t>E.</w:t>
      </w:r>
      <w:r w:rsidRPr="001B65A7">
        <w:rPr>
          <w:rFonts w:ascii="Century Schoolbook" w:hAnsi="Century Schoolbook" w:cs="Arial"/>
          <w:sz w:val="22"/>
          <w:szCs w:val="22"/>
        </w:rPr>
        <w:tab/>
        <w:t>If transfer of command is to cross jurisdictional boundaries, the transfer should include all of the specific steps listed above.  In addition, the dispatch office(s) of the respective jurisdictions, and the agencies on scene or in staging should also be notified of the transfer of command.</w:t>
      </w:r>
    </w:p>
    <w:p w:rsidR="00106B08" w:rsidRPr="001B65A7" w:rsidRDefault="00106B08">
      <w:pPr>
        <w:pStyle w:val="BodyTextIndent2"/>
        <w:ind w:left="0"/>
        <w:jc w:val="both"/>
        <w:rPr>
          <w:rFonts w:ascii="Century Schoolbook" w:hAnsi="Century Schoolbook" w:cs="Arial"/>
          <w:sz w:val="22"/>
        </w:rPr>
      </w:pPr>
    </w:p>
    <w:p w:rsidR="0018344B" w:rsidRDefault="0018344B">
      <w:pPr>
        <w:ind w:left="720" w:hanging="720"/>
        <w:jc w:val="both"/>
        <w:rPr>
          <w:rFonts w:ascii="Century Schoolbook" w:hAnsi="Century Schoolbook" w:cs="Arial"/>
          <w:sz w:val="22"/>
          <w:szCs w:val="24"/>
          <w:lang w:val="en-CA"/>
        </w:rPr>
      </w:pPr>
      <w:r>
        <w:rPr>
          <w:rFonts w:ascii="Century Schoolbook" w:hAnsi="Century Schoolbook" w:cs="Arial"/>
          <w:sz w:val="22"/>
          <w:szCs w:val="24"/>
          <w:lang w:val="en-CA"/>
        </w:rPr>
        <w:br w:type="page"/>
      </w:r>
    </w:p>
    <w:p w:rsidR="00106B08" w:rsidRPr="0018344B" w:rsidRDefault="00106B08" w:rsidP="0018344B">
      <w:pPr>
        <w:spacing w:after="60"/>
        <w:ind w:left="720" w:hanging="720"/>
        <w:jc w:val="center"/>
        <w:rPr>
          <w:rFonts w:ascii="Century Schoolbook" w:hAnsi="Century Schoolbook" w:cs="Arial"/>
          <w:b/>
          <w:smallCaps/>
          <w:sz w:val="22"/>
          <w:szCs w:val="22"/>
          <w:u w:val="single"/>
        </w:rPr>
      </w:pPr>
      <w:r w:rsidRPr="0018344B">
        <w:rPr>
          <w:rFonts w:ascii="Century Schoolbook" w:hAnsi="Century Schoolbook" w:cs="Arial"/>
          <w:b/>
          <w:smallCaps/>
          <w:sz w:val="22"/>
          <w:szCs w:val="24"/>
          <w:u w:val="single"/>
          <w:lang w:val="en-CA"/>
        </w:rPr>
        <w:lastRenderedPageBreak/>
        <w:fldChar w:fldCharType="begin"/>
      </w:r>
      <w:r w:rsidRPr="0018344B">
        <w:rPr>
          <w:rFonts w:ascii="Century Schoolbook" w:hAnsi="Century Schoolbook" w:cs="Arial"/>
          <w:b/>
          <w:smallCaps/>
          <w:sz w:val="22"/>
          <w:szCs w:val="24"/>
          <w:u w:val="single"/>
          <w:lang w:val="en-CA"/>
        </w:rPr>
        <w:instrText xml:space="preserve"> SEQ CHAPTER \h \r 1</w:instrText>
      </w:r>
      <w:r w:rsidRPr="0018344B">
        <w:rPr>
          <w:rFonts w:ascii="Century Schoolbook" w:hAnsi="Century Schoolbook" w:cs="Arial"/>
          <w:b/>
          <w:smallCaps/>
          <w:sz w:val="22"/>
          <w:szCs w:val="24"/>
          <w:u w:val="single"/>
          <w:lang w:val="en-CA"/>
        </w:rPr>
        <w:fldChar w:fldCharType="end"/>
      </w:r>
      <w:r w:rsidRPr="0018344B">
        <w:rPr>
          <w:rFonts w:ascii="Century Schoolbook" w:hAnsi="Century Schoolbook" w:cs="Arial"/>
          <w:b/>
          <w:smallCaps/>
          <w:sz w:val="22"/>
          <w:szCs w:val="22"/>
          <w:u w:val="single"/>
        </w:rPr>
        <w:t>ICS Organizational Structure for Initial Operations</w:t>
      </w:r>
      <w:r w:rsidR="0018344B" w:rsidRPr="0018344B">
        <w:rPr>
          <w:rFonts w:ascii="Century Schoolbook" w:hAnsi="Century Schoolbook" w:cs="Arial"/>
          <w:b/>
          <w:smallCaps/>
          <w:sz w:val="22"/>
          <w:szCs w:val="22"/>
          <w:u w:val="single"/>
        </w:rPr>
        <w:t>:</w:t>
      </w:r>
    </w:p>
    <w:p w:rsidR="00106B08" w:rsidRPr="001B65A7" w:rsidRDefault="0018344B" w:rsidP="0018344B">
      <w:pPr>
        <w:ind w:left="540" w:hanging="540"/>
        <w:jc w:val="both"/>
        <w:rPr>
          <w:rFonts w:ascii="Century Schoolbook" w:hAnsi="Century Schoolbook" w:cs="Arial"/>
          <w:sz w:val="22"/>
          <w:szCs w:val="22"/>
        </w:rPr>
      </w:pPr>
      <w:r>
        <w:rPr>
          <w:rFonts w:ascii="Century Schoolbook" w:hAnsi="Century Schoolbook" w:cs="Arial"/>
          <w:sz w:val="22"/>
          <w:szCs w:val="22"/>
        </w:rPr>
        <w:t>1.</w:t>
      </w:r>
      <w:r>
        <w:rPr>
          <w:rFonts w:ascii="Century Schoolbook" w:hAnsi="Century Schoolbook" w:cs="Arial"/>
          <w:sz w:val="22"/>
          <w:szCs w:val="22"/>
        </w:rPr>
        <w:tab/>
      </w:r>
      <w:r w:rsidR="00106B08" w:rsidRPr="001B65A7">
        <w:rPr>
          <w:rFonts w:ascii="Century Schoolbook" w:hAnsi="Century Schoolbook" w:cs="Arial"/>
          <w:sz w:val="22"/>
          <w:szCs w:val="22"/>
        </w:rPr>
        <w:t>Divisions and Groups</w:t>
      </w:r>
      <w:r>
        <w:rPr>
          <w:rFonts w:ascii="Century Schoolbook" w:hAnsi="Century Schoolbook" w:cs="Arial"/>
          <w:sz w:val="22"/>
          <w:szCs w:val="22"/>
        </w:rPr>
        <w:t>:</w:t>
      </w:r>
    </w:p>
    <w:p w:rsidR="0018344B" w:rsidRDefault="0018344B" w:rsidP="0018344B">
      <w:pPr>
        <w:spacing w:after="60"/>
        <w:ind w:left="1094" w:hanging="547"/>
        <w:jc w:val="both"/>
        <w:rPr>
          <w:rFonts w:ascii="Century Schoolbook" w:hAnsi="Century Schoolbook" w:cs="Arial"/>
          <w:sz w:val="22"/>
          <w:szCs w:val="22"/>
        </w:rPr>
      </w:pPr>
      <w:r>
        <w:rPr>
          <w:rFonts w:ascii="Century Schoolbook" w:hAnsi="Century Schoolbook" w:cs="Arial"/>
          <w:sz w:val="22"/>
          <w:szCs w:val="22"/>
        </w:rPr>
        <w:t>A.</w:t>
      </w:r>
      <w:r w:rsidR="00106B08" w:rsidRPr="001B65A7">
        <w:rPr>
          <w:rFonts w:ascii="Century Schoolbook" w:hAnsi="Century Schoolbook" w:cs="Arial"/>
          <w:sz w:val="22"/>
          <w:szCs w:val="22"/>
        </w:rPr>
        <w:tab/>
        <w:t>When multiple resources are assigned to the same function incident-wide (such as ventilation or search and rescue), a Group shall be established to provide coordination and control of tactical operations.</w:t>
      </w:r>
    </w:p>
    <w:p w:rsidR="0018344B" w:rsidRDefault="0018344B" w:rsidP="0018344B">
      <w:pPr>
        <w:spacing w:after="60"/>
        <w:ind w:left="1094" w:hanging="547"/>
        <w:jc w:val="both"/>
        <w:rPr>
          <w:rFonts w:ascii="Century Schoolbook" w:hAnsi="Century Schoolbook" w:cs="Arial"/>
          <w:sz w:val="22"/>
          <w:szCs w:val="22"/>
        </w:rPr>
      </w:pPr>
      <w:r>
        <w:rPr>
          <w:rFonts w:ascii="Century Schoolbook" w:hAnsi="Century Schoolbook" w:cs="Arial"/>
          <w:sz w:val="22"/>
          <w:szCs w:val="22"/>
        </w:rPr>
        <w:t>B.</w:t>
      </w:r>
      <w:r>
        <w:rPr>
          <w:rFonts w:ascii="Century Schoolbook" w:hAnsi="Century Schoolbook" w:cs="Arial"/>
          <w:sz w:val="22"/>
          <w:szCs w:val="22"/>
        </w:rPr>
        <w:tab/>
        <w:t>W</w:t>
      </w:r>
      <w:r w:rsidR="00106B08" w:rsidRPr="001B65A7">
        <w:rPr>
          <w:rFonts w:ascii="Century Schoolbook" w:hAnsi="Century Schoolbook" w:cs="Arial"/>
          <w:sz w:val="22"/>
          <w:szCs w:val="22"/>
        </w:rPr>
        <w:t>hen multiple resources are assigned to perform tactical functions in a specific geographic area (such as on a specified floor or side of a structure), a Division shall be established to provide coordination and control of tactical operations.</w:t>
      </w:r>
    </w:p>
    <w:p w:rsidR="00106B08" w:rsidRPr="001B65A7" w:rsidRDefault="0018344B" w:rsidP="0018344B">
      <w:pPr>
        <w:spacing w:after="60"/>
        <w:ind w:left="1094" w:hanging="547"/>
        <w:jc w:val="both"/>
        <w:rPr>
          <w:rFonts w:ascii="Century Schoolbook" w:hAnsi="Century Schoolbook" w:cs="Arial"/>
          <w:sz w:val="22"/>
          <w:szCs w:val="22"/>
        </w:rPr>
      </w:pPr>
      <w:r>
        <w:rPr>
          <w:rFonts w:ascii="Century Schoolbook" w:hAnsi="Century Schoolbook" w:cs="Arial"/>
          <w:sz w:val="22"/>
          <w:szCs w:val="22"/>
        </w:rPr>
        <w:t>C</w:t>
      </w:r>
      <w:r w:rsidR="00106B08" w:rsidRPr="001B65A7">
        <w:rPr>
          <w:rFonts w:ascii="Century Schoolbook" w:hAnsi="Century Schoolbook" w:cs="Arial"/>
          <w:sz w:val="22"/>
          <w:szCs w:val="22"/>
        </w:rPr>
        <w:t>.</w:t>
      </w:r>
      <w:r w:rsidR="00106B08" w:rsidRPr="001B65A7">
        <w:rPr>
          <w:rFonts w:ascii="Century Schoolbook" w:hAnsi="Century Schoolbook" w:cs="Arial"/>
          <w:sz w:val="22"/>
          <w:szCs w:val="22"/>
        </w:rPr>
        <w:tab/>
        <w:t>Designations of Divisions and Groups</w:t>
      </w:r>
    </w:p>
    <w:p w:rsidR="0018344B" w:rsidRDefault="0018344B" w:rsidP="0018344B">
      <w:pPr>
        <w:spacing w:after="60"/>
        <w:ind w:left="1627" w:hanging="547"/>
        <w:jc w:val="both"/>
        <w:rPr>
          <w:rFonts w:ascii="Century Schoolbook" w:hAnsi="Century Schoolbook" w:cs="Arial"/>
          <w:sz w:val="22"/>
          <w:szCs w:val="22"/>
        </w:rPr>
      </w:pPr>
      <w:proofErr w:type="spellStart"/>
      <w:r>
        <w:rPr>
          <w:rFonts w:ascii="Century Schoolbook" w:hAnsi="Century Schoolbook" w:cs="Arial"/>
          <w:sz w:val="22"/>
          <w:szCs w:val="22"/>
        </w:rPr>
        <w:t>i</w:t>
      </w:r>
      <w:proofErr w:type="spellEnd"/>
      <w:r w:rsidR="00106B08" w:rsidRPr="001B65A7">
        <w:rPr>
          <w:rFonts w:ascii="Century Schoolbook" w:hAnsi="Century Schoolbook" w:cs="Arial"/>
          <w:sz w:val="22"/>
          <w:szCs w:val="22"/>
        </w:rPr>
        <w:t>.</w:t>
      </w:r>
      <w:r w:rsidR="00106B08" w:rsidRPr="001B65A7">
        <w:rPr>
          <w:rFonts w:ascii="Century Schoolbook" w:hAnsi="Century Schoolbook" w:cs="Arial"/>
          <w:sz w:val="22"/>
          <w:szCs w:val="22"/>
        </w:rPr>
        <w:tab/>
        <w:t>When division boundaries are established on the exterior of a structure or in non-structural incidents (such as wild land fires), a letter designation (A,B,C,D, etc.) shall be used.  In addition to establishing the division designation, specific boundaries must be defined.  This is particularly important in nonstructural incidents.</w:t>
      </w:r>
    </w:p>
    <w:p w:rsidR="0018344B" w:rsidRDefault="0018344B" w:rsidP="0018344B">
      <w:pPr>
        <w:spacing w:after="60"/>
        <w:ind w:left="1627" w:hanging="547"/>
        <w:jc w:val="both"/>
        <w:rPr>
          <w:rFonts w:ascii="Century Schoolbook" w:hAnsi="Century Schoolbook" w:cs="Arial"/>
          <w:sz w:val="22"/>
          <w:szCs w:val="22"/>
        </w:rPr>
      </w:pPr>
      <w:r>
        <w:rPr>
          <w:rFonts w:ascii="Century Schoolbook" w:hAnsi="Century Schoolbook" w:cs="Arial"/>
          <w:sz w:val="22"/>
          <w:szCs w:val="22"/>
        </w:rPr>
        <w:t>ii.</w:t>
      </w:r>
      <w:r>
        <w:rPr>
          <w:rFonts w:ascii="Century Schoolbook" w:hAnsi="Century Schoolbook" w:cs="Arial"/>
          <w:sz w:val="22"/>
          <w:szCs w:val="22"/>
        </w:rPr>
        <w:tab/>
      </w:r>
      <w:r w:rsidR="00106B08" w:rsidRPr="001B65A7">
        <w:rPr>
          <w:rFonts w:ascii="Century Schoolbook" w:hAnsi="Century Schoolbook" w:cs="Arial"/>
          <w:sz w:val="22"/>
          <w:szCs w:val="22"/>
        </w:rPr>
        <w:t>When Division boundaries are defined by level in a structural incident, a number of descriptive designations shall be used (1,2,3, basement).  If a Division is given responsibility for the entire structure, it shall be designated as the Interior Division.</w:t>
      </w:r>
    </w:p>
    <w:p w:rsidR="00106B08" w:rsidRPr="001B65A7" w:rsidRDefault="0018344B" w:rsidP="005F72F6">
      <w:pPr>
        <w:spacing w:after="120"/>
        <w:ind w:left="1627" w:hanging="547"/>
        <w:jc w:val="both"/>
        <w:rPr>
          <w:rFonts w:ascii="Century Schoolbook" w:hAnsi="Century Schoolbook" w:cs="Arial"/>
          <w:sz w:val="22"/>
          <w:szCs w:val="22"/>
        </w:rPr>
      </w:pPr>
      <w:r>
        <w:rPr>
          <w:rFonts w:ascii="Century Schoolbook" w:hAnsi="Century Schoolbook" w:cs="Arial"/>
          <w:sz w:val="22"/>
          <w:szCs w:val="22"/>
        </w:rPr>
        <w:t>iii.</w:t>
      </w:r>
      <w:r>
        <w:rPr>
          <w:rFonts w:ascii="Century Schoolbook" w:hAnsi="Century Schoolbook" w:cs="Arial"/>
          <w:sz w:val="22"/>
          <w:szCs w:val="22"/>
        </w:rPr>
        <w:tab/>
      </w:r>
      <w:r w:rsidR="00106B08" w:rsidRPr="001B65A7">
        <w:rPr>
          <w:rFonts w:ascii="Century Schoolbook" w:hAnsi="Century Schoolbook" w:cs="Arial"/>
          <w:sz w:val="22"/>
          <w:szCs w:val="22"/>
        </w:rPr>
        <w:t xml:space="preserve">In radio communication with a division the letter or number designation shall follow "Division" (Division A, Division 3).  If a descriptive designation is given it shall be preceded by "Division" in radio communications (Interior Division, </w:t>
      </w:r>
      <w:proofErr w:type="spellStart"/>
      <w:r w:rsidR="00106B08" w:rsidRPr="001B65A7">
        <w:rPr>
          <w:rFonts w:ascii="Century Schoolbook" w:hAnsi="Century Schoolbook" w:cs="Arial"/>
          <w:sz w:val="22"/>
          <w:szCs w:val="22"/>
        </w:rPr>
        <w:t>etc</w:t>
      </w:r>
      <w:proofErr w:type="spellEnd"/>
      <w:r w:rsidR="00106B08" w:rsidRPr="001B65A7">
        <w:rPr>
          <w:rFonts w:ascii="Century Schoolbook" w:hAnsi="Century Schoolbook" w:cs="Arial"/>
          <w:sz w:val="22"/>
          <w:szCs w:val="22"/>
        </w:rPr>
        <w:t>).</w:t>
      </w:r>
    </w:p>
    <w:p w:rsidR="00106B08" w:rsidRPr="001B65A7" w:rsidRDefault="00106B08" w:rsidP="005F72F6">
      <w:pPr>
        <w:spacing w:after="60"/>
        <w:ind w:left="547" w:hanging="547"/>
        <w:jc w:val="both"/>
        <w:rPr>
          <w:rFonts w:ascii="Century Schoolbook" w:hAnsi="Century Schoolbook" w:cs="Arial"/>
          <w:sz w:val="22"/>
          <w:szCs w:val="22"/>
        </w:rPr>
      </w:pPr>
      <w:r w:rsidRPr="001B65A7">
        <w:rPr>
          <w:rFonts w:ascii="Century Schoolbook" w:hAnsi="Century Schoolbook" w:cs="Arial"/>
          <w:sz w:val="22"/>
          <w:szCs w:val="24"/>
          <w:lang w:val="en-CA"/>
        </w:rPr>
        <w:fldChar w:fldCharType="begin"/>
      </w:r>
      <w:r w:rsidRPr="001B65A7">
        <w:rPr>
          <w:rFonts w:ascii="Century Schoolbook" w:hAnsi="Century Schoolbook" w:cs="Arial"/>
          <w:sz w:val="22"/>
          <w:szCs w:val="24"/>
          <w:lang w:val="en-CA"/>
        </w:rPr>
        <w:instrText xml:space="preserve"> SEQ CHAPTER \h \r 1</w:instrText>
      </w:r>
      <w:r w:rsidRPr="001B65A7">
        <w:rPr>
          <w:rFonts w:ascii="Century Schoolbook" w:hAnsi="Century Schoolbook" w:cs="Arial"/>
          <w:sz w:val="22"/>
          <w:szCs w:val="24"/>
          <w:lang w:val="en-CA"/>
        </w:rPr>
        <w:fldChar w:fldCharType="end"/>
      </w:r>
      <w:r w:rsidR="005F72F6">
        <w:rPr>
          <w:rFonts w:ascii="Century Schoolbook" w:hAnsi="Century Schoolbook" w:cs="Arial"/>
          <w:sz w:val="22"/>
          <w:szCs w:val="24"/>
          <w:lang w:val="en-CA"/>
        </w:rPr>
        <w:t>2.</w:t>
      </w:r>
      <w:r w:rsidRPr="001B65A7">
        <w:rPr>
          <w:rFonts w:ascii="Century Schoolbook" w:hAnsi="Century Schoolbook" w:cs="Arial"/>
          <w:sz w:val="22"/>
          <w:szCs w:val="22"/>
        </w:rPr>
        <w:tab/>
        <w:t>Staging</w:t>
      </w:r>
      <w:r w:rsidR="005F72F6">
        <w:rPr>
          <w:rFonts w:ascii="Century Schoolbook" w:hAnsi="Century Schoolbook" w:cs="Arial"/>
          <w:sz w:val="22"/>
          <w:szCs w:val="22"/>
        </w:rPr>
        <w:t>:</w:t>
      </w:r>
    </w:p>
    <w:p w:rsidR="005F72F6" w:rsidRDefault="005F72F6" w:rsidP="005F72F6">
      <w:pPr>
        <w:tabs>
          <w:tab w:val="left" w:pos="2700"/>
        </w:tabs>
        <w:spacing w:after="60"/>
        <w:ind w:left="1094" w:hanging="547"/>
        <w:jc w:val="both"/>
        <w:rPr>
          <w:rFonts w:ascii="Century Schoolbook" w:hAnsi="Century Schoolbook" w:cs="Arial"/>
          <w:sz w:val="22"/>
          <w:szCs w:val="22"/>
        </w:rPr>
      </w:pPr>
      <w:r>
        <w:rPr>
          <w:rFonts w:ascii="Century Schoolbook" w:hAnsi="Century Schoolbook" w:cs="Arial"/>
          <w:sz w:val="22"/>
          <w:szCs w:val="22"/>
        </w:rPr>
        <w:t>A</w:t>
      </w:r>
      <w:r w:rsidR="00106B08" w:rsidRPr="001B65A7">
        <w:rPr>
          <w:rFonts w:ascii="Century Schoolbook" w:hAnsi="Century Schoolbook" w:cs="Arial"/>
          <w:sz w:val="22"/>
          <w:szCs w:val="22"/>
        </w:rPr>
        <w:t>.</w:t>
      </w:r>
      <w:r w:rsidR="00106B08" w:rsidRPr="001B65A7">
        <w:rPr>
          <w:rFonts w:ascii="Century Schoolbook" w:hAnsi="Century Schoolbook" w:cs="Arial"/>
          <w:sz w:val="22"/>
          <w:szCs w:val="22"/>
        </w:rPr>
        <w:tab/>
        <w:t xml:space="preserve">When the </w:t>
      </w:r>
      <w:r>
        <w:rPr>
          <w:rFonts w:ascii="Century Schoolbook" w:hAnsi="Century Schoolbook" w:cs="Arial"/>
          <w:sz w:val="22"/>
          <w:szCs w:val="22"/>
        </w:rPr>
        <w:t>Incident Commander</w:t>
      </w:r>
      <w:r w:rsidR="00106B08" w:rsidRPr="001B65A7">
        <w:rPr>
          <w:rFonts w:ascii="Century Schoolbook" w:hAnsi="Century Schoolbook" w:cs="Arial"/>
          <w:sz w:val="22"/>
          <w:szCs w:val="22"/>
        </w:rPr>
        <w:t xml:space="preserve"> has not defined an assignment for on scene or responding resources, Staging shall be established.</w:t>
      </w:r>
    </w:p>
    <w:p w:rsidR="005F72F6" w:rsidRDefault="005F72F6" w:rsidP="005F72F6">
      <w:pPr>
        <w:tabs>
          <w:tab w:val="left" w:pos="2700"/>
        </w:tabs>
        <w:spacing w:after="60"/>
        <w:ind w:left="1094" w:hanging="547"/>
        <w:jc w:val="both"/>
        <w:rPr>
          <w:rFonts w:ascii="Century Schoolbook" w:hAnsi="Century Schoolbook" w:cs="Arial"/>
          <w:sz w:val="22"/>
          <w:szCs w:val="22"/>
        </w:rPr>
      </w:pPr>
      <w:r>
        <w:rPr>
          <w:rFonts w:ascii="Century Schoolbook" w:hAnsi="Century Schoolbook" w:cs="Arial"/>
          <w:sz w:val="22"/>
          <w:szCs w:val="22"/>
        </w:rPr>
        <w:t>B</w:t>
      </w:r>
      <w:r w:rsidR="00106B08" w:rsidRPr="001B65A7">
        <w:rPr>
          <w:rFonts w:ascii="Century Schoolbook" w:hAnsi="Century Schoolbook" w:cs="Arial"/>
          <w:sz w:val="22"/>
          <w:szCs w:val="22"/>
        </w:rPr>
        <w:t>.</w:t>
      </w:r>
      <w:r w:rsidR="00106B08" w:rsidRPr="001B65A7">
        <w:rPr>
          <w:rFonts w:ascii="Century Schoolbook" w:hAnsi="Century Schoolbook" w:cs="Arial"/>
          <w:sz w:val="22"/>
          <w:szCs w:val="22"/>
        </w:rPr>
        <w:tab/>
        <w:t>When an incident is escalating or has not yet been stabilized, sufficient resources to meet potential incident development should be available in Staging until the incident has been stabilized.</w:t>
      </w:r>
    </w:p>
    <w:p w:rsidR="005F72F6" w:rsidRDefault="005F72F6" w:rsidP="005F72F6">
      <w:pPr>
        <w:tabs>
          <w:tab w:val="left" w:pos="2700"/>
        </w:tabs>
        <w:spacing w:after="60"/>
        <w:ind w:left="1094" w:hanging="547"/>
        <w:jc w:val="both"/>
        <w:rPr>
          <w:rFonts w:ascii="Century Schoolbook" w:hAnsi="Century Schoolbook" w:cs="Arial"/>
          <w:sz w:val="22"/>
          <w:szCs w:val="22"/>
        </w:rPr>
      </w:pPr>
      <w:r>
        <w:rPr>
          <w:rFonts w:ascii="Century Schoolbook" w:hAnsi="Century Schoolbook" w:cs="Arial"/>
          <w:sz w:val="22"/>
          <w:szCs w:val="22"/>
        </w:rPr>
        <w:t>C.</w:t>
      </w:r>
      <w:r>
        <w:rPr>
          <w:rFonts w:ascii="Century Schoolbook" w:hAnsi="Century Schoolbook" w:cs="Arial"/>
          <w:sz w:val="22"/>
          <w:szCs w:val="22"/>
        </w:rPr>
        <w:tab/>
      </w:r>
      <w:r w:rsidR="00106B08" w:rsidRPr="001B65A7">
        <w:rPr>
          <w:rFonts w:ascii="Century Schoolbook" w:hAnsi="Century Schoolbook" w:cs="Arial"/>
          <w:sz w:val="22"/>
          <w:szCs w:val="22"/>
        </w:rPr>
        <w:t xml:space="preserve">The </w:t>
      </w:r>
      <w:r>
        <w:rPr>
          <w:rFonts w:ascii="Century Schoolbook" w:hAnsi="Century Schoolbook" w:cs="Arial"/>
          <w:sz w:val="22"/>
          <w:szCs w:val="22"/>
        </w:rPr>
        <w:t>Incident Commander</w:t>
      </w:r>
      <w:r w:rsidR="00106B08" w:rsidRPr="001B65A7">
        <w:rPr>
          <w:rFonts w:ascii="Century Schoolbook" w:hAnsi="Century Schoolbook" w:cs="Arial"/>
          <w:sz w:val="22"/>
          <w:szCs w:val="22"/>
        </w:rPr>
        <w:t xml:space="preserve"> or Operations shall establish Staging by defining its location and communicating this information to </w:t>
      </w:r>
      <w:r>
        <w:rPr>
          <w:rFonts w:ascii="Century Schoolbook" w:hAnsi="Century Schoolbook" w:cs="Arial"/>
          <w:sz w:val="22"/>
          <w:szCs w:val="22"/>
        </w:rPr>
        <w:t>radio</w:t>
      </w:r>
      <w:r w:rsidR="00106B08" w:rsidRPr="001B65A7">
        <w:rPr>
          <w:rFonts w:ascii="Century Schoolbook" w:hAnsi="Century Schoolbook" w:cs="Arial"/>
          <w:sz w:val="22"/>
          <w:szCs w:val="22"/>
        </w:rPr>
        <w:t>.  The dispatcher shall inform all responding resources of the location of Staging.</w:t>
      </w:r>
    </w:p>
    <w:p w:rsidR="005F72F6" w:rsidRDefault="005F72F6" w:rsidP="005F72F6">
      <w:pPr>
        <w:tabs>
          <w:tab w:val="left" w:pos="2700"/>
        </w:tabs>
        <w:spacing w:after="60"/>
        <w:ind w:left="1094" w:hanging="547"/>
        <w:jc w:val="both"/>
        <w:rPr>
          <w:rFonts w:ascii="Century Schoolbook" w:hAnsi="Century Schoolbook" w:cs="Arial"/>
          <w:sz w:val="22"/>
          <w:szCs w:val="22"/>
        </w:rPr>
      </w:pPr>
      <w:r>
        <w:rPr>
          <w:rFonts w:ascii="Century Schoolbook" w:hAnsi="Century Schoolbook" w:cs="Arial"/>
          <w:sz w:val="22"/>
          <w:szCs w:val="22"/>
        </w:rPr>
        <w:t>D.</w:t>
      </w:r>
      <w:r>
        <w:rPr>
          <w:rFonts w:ascii="Century Schoolbook" w:hAnsi="Century Schoolbook" w:cs="Arial"/>
          <w:sz w:val="22"/>
          <w:szCs w:val="22"/>
        </w:rPr>
        <w:tab/>
      </w:r>
      <w:r w:rsidR="00106B08" w:rsidRPr="001B65A7">
        <w:rPr>
          <w:rFonts w:ascii="Century Schoolbook" w:hAnsi="Century Schoolbook" w:cs="Arial"/>
          <w:sz w:val="22"/>
          <w:szCs w:val="22"/>
        </w:rPr>
        <w:t>If responsibility is not specifically assigned, the commander of the first company to arrive in Staging shall assume the function of Staging Area Manager.</w:t>
      </w:r>
    </w:p>
    <w:p w:rsidR="005F72F6" w:rsidRDefault="005F72F6" w:rsidP="005F72F6">
      <w:pPr>
        <w:tabs>
          <w:tab w:val="left" w:pos="2700"/>
        </w:tabs>
        <w:spacing w:after="60"/>
        <w:ind w:left="1094" w:hanging="547"/>
        <w:jc w:val="both"/>
        <w:rPr>
          <w:rFonts w:ascii="Century Schoolbook" w:hAnsi="Century Schoolbook" w:cs="Arial"/>
          <w:sz w:val="22"/>
          <w:szCs w:val="22"/>
        </w:rPr>
      </w:pPr>
      <w:r>
        <w:rPr>
          <w:rFonts w:ascii="Century Schoolbook" w:hAnsi="Century Schoolbook" w:cs="Arial"/>
          <w:sz w:val="22"/>
          <w:szCs w:val="22"/>
        </w:rPr>
        <w:t>E</w:t>
      </w:r>
      <w:r w:rsidR="00106B08" w:rsidRPr="001B65A7">
        <w:rPr>
          <w:rFonts w:ascii="Century Schoolbook" w:hAnsi="Century Schoolbook" w:cs="Arial"/>
          <w:sz w:val="22"/>
          <w:szCs w:val="22"/>
        </w:rPr>
        <w:t>.</w:t>
      </w:r>
      <w:r w:rsidR="00106B08" w:rsidRPr="001B65A7">
        <w:rPr>
          <w:rFonts w:ascii="Century Schoolbook" w:hAnsi="Century Schoolbook" w:cs="Arial"/>
          <w:sz w:val="22"/>
          <w:szCs w:val="22"/>
        </w:rPr>
        <w:tab/>
        <w:t>Resources in Staging shall retain integrity (remain with their company) and be available for immediate assignment and deployment.</w:t>
      </w:r>
    </w:p>
    <w:p w:rsidR="005F72F6" w:rsidRDefault="005F72F6" w:rsidP="005F72F6">
      <w:pPr>
        <w:tabs>
          <w:tab w:val="left" w:pos="2700"/>
        </w:tabs>
        <w:spacing w:after="60"/>
        <w:ind w:left="1094" w:hanging="547"/>
        <w:jc w:val="both"/>
        <w:rPr>
          <w:rFonts w:ascii="Century Schoolbook" w:hAnsi="Century Schoolbook" w:cs="Arial"/>
          <w:sz w:val="22"/>
          <w:szCs w:val="22"/>
        </w:rPr>
      </w:pPr>
      <w:r>
        <w:rPr>
          <w:rFonts w:ascii="Century Schoolbook" w:hAnsi="Century Schoolbook" w:cs="Arial"/>
          <w:sz w:val="22"/>
          <w:szCs w:val="22"/>
        </w:rPr>
        <w:t>F.</w:t>
      </w:r>
      <w:r>
        <w:rPr>
          <w:rFonts w:ascii="Century Schoolbook" w:hAnsi="Century Schoolbook" w:cs="Arial"/>
          <w:sz w:val="22"/>
          <w:szCs w:val="22"/>
        </w:rPr>
        <w:tab/>
      </w:r>
      <w:r w:rsidR="00106B08" w:rsidRPr="001B65A7">
        <w:rPr>
          <w:rFonts w:ascii="Century Schoolbook" w:hAnsi="Century Schoolbook" w:cs="Arial"/>
          <w:sz w:val="22"/>
          <w:szCs w:val="22"/>
        </w:rPr>
        <w:t xml:space="preserve">The Staging Area Manager shall keep the </w:t>
      </w:r>
      <w:r>
        <w:rPr>
          <w:rFonts w:ascii="Century Schoolbook" w:hAnsi="Century Schoolbook" w:cs="Arial"/>
          <w:sz w:val="22"/>
          <w:szCs w:val="22"/>
        </w:rPr>
        <w:t>Incident Commander</w:t>
      </w:r>
      <w:r w:rsidR="00106B08" w:rsidRPr="001B65A7">
        <w:rPr>
          <w:rFonts w:ascii="Century Schoolbook" w:hAnsi="Century Schoolbook" w:cs="Arial"/>
          <w:sz w:val="22"/>
          <w:szCs w:val="22"/>
        </w:rPr>
        <w:t xml:space="preserve"> or Operations advised of resource availability in Staging whenever resource status changes.</w:t>
      </w:r>
    </w:p>
    <w:p w:rsidR="005F72F6" w:rsidRDefault="005F72F6" w:rsidP="004F4F41">
      <w:pPr>
        <w:tabs>
          <w:tab w:val="left" w:pos="2700"/>
        </w:tabs>
        <w:spacing w:after="60"/>
        <w:ind w:left="1080" w:hanging="540"/>
        <w:jc w:val="both"/>
        <w:rPr>
          <w:rFonts w:ascii="Century Schoolbook" w:hAnsi="Century Schoolbook" w:cs="Arial"/>
          <w:sz w:val="22"/>
          <w:szCs w:val="22"/>
        </w:rPr>
      </w:pPr>
      <w:r>
        <w:rPr>
          <w:rFonts w:ascii="Century Schoolbook" w:hAnsi="Century Schoolbook" w:cs="Arial"/>
          <w:sz w:val="22"/>
          <w:szCs w:val="22"/>
        </w:rPr>
        <w:t>G.</w:t>
      </w:r>
      <w:r w:rsidR="00106B08" w:rsidRPr="001B65A7">
        <w:rPr>
          <w:rFonts w:ascii="Century Schoolbook" w:hAnsi="Century Schoolbook" w:cs="Arial"/>
          <w:sz w:val="22"/>
          <w:szCs w:val="22"/>
        </w:rPr>
        <w:tab/>
        <w:t xml:space="preserve">The </w:t>
      </w:r>
      <w:r>
        <w:rPr>
          <w:rFonts w:ascii="Century Schoolbook" w:hAnsi="Century Schoolbook" w:cs="Arial"/>
          <w:sz w:val="22"/>
          <w:szCs w:val="22"/>
        </w:rPr>
        <w:t>Incident Commander</w:t>
      </w:r>
      <w:r w:rsidR="00106B08" w:rsidRPr="001B65A7">
        <w:rPr>
          <w:rFonts w:ascii="Century Schoolbook" w:hAnsi="Century Schoolbook" w:cs="Arial"/>
          <w:sz w:val="22"/>
          <w:szCs w:val="22"/>
        </w:rPr>
        <w:t xml:space="preserve"> or Operations shall request on-scene resources through the Staging Area Manager and shall specify where and to whom those resources shall report.</w:t>
      </w:r>
    </w:p>
    <w:p w:rsidR="00106B08" w:rsidRPr="001B65A7" w:rsidRDefault="005F72F6" w:rsidP="005F72F6">
      <w:pPr>
        <w:tabs>
          <w:tab w:val="left" w:pos="2700"/>
        </w:tabs>
        <w:spacing w:after="60"/>
        <w:ind w:left="1094" w:hanging="547"/>
        <w:jc w:val="both"/>
        <w:rPr>
          <w:rFonts w:ascii="Century Schoolbook" w:hAnsi="Century Schoolbook" w:cs="Arial"/>
          <w:sz w:val="22"/>
          <w:szCs w:val="22"/>
        </w:rPr>
      </w:pPr>
      <w:r>
        <w:rPr>
          <w:rFonts w:ascii="Century Schoolbook" w:hAnsi="Century Schoolbook" w:cs="Arial"/>
          <w:sz w:val="22"/>
          <w:szCs w:val="22"/>
        </w:rPr>
        <w:t>H.</w:t>
      </w:r>
      <w:r>
        <w:rPr>
          <w:rFonts w:ascii="Century Schoolbook" w:hAnsi="Century Schoolbook" w:cs="Arial"/>
          <w:sz w:val="22"/>
          <w:szCs w:val="22"/>
        </w:rPr>
        <w:tab/>
      </w:r>
      <w:r w:rsidR="00106B08" w:rsidRPr="001B65A7">
        <w:rPr>
          <w:rFonts w:ascii="Century Schoolbook" w:hAnsi="Century Schoolbook" w:cs="Arial"/>
          <w:sz w:val="22"/>
          <w:szCs w:val="22"/>
        </w:rPr>
        <w:t>In radio communications with Staging, the incident name shall precede the designation "Staging".</w:t>
      </w:r>
    </w:p>
    <w:p w:rsidR="00106B08" w:rsidRPr="001B65A7" w:rsidRDefault="00106B08">
      <w:pPr>
        <w:pStyle w:val="BodyTextIndent2"/>
        <w:tabs>
          <w:tab w:val="left" w:pos="720"/>
          <w:tab w:val="left" w:pos="1440"/>
        </w:tabs>
        <w:jc w:val="both"/>
        <w:rPr>
          <w:rFonts w:ascii="Century Schoolbook" w:hAnsi="Century Schoolbook" w:cs="Arial"/>
          <w:sz w:val="22"/>
        </w:rPr>
      </w:pPr>
    </w:p>
    <w:p w:rsidR="00106B08" w:rsidRPr="001B65A7" w:rsidRDefault="00106B08" w:rsidP="005F72F6">
      <w:pPr>
        <w:spacing w:after="60"/>
        <w:ind w:left="547" w:hanging="547"/>
        <w:jc w:val="both"/>
        <w:rPr>
          <w:rFonts w:ascii="Century Schoolbook" w:hAnsi="Century Schoolbook" w:cs="Arial"/>
          <w:sz w:val="22"/>
          <w:szCs w:val="22"/>
        </w:rPr>
      </w:pPr>
      <w:r w:rsidRPr="001B65A7">
        <w:rPr>
          <w:rFonts w:ascii="Century Schoolbook" w:hAnsi="Century Schoolbook" w:cs="Arial"/>
          <w:sz w:val="22"/>
          <w:szCs w:val="24"/>
          <w:lang w:val="en-CA"/>
        </w:rPr>
        <w:lastRenderedPageBreak/>
        <w:fldChar w:fldCharType="begin"/>
      </w:r>
      <w:r w:rsidRPr="001B65A7">
        <w:rPr>
          <w:rFonts w:ascii="Century Schoolbook" w:hAnsi="Century Schoolbook" w:cs="Arial"/>
          <w:sz w:val="22"/>
          <w:szCs w:val="24"/>
          <w:lang w:val="en-CA"/>
        </w:rPr>
        <w:instrText xml:space="preserve"> SEQ CHAPTER \h \r 1</w:instrText>
      </w:r>
      <w:r w:rsidRPr="001B65A7">
        <w:rPr>
          <w:rFonts w:ascii="Century Schoolbook" w:hAnsi="Century Schoolbook" w:cs="Arial"/>
          <w:sz w:val="22"/>
          <w:szCs w:val="24"/>
          <w:lang w:val="en-CA"/>
        </w:rPr>
        <w:fldChar w:fldCharType="end"/>
      </w:r>
      <w:r w:rsidR="005F72F6">
        <w:rPr>
          <w:rFonts w:ascii="Century Schoolbook" w:hAnsi="Century Schoolbook" w:cs="Arial"/>
          <w:sz w:val="22"/>
          <w:szCs w:val="24"/>
          <w:lang w:val="en-CA"/>
        </w:rPr>
        <w:t>3</w:t>
      </w:r>
      <w:r w:rsidRPr="001B65A7">
        <w:rPr>
          <w:rFonts w:ascii="Century Schoolbook" w:hAnsi="Century Schoolbook" w:cs="Arial"/>
          <w:sz w:val="22"/>
          <w:szCs w:val="22"/>
        </w:rPr>
        <w:t>.</w:t>
      </w:r>
      <w:r w:rsidRPr="001B65A7">
        <w:rPr>
          <w:rFonts w:ascii="Century Schoolbook" w:hAnsi="Century Schoolbook" w:cs="Arial"/>
          <w:sz w:val="22"/>
          <w:szCs w:val="22"/>
        </w:rPr>
        <w:tab/>
        <w:t>Safety</w:t>
      </w:r>
      <w:r w:rsidR="005F72F6">
        <w:rPr>
          <w:rFonts w:ascii="Century Schoolbook" w:hAnsi="Century Schoolbook" w:cs="Arial"/>
          <w:sz w:val="22"/>
          <w:szCs w:val="22"/>
        </w:rPr>
        <w:t>:</w:t>
      </w:r>
    </w:p>
    <w:p w:rsidR="00B4471A" w:rsidRDefault="00B4471A" w:rsidP="00B4471A">
      <w:pPr>
        <w:spacing w:after="60"/>
        <w:ind w:left="1094" w:hanging="547"/>
        <w:jc w:val="both"/>
        <w:rPr>
          <w:rFonts w:ascii="Century Schoolbook" w:hAnsi="Century Schoolbook" w:cs="Arial"/>
          <w:sz w:val="22"/>
          <w:szCs w:val="22"/>
        </w:rPr>
      </w:pPr>
      <w:r>
        <w:rPr>
          <w:rFonts w:ascii="Century Schoolbook" w:hAnsi="Century Schoolbook" w:cs="Arial"/>
          <w:sz w:val="22"/>
          <w:szCs w:val="22"/>
        </w:rPr>
        <w:t>A.</w:t>
      </w:r>
      <w:r>
        <w:rPr>
          <w:rFonts w:ascii="Century Schoolbook" w:hAnsi="Century Schoolbook" w:cs="Arial"/>
          <w:sz w:val="22"/>
          <w:szCs w:val="22"/>
        </w:rPr>
        <w:tab/>
      </w:r>
      <w:r w:rsidR="00106B08" w:rsidRPr="001B65A7">
        <w:rPr>
          <w:rFonts w:ascii="Century Schoolbook" w:hAnsi="Century Schoolbook" w:cs="Arial"/>
          <w:sz w:val="22"/>
          <w:szCs w:val="22"/>
        </w:rPr>
        <w:t>The individual given the Safety Officer's assignment must monitor and assess the safety hazards and unsafe situations to develop measures for ensuring personnel safety.</w:t>
      </w:r>
    </w:p>
    <w:p w:rsidR="008137EE" w:rsidRDefault="00B4471A" w:rsidP="008137EE">
      <w:pPr>
        <w:spacing w:after="60"/>
        <w:ind w:left="1094" w:hanging="547"/>
        <w:jc w:val="both"/>
        <w:rPr>
          <w:rFonts w:ascii="Century Schoolbook" w:hAnsi="Century Schoolbook" w:cs="Arial"/>
          <w:sz w:val="22"/>
          <w:szCs w:val="22"/>
        </w:rPr>
      </w:pPr>
      <w:r>
        <w:rPr>
          <w:rFonts w:ascii="Century Schoolbook" w:hAnsi="Century Schoolbook" w:cs="Arial"/>
          <w:sz w:val="22"/>
          <w:szCs w:val="22"/>
        </w:rPr>
        <w:t>B</w:t>
      </w:r>
      <w:r w:rsidR="00106B08" w:rsidRPr="001B65A7">
        <w:rPr>
          <w:rFonts w:ascii="Century Schoolbook" w:hAnsi="Century Schoolbook" w:cs="Arial"/>
          <w:sz w:val="22"/>
          <w:szCs w:val="22"/>
        </w:rPr>
        <w:t>.</w:t>
      </w:r>
      <w:r w:rsidR="00106B08" w:rsidRPr="001B65A7">
        <w:rPr>
          <w:rFonts w:ascii="Century Schoolbook" w:hAnsi="Century Schoolbook" w:cs="Arial"/>
          <w:sz w:val="22"/>
          <w:szCs w:val="22"/>
        </w:rPr>
        <w:tab/>
        <w:t xml:space="preserve">The </w:t>
      </w:r>
      <w:r w:rsidR="009B5F28" w:rsidRPr="001B65A7">
        <w:rPr>
          <w:rFonts w:ascii="Century Schoolbook" w:hAnsi="Century Schoolbook" w:cs="Arial"/>
          <w:sz w:val="22"/>
          <w:szCs w:val="22"/>
        </w:rPr>
        <w:t>S</w:t>
      </w:r>
      <w:r w:rsidR="00106B08" w:rsidRPr="001B65A7">
        <w:rPr>
          <w:rFonts w:ascii="Century Schoolbook" w:hAnsi="Century Schoolbook" w:cs="Arial"/>
          <w:sz w:val="22"/>
          <w:szCs w:val="22"/>
        </w:rPr>
        <w:t xml:space="preserve">afety Officer position is implemented to manage the safety of all personnel and to relieve the </w:t>
      </w:r>
      <w:r w:rsidR="008137EE">
        <w:rPr>
          <w:rFonts w:ascii="Century Schoolbook" w:hAnsi="Century Schoolbook" w:cs="Arial"/>
          <w:sz w:val="22"/>
          <w:szCs w:val="22"/>
        </w:rPr>
        <w:t>Incident Commander</w:t>
      </w:r>
      <w:r w:rsidR="00106B08" w:rsidRPr="001B65A7">
        <w:rPr>
          <w:rFonts w:ascii="Century Schoolbook" w:hAnsi="Century Schoolbook" w:cs="Arial"/>
          <w:sz w:val="22"/>
          <w:szCs w:val="22"/>
        </w:rPr>
        <w:t xml:space="preserve"> of direct involvement in this responsibility.  The Safety Officer also keeps the </w:t>
      </w:r>
      <w:r w:rsidR="008137EE">
        <w:rPr>
          <w:rFonts w:ascii="Century Schoolbook" w:hAnsi="Century Schoolbook" w:cs="Arial"/>
          <w:sz w:val="22"/>
          <w:szCs w:val="22"/>
        </w:rPr>
        <w:t>Incident Commander</w:t>
      </w:r>
      <w:r w:rsidR="00106B08" w:rsidRPr="001B65A7">
        <w:rPr>
          <w:rFonts w:ascii="Century Schoolbook" w:hAnsi="Century Schoolbook" w:cs="Arial"/>
          <w:sz w:val="22"/>
          <w:szCs w:val="22"/>
        </w:rPr>
        <w:t xml:space="preserve"> informed of present problems and potential hazards.  He or she should not only identify problems, but should suggest solutions to minimize the risks.  The </w:t>
      </w:r>
      <w:r w:rsidR="008137EE">
        <w:rPr>
          <w:rFonts w:ascii="Century Schoolbook" w:hAnsi="Century Schoolbook" w:cs="Arial"/>
          <w:sz w:val="22"/>
          <w:szCs w:val="22"/>
        </w:rPr>
        <w:t>Incident Commander</w:t>
      </w:r>
      <w:r w:rsidR="00106B08" w:rsidRPr="001B65A7">
        <w:rPr>
          <w:rFonts w:ascii="Century Schoolbook" w:hAnsi="Century Schoolbook" w:cs="Arial"/>
          <w:sz w:val="22"/>
          <w:szCs w:val="22"/>
        </w:rPr>
        <w:t xml:space="preserve"> will use the information provided by the Safety Officer during development of the incident action plan.</w:t>
      </w:r>
    </w:p>
    <w:p w:rsidR="008137EE" w:rsidRDefault="008137EE" w:rsidP="008137EE">
      <w:pPr>
        <w:spacing w:after="60"/>
        <w:ind w:left="1094" w:hanging="547"/>
        <w:jc w:val="both"/>
        <w:rPr>
          <w:rFonts w:ascii="Century Schoolbook" w:hAnsi="Century Schoolbook" w:cs="Arial"/>
          <w:sz w:val="22"/>
          <w:szCs w:val="22"/>
        </w:rPr>
      </w:pPr>
      <w:r>
        <w:rPr>
          <w:rFonts w:ascii="Century Schoolbook" w:hAnsi="Century Schoolbook" w:cs="Arial"/>
          <w:sz w:val="22"/>
          <w:szCs w:val="22"/>
        </w:rPr>
        <w:t>C</w:t>
      </w:r>
      <w:r w:rsidR="00106B08" w:rsidRPr="001B65A7">
        <w:rPr>
          <w:rFonts w:ascii="Century Schoolbook" w:hAnsi="Century Schoolbook" w:cs="Arial"/>
          <w:sz w:val="22"/>
          <w:szCs w:val="22"/>
        </w:rPr>
        <w:t>.</w:t>
      </w:r>
      <w:r w:rsidR="00106B08" w:rsidRPr="001B65A7">
        <w:rPr>
          <w:rFonts w:ascii="Century Schoolbook" w:hAnsi="Century Schoolbook" w:cs="Arial"/>
          <w:sz w:val="22"/>
          <w:szCs w:val="22"/>
        </w:rPr>
        <w:tab/>
        <w:t>The Safety Officer has the authority to bypass the chain of command when it is necessary to</w:t>
      </w:r>
      <w:r>
        <w:rPr>
          <w:rFonts w:ascii="Century Schoolbook" w:hAnsi="Century Schoolbook" w:cs="Arial"/>
          <w:sz w:val="22"/>
          <w:szCs w:val="22"/>
        </w:rPr>
        <w:t xml:space="preserve"> immediately</w:t>
      </w:r>
      <w:r w:rsidR="00106B08" w:rsidRPr="001B65A7">
        <w:rPr>
          <w:rFonts w:ascii="Century Schoolbook" w:hAnsi="Century Schoolbook" w:cs="Arial"/>
          <w:sz w:val="22"/>
          <w:szCs w:val="22"/>
        </w:rPr>
        <w:t xml:space="preserve"> correct unsafe acts, such as removing all personnel from areas of imminent danger.  The </w:t>
      </w:r>
      <w:r>
        <w:rPr>
          <w:rFonts w:ascii="Century Schoolbook" w:hAnsi="Century Schoolbook" w:cs="Arial"/>
          <w:sz w:val="22"/>
          <w:szCs w:val="22"/>
        </w:rPr>
        <w:t>Incident Commander</w:t>
      </w:r>
      <w:r w:rsidR="00106B08" w:rsidRPr="001B65A7">
        <w:rPr>
          <w:rFonts w:ascii="Century Schoolbook" w:hAnsi="Century Schoolbook" w:cs="Arial"/>
          <w:sz w:val="22"/>
          <w:szCs w:val="22"/>
        </w:rPr>
        <w:t xml:space="preserve"> must always be informed of these corrective actions.</w:t>
      </w:r>
    </w:p>
    <w:p w:rsidR="00106B08" w:rsidRPr="001B65A7" w:rsidRDefault="008137EE" w:rsidP="008137EE">
      <w:pPr>
        <w:spacing w:after="120"/>
        <w:ind w:left="1094" w:hanging="547"/>
        <w:jc w:val="both"/>
        <w:rPr>
          <w:rFonts w:ascii="Century Schoolbook" w:hAnsi="Century Schoolbook" w:cs="Arial"/>
          <w:sz w:val="22"/>
          <w:szCs w:val="22"/>
        </w:rPr>
      </w:pPr>
      <w:r>
        <w:rPr>
          <w:rFonts w:ascii="Century Schoolbook" w:hAnsi="Century Schoolbook" w:cs="Arial"/>
          <w:sz w:val="22"/>
          <w:szCs w:val="22"/>
        </w:rPr>
        <w:t>D</w:t>
      </w:r>
      <w:r w:rsidR="00106B08" w:rsidRPr="001B65A7">
        <w:rPr>
          <w:rFonts w:ascii="Century Schoolbook" w:hAnsi="Century Schoolbook" w:cs="Arial"/>
          <w:sz w:val="22"/>
          <w:szCs w:val="22"/>
        </w:rPr>
        <w:t>.</w:t>
      </w:r>
      <w:r w:rsidR="00106B08" w:rsidRPr="001B65A7">
        <w:rPr>
          <w:rFonts w:ascii="Century Schoolbook" w:hAnsi="Century Schoolbook" w:cs="Arial"/>
          <w:sz w:val="22"/>
          <w:szCs w:val="22"/>
        </w:rPr>
        <w:tab/>
        <w:t>For a Safety Officer to be truly effective, he or she must have knowledge of fire behavior and building construction.</w:t>
      </w:r>
    </w:p>
    <w:p w:rsidR="00106B08" w:rsidRPr="001B65A7" w:rsidRDefault="008137EE" w:rsidP="008137EE">
      <w:pPr>
        <w:spacing w:after="60"/>
        <w:ind w:left="547" w:hanging="547"/>
        <w:jc w:val="both"/>
        <w:rPr>
          <w:rFonts w:ascii="Century Schoolbook" w:hAnsi="Century Schoolbook" w:cs="Arial"/>
          <w:sz w:val="22"/>
          <w:szCs w:val="22"/>
        </w:rPr>
      </w:pPr>
      <w:r>
        <w:rPr>
          <w:rFonts w:ascii="Century Schoolbook" w:hAnsi="Century Schoolbook" w:cs="Arial"/>
          <w:sz w:val="22"/>
          <w:szCs w:val="24"/>
          <w:lang w:val="en-CA"/>
        </w:rPr>
        <w:t>4.</w:t>
      </w:r>
      <w:r>
        <w:rPr>
          <w:rFonts w:ascii="Century Schoolbook" w:hAnsi="Century Schoolbook" w:cs="Arial"/>
          <w:sz w:val="22"/>
          <w:szCs w:val="24"/>
          <w:lang w:val="en-CA"/>
        </w:rPr>
        <w:tab/>
      </w:r>
      <w:r w:rsidR="00106B08" w:rsidRPr="001B65A7">
        <w:rPr>
          <w:rFonts w:ascii="Century Schoolbook" w:hAnsi="Century Schoolbook" w:cs="Arial"/>
          <w:sz w:val="22"/>
          <w:szCs w:val="24"/>
          <w:lang w:val="en-CA"/>
        </w:rPr>
        <w:fldChar w:fldCharType="begin"/>
      </w:r>
      <w:r w:rsidR="00106B08" w:rsidRPr="001B65A7">
        <w:rPr>
          <w:rFonts w:ascii="Century Schoolbook" w:hAnsi="Century Schoolbook" w:cs="Arial"/>
          <w:sz w:val="22"/>
          <w:szCs w:val="24"/>
          <w:lang w:val="en-CA"/>
        </w:rPr>
        <w:instrText xml:space="preserve"> SEQ CHAPTER \h \r 1</w:instrText>
      </w:r>
      <w:r w:rsidR="00106B08" w:rsidRPr="001B65A7">
        <w:rPr>
          <w:rFonts w:ascii="Century Schoolbook" w:hAnsi="Century Schoolbook" w:cs="Arial"/>
          <w:sz w:val="22"/>
          <w:szCs w:val="24"/>
          <w:lang w:val="en-CA"/>
        </w:rPr>
        <w:fldChar w:fldCharType="end"/>
      </w:r>
      <w:r w:rsidR="00106B08" w:rsidRPr="001B65A7">
        <w:rPr>
          <w:rFonts w:ascii="Century Schoolbook" w:hAnsi="Century Schoolbook" w:cs="Arial"/>
          <w:sz w:val="22"/>
          <w:szCs w:val="22"/>
        </w:rPr>
        <w:t>Liaison Officer</w:t>
      </w:r>
      <w:r>
        <w:rPr>
          <w:rFonts w:ascii="Century Schoolbook" w:hAnsi="Century Schoolbook" w:cs="Arial"/>
          <w:sz w:val="22"/>
          <w:szCs w:val="22"/>
        </w:rPr>
        <w:t>:</w:t>
      </w:r>
    </w:p>
    <w:p w:rsidR="008137EE" w:rsidRDefault="008137EE" w:rsidP="008137EE">
      <w:pPr>
        <w:tabs>
          <w:tab w:val="left" w:pos="1440"/>
          <w:tab w:val="left" w:pos="2430"/>
        </w:tabs>
        <w:spacing w:after="60"/>
        <w:ind w:left="1094" w:hanging="547"/>
        <w:jc w:val="both"/>
        <w:rPr>
          <w:rFonts w:ascii="Century Schoolbook" w:hAnsi="Century Schoolbook" w:cs="Arial"/>
          <w:sz w:val="22"/>
          <w:szCs w:val="22"/>
        </w:rPr>
      </w:pPr>
      <w:r>
        <w:rPr>
          <w:rFonts w:ascii="Century Schoolbook" w:hAnsi="Century Schoolbook" w:cs="Arial"/>
          <w:sz w:val="22"/>
          <w:szCs w:val="22"/>
        </w:rPr>
        <w:t>A.</w:t>
      </w:r>
      <w:r>
        <w:rPr>
          <w:rFonts w:ascii="Century Schoolbook" w:hAnsi="Century Schoolbook" w:cs="Arial"/>
          <w:sz w:val="22"/>
          <w:szCs w:val="22"/>
        </w:rPr>
        <w:tab/>
      </w:r>
      <w:r w:rsidR="00106B08" w:rsidRPr="001B65A7">
        <w:rPr>
          <w:rFonts w:ascii="Century Schoolbook" w:hAnsi="Century Schoolbook" w:cs="Arial"/>
          <w:sz w:val="22"/>
          <w:szCs w:val="22"/>
        </w:rPr>
        <w:t xml:space="preserve">A Liaison Officer is the point of contact for assisting or coordinating agencies.  This function is assigned since the </w:t>
      </w:r>
      <w:r>
        <w:rPr>
          <w:rFonts w:ascii="Century Schoolbook" w:hAnsi="Century Schoolbook" w:cs="Arial"/>
          <w:sz w:val="22"/>
          <w:szCs w:val="22"/>
        </w:rPr>
        <w:t>Incident Commander</w:t>
      </w:r>
      <w:r w:rsidR="00106B08" w:rsidRPr="001B65A7">
        <w:rPr>
          <w:rFonts w:ascii="Century Schoolbook" w:hAnsi="Century Schoolbook" w:cs="Arial"/>
          <w:sz w:val="22"/>
          <w:szCs w:val="22"/>
        </w:rPr>
        <w:t xml:space="preserve"> may become overloaded by questions from the number of assisting agencies that some incidents attract.</w:t>
      </w:r>
    </w:p>
    <w:p w:rsidR="008137EE" w:rsidRDefault="008137EE" w:rsidP="008137EE">
      <w:pPr>
        <w:tabs>
          <w:tab w:val="left" w:pos="1440"/>
          <w:tab w:val="left" w:pos="2430"/>
        </w:tabs>
        <w:spacing w:after="60"/>
        <w:ind w:left="1094" w:hanging="547"/>
        <w:jc w:val="both"/>
        <w:rPr>
          <w:rFonts w:ascii="Century Schoolbook" w:hAnsi="Century Schoolbook" w:cs="Arial"/>
          <w:sz w:val="22"/>
          <w:szCs w:val="22"/>
        </w:rPr>
      </w:pPr>
      <w:r>
        <w:rPr>
          <w:rFonts w:ascii="Century Schoolbook" w:hAnsi="Century Schoolbook" w:cs="Arial"/>
          <w:sz w:val="22"/>
          <w:szCs w:val="22"/>
        </w:rPr>
        <w:t>B</w:t>
      </w:r>
      <w:r w:rsidR="00106B08" w:rsidRPr="001B65A7">
        <w:rPr>
          <w:rFonts w:ascii="Century Schoolbook" w:hAnsi="Century Schoolbook" w:cs="Arial"/>
          <w:sz w:val="22"/>
          <w:szCs w:val="22"/>
        </w:rPr>
        <w:t>.</w:t>
      </w:r>
      <w:r w:rsidR="00106B08" w:rsidRPr="001B65A7">
        <w:rPr>
          <w:rFonts w:ascii="Century Schoolbook" w:hAnsi="Century Schoolbook" w:cs="Arial"/>
          <w:sz w:val="22"/>
          <w:szCs w:val="22"/>
        </w:rPr>
        <w:tab/>
        <w:t>One of the most important responsibilities of the Liaison Officer is to coordinate the management of assisting or coordinating agencies.  This is essential to avoid the duplication of efforts.  It allows each agency to perform what it does best.  Liaison management provides lines of authority, responsibility, and communication, and increase the control necessary to provide for the safety of personnel from all involved agencies.</w:t>
      </w:r>
    </w:p>
    <w:p w:rsidR="008137EE" w:rsidRDefault="008137EE" w:rsidP="008137EE">
      <w:pPr>
        <w:tabs>
          <w:tab w:val="left" w:pos="1440"/>
          <w:tab w:val="left" w:pos="2430"/>
        </w:tabs>
        <w:spacing w:after="60"/>
        <w:ind w:left="1094" w:hanging="547"/>
        <w:jc w:val="both"/>
        <w:rPr>
          <w:rFonts w:ascii="Century Schoolbook" w:hAnsi="Century Schoolbook" w:cs="Arial"/>
          <w:sz w:val="22"/>
          <w:szCs w:val="22"/>
        </w:rPr>
      </w:pPr>
      <w:r>
        <w:rPr>
          <w:rFonts w:ascii="Century Schoolbook" w:hAnsi="Century Schoolbook" w:cs="Arial"/>
          <w:sz w:val="22"/>
          <w:szCs w:val="22"/>
        </w:rPr>
        <w:t>C.</w:t>
      </w:r>
      <w:r w:rsidR="00106B08" w:rsidRPr="001B65A7">
        <w:rPr>
          <w:rFonts w:ascii="Century Schoolbook" w:hAnsi="Century Schoolbook" w:cs="Arial"/>
          <w:sz w:val="22"/>
          <w:szCs w:val="22"/>
        </w:rPr>
        <w:tab/>
        <w:t>The Liaison Officer acts as a diplomat in cases of any agency's lack of familiarity with ICS, particularly useful when agencies lack the joint training necessary to understand their involvement in the incident.  It eliminates the desire for agencies to set up separate command posts.</w:t>
      </w:r>
    </w:p>
    <w:p w:rsidR="008137EE" w:rsidRDefault="008137EE" w:rsidP="008137EE">
      <w:pPr>
        <w:tabs>
          <w:tab w:val="left" w:pos="1440"/>
          <w:tab w:val="left" w:pos="2430"/>
        </w:tabs>
        <w:spacing w:after="60"/>
        <w:ind w:left="1094" w:hanging="547"/>
        <w:jc w:val="both"/>
        <w:rPr>
          <w:rFonts w:ascii="Century Schoolbook" w:hAnsi="Century Schoolbook" w:cs="Arial"/>
          <w:sz w:val="22"/>
          <w:szCs w:val="22"/>
        </w:rPr>
      </w:pPr>
      <w:r>
        <w:rPr>
          <w:rFonts w:ascii="Century Schoolbook" w:hAnsi="Century Schoolbook" w:cs="Arial"/>
          <w:sz w:val="22"/>
          <w:szCs w:val="22"/>
        </w:rPr>
        <w:t>D</w:t>
      </w:r>
      <w:r w:rsidR="00106B08" w:rsidRPr="001B65A7">
        <w:rPr>
          <w:rFonts w:ascii="Century Schoolbook" w:hAnsi="Century Schoolbook" w:cs="Arial"/>
          <w:sz w:val="22"/>
          <w:szCs w:val="22"/>
        </w:rPr>
        <w:t>.</w:t>
      </w:r>
      <w:r w:rsidR="00106B08" w:rsidRPr="001B65A7">
        <w:rPr>
          <w:rFonts w:ascii="Century Schoolbook" w:hAnsi="Century Schoolbook" w:cs="Arial"/>
          <w:sz w:val="22"/>
          <w:szCs w:val="22"/>
        </w:rPr>
        <w:tab/>
        <w:t>Occasionally it becomes necessary to give strong direction to help agencies understand where and how they fit into the system.  This may mean "telling instead of requesting".</w:t>
      </w:r>
    </w:p>
    <w:p w:rsidR="008137EE" w:rsidRDefault="008137EE" w:rsidP="008137EE">
      <w:pPr>
        <w:tabs>
          <w:tab w:val="left" w:pos="1440"/>
          <w:tab w:val="left" w:pos="2430"/>
        </w:tabs>
        <w:spacing w:after="60"/>
        <w:ind w:left="1094" w:hanging="547"/>
        <w:jc w:val="both"/>
        <w:rPr>
          <w:rFonts w:ascii="Century Schoolbook" w:hAnsi="Century Schoolbook" w:cs="Arial"/>
          <w:sz w:val="22"/>
          <w:szCs w:val="22"/>
        </w:rPr>
      </w:pPr>
      <w:r>
        <w:rPr>
          <w:rFonts w:ascii="Century Schoolbook" w:hAnsi="Century Schoolbook" w:cs="Arial"/>
          <w:sz w:val="22"/>
          <w:szCs w:val="22"/>
        </w:rPr>
        <w:t>E</w:t>
      </w:r>
      <w:r w:rsidR="00106B08" w:rsidRPr="001B65A7">
        <w:rPr>
          <w:rFonts w:ascii="Century Schoolbook" w:hAnsi="Century Schoolbook" w:cs="Arial"/>
          <w:sz w:val="22"/>
          <w:szCs w:val="22"/>
        </w:rPr>
        <w:t>.</w:t>
      </w:r>
      <w:r w:rsidR="00106B08" w:rsidRPr="001B65A7">
        <w:rPr>
          <w:rFonts w:ascii="Century Schoolbook" w:hAnsi="Century Schoolbook" w:cs="Arial"/>
          <w:sz w:val="22"/>
          <w:szCs w:val="22"/>
        </w:rPr>
        <w:tab/>
        <w:t xml:space="preserve">The agency representatives with whom the Liaison Officer interacts need to have decision making authority since the time delay of going through </w:t>
      </w:r>
      <w:r w:rsidR="009B5F28" w:rsidRPr="001B65A7">
        <w:rPr>
          <w:rFonts w:ascii="Century Schoolbook" w:hAnsi="Century Schoolbook" w:cs="Arial"/>
          <w:sz w:val="22"/>
          <w:szCs w:val="22"/>
        </w:rPr>
        <w:t>“</w:t>
      </w:r>
      <w:r w:rsidR="00106B08" w:rsidRPr="001B65A7">
        <w:rPr>
          <w:rFonts w:ascii="Century Schoolbook" w:hAnsi="Century Schoolbook" w:cs="Arial"/>
          <w:sz w:val="22"/>
          <w:szCs w:val="22"/>
        </w:rPr>
        <w:t>channels" to get answers may have a negative effect on the needed coordination.</w:t>
      </w:r>
    </w:p>
    <w:p w:rsidR="00106B08" w:rsidRPr="001B65A7" w:rsidRDefault="008137EE" w:rsidP="008137EE">
      <w:pPr>
        <w:tabs>
          <w:tab w:val="left" w:pos="1440"/>
          <w:tab w:val="left" w:pos="2430"/>
        </w:tabs>
        <w:spacing w:after="120"/>
        <w:ind w:left="1094" w:hanging="547"/>
        <w:jc w:val="both"/>
        <w:rPr>
          <w:rFonts w:ascii="Century Schoolbook" w:hAnsi="Century Schoolbook" w:cs="Arial"/>
          <w:sz w:val="22"/>
          <w:szCs w:val="22"/>
        </w:rPr>
      </w:pPr>
      <w:r>
        <w:rPr>
          <w:rFonts w:ascii="Century Schoolbook" w:hAnsi="Century Schoolbook" w:cs="Arial"/>
          <w:sz w:val="22"/>
          <w:szCs w:val="22"/>
        </w:rPr>
        <w:t>F</w:t>
      </w:r>
      <w:r w:rsidR="00106B08" w:rsidRPr="001B65A7">
        <w:rPr>
          <w:rFonts w:ascii="Century Schoolbook" w:hAnsi="Century Schoolbook" w:cs="Arial"/>
          <w:sz w:val="22"/>
          <w:szCs w:val="22"/>
        </w:rPr>
        <w:t>.</w:t>
      </w:r>
      <w:r w:rsidR="00106B08" w:rsidRPr="001B65A7">
        <w:rPr>
          <w:rFonts w:ascii="Century Schoolbook" w:hAnsi="Century Schoolbook" w:cs="Arial"/>
          <w:sz w:val="22"/>
          <w:szCs w:val="22"/>
        </w:rPr>
        <w:tab/>
        <w:t>The Liaison Officer needs to have a specifically identified place for agencies to report in, to work, and to communication with each other.</w:t>
      </w:r>
    </w:p>
    <w:p w:rsidR="008137EE" w:rsidRDefault="008137EE" w:rsidP="008137EE">
      <w:pPr>
        <w:tabs>
          <w:tab w:val="left" w:pos="1800"/>
        </w:tabs>
        <w:ind w:left="540" w:hanging="540"/>
        <w:jc w:val="both"/>
        <w:rPr>
          <w:rFonts w:ascii="Century Schoolbook" w:hAnsi="Century Schoolbook" w:cs="Arial"/>
          <w:sz w:val="22"/>
          <w:szCs w:val="24"/>
          <w:lang w:val="en-CA"/>
        </w:rPr>
      </w:pPr>
      <w:r>
        <w:rPr>
          <w:rFonts w:ascii="Century Schoolbook" w:hAnsi="Century Schoolbook" w:cs="Arial"/>
          <w:sz w:val="22"/>
          <w:szCs w:val="24"/>
          <w:lang w:val="en-CA"/>
        </w:rPr>
        <w:br w:type="page"/>
      </w:r>
    </w:p>
    <w:p w:rsidR="00106B08" w:rsidRPr="001B65A7" w:rsidRDefault="008137EE" w:rsidP="008137EE">
      <w:pPr>
        <w:tabs>
          <w:tab w:val="left" w:pos="1800"/>
        </w:tabs>
        <w:ind w:left="540" w:hanging="540"/>
        <w:jc w:val="both"/>
        <w:rPr>
          <w:rFonts w:ascii="Century Schoolbook" w:hAnsi="Century Schoolbook" w:cs="Arial"/>
          <w:sz w:val="22"/>
          <w:szCs w:val="22"/>
        </w:rPr>
      </w:pPr>
      <w:r>
        <w:rPr>
          <w:rFonts w:ascii="Century Schoolbook" w:hAnsi="Century Schoolbook" w:cs="Arial"/>
          <w:sz w:val="22"/>
          <w:szCs w:val="24"/>
          <w:lang w:val="en-CA"/>
        </w:rPr>
        <w:lastRenderedPageBreak/>
        <w:t>5.</w:t>
      </w:r>
      <w:r w:rsidR="00106B08" w:rsidRPr="001B65A7">
        <w:rPr>
          <w:rFonts w:ascii="Century Schoolbook" w:hAnsi="Century Schoolbook" w:cs="Arial"/>
          <w:sz w:val="22"/>
          <w:szCs w:val="24"/>
          <w:lang w:val="en-CA"/>
        </w:rPr>
        <w:fldChar w:fldCharType="begin"/>
      </w:r>
      <w:r w:rsidR="00106B08" w:rsidRPr="001B65A7">
        <w:rPr>
          <w:rFonts w:ascii="Century Schoolbook" w:hAnsi="Century Schoolbook" w:cs="Arial"/>
          <w:sz w:val="22"/>
          <w:szCs w:val="24"/>
          <w:lang w:val="en-CA"/>
        </w:rPr>
        <w:instrText xml:space="preserve"> SEQ CHAPTER \h \r 1</w:instrText>
      </w:r>
      <w:r w:rsidR="00106B08" w:rsidRPr="001B65A7">
        <w:rPr>
          <w:rFonts w:ascii="Century Schoolbook" w:hAnsi="Century Schoolbook" w:cs="Arial"/>
          <w:sz w:val="22"/>
          <w:szCs w:val="24"/>
          <w:lang w:val="en-CA"/>
        </w:rPr>
        <w:fldChar w:fldCharType="end"/>
      </w:r>
      <w:r w:rsidR="00106B08" w:rsidRPr="001B65A7">
        <w:rPr>
          <w:rFonts w:ascii="Century Schoolbook" w:hAnsi="Century Schoolbook" w:cs="Arial"/>
          <w:sz w:val="22"/>
          <w:szCs w:val="22"/>
        </w:rPr>
        <w:tab/>
        <w:t>Public Information Officer</w:t>
      </w:r>
      <w:r>
        <w:rPr>
          <w:rFonts w:ascii="Century Schoolbook" w:hAnsi="Century Schoolbook" w:cs="Arial"/>
          <w:sz w:val="22"/>
          <w:szCs w:val="22"/>
        </w:rPr>
        <w:t>:</w:t>
      </w:r>
    </w:p>
    <w:p w:rsidR="008137EE" w:rsidRDefault="008137EE" w:rsidP="008137EE">
      <w:pPr>
        <w:tabs>
          <w:tab w:val="left" w:pos="1440"/>
          <w:tab w:val="left" w:pos="2520"/>
        </w:tabs>
        <w:spacing w:after="60"/>
        <w:ind w:left="1094" w:hanging="547"/>
        <w:jc w:val="both"/>
        <w:rPr>
          <w:rFonts w:ascii="Century Schoolbook" w:hAnsi="Century Schoolbook" w:cs="Arial"/>
          <w:sz w:val="22"/>
          <w:szCs w:val="22"/>
        </w:rPr>
      </w:pPr>
      <w:r>
        <w:rPr>
          <w:rFonts w:ascii="Century Schoolbook" w:hAnsi="Century Schoolbook" w:cs="Arial"/>
          <w:sz w:val="22"/>
          <w:szCs w:val="22"/>
        </w:rPr>
        <w:t>A</w:t>
      </w:r>
      <w:r w:rsidR="00106B08" w:rsidRPr="001B65A7">
        <w:rPr>
          <w:rFonts w:ascii="Century Schoolbook" w:hAnsi="Century Schoolbook" w:cs="Arial"/>
          <w:sz w:val="22"/>
          <w:szCs w:val="22"/>
        </w:rPr>
        <w:t>.</w:t>
      </w:r>
      <w:r w:rsidR="00106B08" w:rsidRPr="001B65A7">
        <w:rPr>
          <w:rFonts w:ascii="Century Schoolbook" w:hAnsi="Century Schoolbook" w:cs="Arial"/>
          <w:sz w:val="22"/>
          <w:szCs w:val="22"/>
        </w:rPr>
        <w:tab/>
        <w:t xml:space="preserve">The Public Information Officer is responsible for interface with the media and other appropriate agencies.  This function is implemented to relieve the </w:t>
      </w:r>
      <w:r>
        <w:rPr>
          <w:rFonts w:ascii="Century Schoolbook" w:hAnsi="Century Schoolbook" w:cs="Arial"/>
          <w:sz w:val="22"/>
          <w:szCs w:val="22"/>
        </w:rPr>
        <w:t>Incident Commander</w:t>
      </w:r>
      <w:r w:rsidR="00106B08" w:rsidRPr="001B65A7">
        <w:rPr>
          <w:rFonts w:ascii="Century Schoolbook" w:hAnsi="Century Schoolbook" w:cs="Arial"/>
          <w:sz w:val="22"/>
          <w:szCs w:val="22"/>
        </w:rPr>
        <w:t xml:space="preserve"> of needing to work with the media, taking him or her away from command responsibilities.  The media needs are real and must be met.  They need accurate and consistent information.  When the </w:t>
      </w:r>
      <w:r>
        <w:rPr>
          <w:rFonts w:ascii="Century Schoolbook" w:hAnsi="Century Schoolbook" w:cs="Arial"/>
          <w:sz w:val="22"/>
          <w:szCs w:val="22"/>
        </w:rPr>
        <w:t>Incident Commander</w:t>
      </w:r>
      <w:r w:rsidR="00106B08" w:rsidRPr="001B65A7">
        <w:rPr>
          <w:rFonts w:ascii="Century Schoolbook" w:hAnsi="Century Schoolbook" w:cs="Arial"/>
          <w:sz w:val="22"/>
          <w:szCs w:val="22"/>
        </w:rPr>
        <w:t xml:space="preserve"> </w:t>
      </w:r>
      <w:r>
        <w:rPr>
          <w:rFonts w:ascii="Century Schoolbook" w:hAnsi="Century Schoolbook" w:cs="Arial"/>
          <w:sz w:val="22"/>
          <w:szCs w:val="22"/>
        </w:rPr>
        <w:t>cannot effectively</w:t>
      </w:r>
      <w:r w:rsidR="00106B08" w:rsidRPr="001B65A7">
        <w:rPr>
          <w:rFonts w:ascii="Century Schoolbook" w:hAnsi="Century Schoolbook" w:cs="Arial"/>
          <w:sz w:val="22"/>
          <w:szCs w:val="22"/>
        </w:rPr>
        <w:t xml:space="preserve"> </w:t>
      </w:r>
      <w:r>
        <w:rPr>
          <w:rFonts w:ascii="Century Schoolbook" w:hAnsi="Century Schoolbook" w:cs="Arial"/>
          <w:sz w:val="22"/>
          <w:szCs w:val="22"/>
        </w:rPr>
        <w:t>contend with</w:t>
      </w:r>
      <w:r w:rsidR="00106B08" w:rsidRPr="001B65A7">
        <w:rPr>
          <w:rFonts w:ascii="Century Schoolbook" w:hAnsi="Century Schoolbook" w:cs="Arial"/>
          <w:sz w:val="22"/>
          <w:szCs w:val="22"/>
        </w:rPr>
        <w:t xml:space="preserve"> both the incident and the media, the Public Information Officer's position should be implemented.</w:t>
      </w:r>
    </w:p>
    <w:p w:rsidR="008137EE" w:rsidRDefault="008137EE" w:rsidP="008137EE">
      <w:pPr>
        <w:tabs>
          <w:tab w:val="left" w:pos="1440"/>
          <w:tab w:val="left" w:pos="2520"/>
        </w:tabs>
        <w:spacing w:after="60"/>
        <w:ind w:left="1094" w:hanging="547"/>
        <w:jc w:val="both"/>
        <w:rPr>
          <w:rFonts w:ascii="Century Schoolbook" w:hAnsi="Century Schoolbook" w:cs="Arial"/>
          <w:sz w:val="22"/>
          <w:szCs w:val="22"/>
        </w:rPr>
      </w:pPr>
      <w:r>
        <w:rPr>
          <w:rFonts w:ascii="Century Schoolbook" w:hAnsi="Century Schoolbook" w:cs="Arial"/>
          <w:sz w:val="22"/>
          <w:szCs w:val="22"/>
        </w:rPr>
        <w:t>B</w:t>
      </w:r>
      <w:r w:rsidR="00106B08" w:rsidRPr="001B65A7">
        <w:rPr>
          <w:rFonts w:ascii="Century Schoolbook" w:hAnsi="Century Schoolbook" w:cs="Arial"/>
          <w:sz w:val="22"/>
          <w:szCs w:val="22"/>
        </w:rPr>
        <w:t>.</w:t>
      </w:r>
      <w:r w:rsidR="00106B08" w:rsidRPr="001B65A7">
        <w:rPr>
          <w:rFonts w:ascii="Century Schoolbook" w:hAnsi="Century Schoolbook" w:cs="Arial"/>
          <w:sz w:val="22"/>
          <w:szCs w:val="22"/>
        </w:rPr>
        <w:tab/>
        <w:t>A press area may need to be established.  It should be away from the C</w:t>
      </w:r>
      <w:r>
        <w:rPr>
          <w:rFonts w:ascii="Century Schoolbook" w:hAnsi="Century Schoolbook" w:cs="Arial"/>
          <w:sz w:val="22"/>
          <w:szCs w:val="22"/>
        </w:rPr>
        <w:t>ommand Post</w:t>
      </w:r>
      <w:r w:rsidR="00106B08" w:rsidRPr="001B65A7">
        <w:rPr>
          <w:rFonts w:ascii="Century Schoolbook" w:hAnsi="Century Schoolbook" w:cs="Arial"/>
          <w:sz w:val="22"/>
          <w:szCs w:val="22"/>
        </w:rPr>
        <w:t xml:space="preserve"> and all incident activities.  Media representatives need to be made aware of this location and the importance for them to report </w:t>
      </w:r>
      <w:r>
        <w:rPr>
          <w:rFonts w:ascii="Century Schoolbook" w:hAnsi="Century Schoolbook" w:cs="Arial"/>
          <w:sz w:val="22"/>
          <w:szCs w:val="22"/>
        </w:rPr>
        <w:t>to the press area</w:t>
      </w:r>
      <w:r w:rsidR="00106B08" w:rsidRPr="001B65A7">
        <w:rPr>
          <w:rFonts w:ascii="Century Schoolbook" w:hAnsi="Century Schoolbook" w:cs="Arial"/>
          <w:sz w:val="22"/>
          <w:szCs w:val="22"/>
        </w:rPr>
        <w:t>.</w:t>
      </w:r>
    </w:p>
    <w:p w:rsidR="008137EE" w:rsidRDefault="008137EE" w:rsidP="008137EE">
      <w:pPr>
        <w:tabs>
          <w:tab w:val="left" w:pos="1440"/>
          <w:tab w:val="left" w:pos="2520"/>
        </w:tabs>
        <w:spacing w:after="60"/>
        <w:ind w:left="1094" w:hanging="547"/>
        <w:jc w:val="both"/>
        <w:rPr>
          <w:rFonts w:ascii="Century Schoolbook" w:hAnsi="Century Schoolbook" w:cs="Arial"/>
          <w:sz w:val="22"/>
          <w:szCs w:val="22"/>
        </w:rPr>
      </w:pPr>
      <w:r>
        <w:rPr>
          <w:rFonts w:ascii="Century Schoolbook" w:hAnsi="Century Schoolbook" w:cs="Arial"/>
          <w:sz w:val="22"/>
          <w:szCs w:val="22"/>
        </w:rPr>
        <w:t>C</w:t>
      </w:r>
      <w:r w:rsidR="00106B08" w:rsidRPr="001B65A7">
        <w:rPr>
          <w:rFonts w:ascii="Century Schoolbook" w:hAnsi="Century Schoolbook" w:cs="Arial"/>
          <w:sz w:val="22"/>
          <w:szCs w:val="22"/>
        </w:rPr>
        <w:t>.</w:t>
      </w:r>
      <w:r w:rsidR="00106B08" w:rsidRPr="001B65A7">
        <w:rPr>
          <w:rFonts w:ascii="Century Schoolbook" w:hAnsi="Century Schoolbook" w:cs="Arial"/>
          <w:sz w:val="22"/>
          <w:szCs w:val="22"/>
        </w:rPr>
        <w:tab/>
        <w:t>The Public Information Officer acts as a central clearing point for the dissemination of information, reducing the risk of receiving conflicting information from multiple sources.</w:t>
      </w:r>
    </w:p>
    <w:p w:rsidR="008137EE" w:rsidRDefault="008137EE" w:rsidP="008137EE">
      <w:pPr>
        <w:tabs>
          <w:tab w:val="left" w:pos="1440"/>
          <w:tab w:val="left" w:pos="2520"/>
        </w:tabs>
        <w:spacing w:after="60"/>
        <w:ind w:left="1094" w:hanging="547"/>
        <w:jc w:val="both"/>
        <w:rPr>
          <w:rFonts w:ascii="Century Schoolbook" w:hAnsi="Century Schoolbook" w:cs="Arial"/>
          <w:sz w:val="22"/>
          <w:szCs w:val="22"/>
        </w:rPr>
      </w:pPr>
      <w:r>
        <w:rPr>
          <w:rFonts w:ascii="Century Schoolbook" w:hAnsi="Century Schoolbook" w:cs="Arial"/>
          <w:sz w:val="22"/>
          <w:szCs w:val="22"/>
        </w:rPr>
        <w:t>D</w:t>
      </w:r>
      <w:r w:rsidR="00106B08" w:rsidRPr="001B65A7">
        <w:rPr>
          <w:rFonts w:ascii="Century Schoolbook" w:hAnsi="Century Schoolbook" w:cs="Arial"/>
          <w:sz w:val="22"/>
          <w:szCs w:val="22"/>
        </w:rPr>
        <w:t>.</w:t>
      </w:r>
      <w:r w:rsidR="00106B08" w:rsidRPr="001B65A7">
        <w:rPr>
          <w:rFonts w:ascii="Century Schoolbook" w:hAnsi="Century Schoolbook" w:cs="Arial"/>
          <w:sz w:val="22"/>
          <w:szCs w:val="22"/>
        </w:rPr>
        <w:tab/>
        <w:t xml:space="preserve">The Public Information Officer must coordinate all releases of significant information with the </w:t>
      </w:r>
      <w:r>
        <w:rPr>
          <w:rFonts w:ascii="Century Schoolbook" w:hAnsi="Century Schoolbook" w:cs="Arial"/>
          <w:sz w:val="22"/>
          <w:szCs w:val="22"/>
        </w:rPr>
        <w:t>Incident Commander</w:t>
      </w:r>
      <w:r w:rsidR="00106B08" w:rsidRPr="001B65A7">
        <w:rPr>
          <w:rFonts w:ascii="Century Schoolbook" w:hAnsi="Century Schoolbook" w:cs="Arial"/>
          <w:sz w:val="22"/>
          <w:szCs w:val="22"/>
        </w:rPr>
        <w:t>.  He or she will decide on sensitive topics such as the cause of the incident, victim's names, and any other information that should not be (and does not have to be) released immediately to the press.</w:t>
      </w:r>
    </w:p>
    <w:p w:rsidR="00106B08" w:rsidRDefault="008137EE" w:rsidP="008137EE">
      <w:pPr>
        <w:tabs>
          <w:tab w:val="left" w:pos="1440"/>
          <w:tab w:val="left" w:pos="2520"/>
        </w:tabs>
        <w:spacing w:after="60"/>
        <w:ind w:left="1094" w:hanging="547"/>
        <w:jc w:val="both"/>
        <w:rPr>
          <w:rFonts w:ascii="Century Schoolbook" w:hAnsi="Century Schoolbook" w:cs="Arial"/>
          <w:sz w:val="22"/>
          <w:szCs w:val="22"/>
        </w:rPr>
      </w:pPr>
      <w:r>
        <w:rPr>
          <w:rFonts w:ascii="Century Schoolbook" w:hAnsi="Century Schoolbook" w:cs="Arial"/>
          <w:sz w:val="22"/>
          <w:szCs w:val="22"/>
        </w:rPr>
        <w:t>E</w:t>
      </w:r>
      <w:r w:rsidR="00106B08" w:rsidRPr="001B65A7">
        <w:rPr>
          <w:rFonts w:ascii="Century Schoolbook" w:hAnsi="Century Schoolbook" w:cs="Arial"/>
          <w:sz w:val="22"/>
          <w:szCs w:val="22"/>
        </w:rPr>
        <w:t>.</w:t>
      </w:r>
      <w:r w:rsidR="00106B08" w:rsidRPr="001B65A7">
        <w:rPr>
          <w:rFonts w:ascii="Century Schoolbook" w:hAnsi="Century Schoolbook" w:cs="Arial"/>
          <w:sz w:val="22"/>
          <w:szCs w:val="22"/>
        </w:rPr>
        <w:tab/>
        <w:t xml:space="preserve">At some time in the incident, arrangements should be made for the press to have the opportunity to talk to the </w:t>
      </w:r>
      <w:r>
        <w:rPr>
          <w:rFonts w:ascii="Century Schoolbook" w:hAnsi="Century Schoolbook" w:cs="Arial"/>
          <w:sz w:val="22"/>
          <w:szCs w:val="22"/>
        </w:rPr>
        <w:t>Incident Commander</w:t>
      </w:r>
      <w:r w:rsidR="00106B08" w:rsidRPr="001B65A7">
        <w:rPr>
          <w:rFonts w:ascii="Century Schoolbook" w:hAnsi="Century Schoolbook" w:cs="Arial"/>
          <w:sz w:val="22"/>
          <w:szCs w:val="22"/>
        </w:rPr>
        <w:t xml:space="preserve">.  The </w:t>
      </w:r>
      <w:r>
        <w:rPr>
          <w:rFonts w:ascii="Century Schoolbook" w:hAnsi="Century Schoolbook" w:cs="Arial"/>
          <w:sz w:val="22"/>
          <w:szCs w:val="22"/>
        </w:rPr>
        <w:t>Incident Commander</w:t>
      </w:r>
      <w:r w:rsidR="00106B08" w:rsidRPr="001B65A7">
        <w:rPr>
          <w:rFonts w:ascii="Century Schoolbook" w:hAnsi="Century Schoolbook" w:cs="Arial"/>
          <w:sz w:val="22"/>
          <w:szCs w:val="22"/>
        </w:rPr>
        <w:t xml:space="preserve"> may have to transfer command of the incident for a few minutes while he or she meets with the press.</w:t>
      </w:r>
    </w:p>
    <w:p w:rsidR="008137EE" w:rsidRPr="001B65A7" w:rsidRDefault="008137EE" w:rsidP="008137EE">
      <w:pPr>
        <w:tabs>
          <w:tab w:val="left" w:pos="1440"/>
          <w:tab w:val="left" w:pos="2520"/>
        </w:tabs>
        <w:spacing w:after="60"/>
        <w:ind w:left="1094" w:hanging="547"/>
        <w:jc w:val="both"/>
        <w:rPr>
          <w:rFonts w:ascii="Century Schoolbook" w:hAnsi="Century Schoolbook" w:cs="Arial"/>
          <w:sz w:val="22"/>
          <w:szCs w:val="22"/>
        </w:rPr>
      </w:pPr>
      <w:r>
        <w:rPr>
          <w:rFonts w:ascii="Century Schoolbook" w:hAnsi="Century Schoolbook" w:cs="Arial"/>
          <w:sz w:val="22"/>
          <w:szCs w:val="22"/>
        </w:rPr>
        <w:t>F.</w:t>
      </w:r>
      <w:r>
        <w:rPr>
          <w:rFonts w:ascii="Century Schoolbook" w:hAnsi="Century Schoolbook" w:cs="Arial"/>
          <w:sz w:val="22"/>
          <w:szCs w:val="22"/>
        </w:rPr>
        <w:tab/>
        <w:t>For incidents involving additional agencies having their own Public Information Officers, it is critical for all Public Information Officers to coordinate the messages that will be released so as to avoid conflicting and confusing information.</w:t>
      </w:r>
    </w:p>
    <w:p w:rsidR="00106B08" w:rsidRPr="001B65A7" w:rsidRDefault="00106B08">
      <w:pPr>
        <w:pStyle w:val="BodyTextIndent2"/>
        <w:tabs>
          <w:tab w:val="left" w:pos="720"/>
          <w:tab w:val="left" w:pos="1440"/>
        </w:tabs>
        <w:jc w:val="both"/>
        <w:rPr>
          <w:rFonts w:ascii="Century Schoolbook" w:hAnsi="Century Schoolbook" w:cs="Arial"/>
          <w:sz w:val="22"/>
        </w:rPr>
      </w:pPr>
    </w:p>
    <w:sectPr w:rsidR="00106B08" w:rsidRPr="001B65A7">
      <w:headerReference w:type="even" r:id="rId9"/>
      <w:headerReference w:type="default" r:id="rId10"/>
      <w:footerReference w:type="even" r:id="rId11"/>
      <w:footerReference w:type="default" r:id="rId12"/>
      <w:headerReference w:type="first" r:id="rId13"/>
      <w:footerReference w:type="first" r:id="rId14"/>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BBA" w:rsidRDefault="00DB0BBA">
      <w:r>
        <w:separator/>
      </w:r>
    </w:p>
  </w:endnote>
  <w:endnote w:type="continuationSeparator" w:id="0">
    <w:p w:rsidR="00DB0BBA" w:rsidRDefault="00DB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A20" w:rsidRDefault="006E1A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D4" w:rsidRPr="001B65A7" w:rsidRDefault="00B531D4">
    <w:pPr>
      <w:pStyle w:val="Footer"/>
      <w:spacing w:line="360" w:lineRule="auto"/>
      <w:jc w:val="center"/>
      <w:rPr>
        <w:rFonts w:ascii="Century Schoolbook" w:hAnsi="Century Schoolbook"/>
        <w:i/>
        <w:iCs/>
        <w:sz w:val="16"/>
      </w:rPr>
    </w:pPr>
    <w:r w:rsidRPr="001B65A7">
      <w:rPr>
        <w:rFonts w:ascii="Century Schoolbook" w:hAnsi="Century Schoolbook"/>
        <w:i/>
        <w:iCs/>
        <w:sz w:val="16"/>
      </w:rPr>
      <w:t>Standard Operating Procedures are meant only to be guidelines.  Actual conditions may warrant alternative actions.</w:t>
    </w:r>
  </w:p>
  <w:p w:rsidR="00B531D4" w:rsidRPr="001B65A7" w:rsidRDefault="00B531D4">
    <w:pPr>
      <w:pStyle w:val="Footer"/>
      <w:spacing w:line="360" w:lineRule="auto"/>
      <w:rPr>
        <w:rFonts w:ascii="Century Schoolbook" w:hAnsi="Century Schoolbook"/>
        <w:sz w:val="16"/>
      </w:rPr>
    </w:pPr>
    <w:r w:rsidRPr="001B65A7">
      <w:rPr>
        <w:rFonts w:ascii="Century Schoolbook" w:hAnsi="Century Schoolbook"/>
        <w:sz w:val="16"/>
      </w:rPr>
      <w:fldChar w:fldCharType="begin"/>
    </w:r>
    <w:r w:rsidRPr="001B65A7">
      <w:rPr>
        <w:rFonts w:ascii="Century Schoolbook" w:hAnsi="Century Schoolbook"/>
        <w:sz w:val="16"/>
      </w:rPr>
      <w:instrText xml:space="preserve"> FILENAME \p </w:instrText>
    </w:r>
    <w:r w:rsidRPr="001B65A7">
      <w:rPr>
        <w:rFonts w:ascii="Century Schoolbook" w:hAnsi="Century Schoolbook"/>
        <w:sz w:val="16"/>
      </w:rPr>
      <w:fldChar w:fldCharType="separate"/>
    </w:r>
    <w:r w:rsidR="00464339">
      <w:rPr>
        <w:rFonts w:ascii="Century Schoolbook" w:hAnsi="Century Schoolbook"/>
        <w:noProof/>
        <w:sz w:val="16"/>
      </w:rPr>
      <w:t>Y:\Standard Operating Procedures\2012 SOPs\Incident Command System.docx</w:t>
    </w:r>
    <w:r w:rsidRPr="001B65A7">
      <w:rPr>
        <w:rFonts w:ascii="Century Schoolbook" w:hAnsi="Century Schoolbook"/>
        <w:sz w:val="16"/>
      </w:rPr>
      <w:fldChar w:fldCharType="end"/>
    </w:r>
    <w:r w:rsidRPr="001B65A7">
      <w:rPr>
        <w:rFonts w:ascii="Century Schoolbook" w:hAnsi="Century Schoolbook"/>
        <w:sz w:val="16"/>
      </w:rPr>
      <w:t xml:space="preserve">         Last printed </w:t>
    </w:r>
    <w:r w:rsidRPr="001B65A7">
      <w:rPr>
        <w:rFonts w:ascii="Century Schoolbook" w:hAnsi="Century Schoolbook"/>
        <w:sz w:val="16"/>
      </w:rPr>
      <w:fldChar w:fldCharType="begin"/>
    </w:r>
    <w:r w:rsidRPr="001B65A7">
      <w:rPr>
        <w:rFonts w:ascii="Century Schoolbook" w:hAnsi="Century Schoolbook"/>
        <w:sz w:val="16"/>
      </w:rPr>
      <w:instrText xml:space="preserve"> PRINTDATE </w:instrText>
    </w:r>
    <w:r w:rsidRPr="001B65A7">
      <w:rPr>
        <w:rFonts w:ascii="Century Schoolbook" w:hAnsi="Century Schoolbook"/>
        <w:sz w:val="16"/>
      </w:rPr>
      <w:fldChar w:fldCharType="separate"/>
    </w:r>
    <w:r w:rsidR="00464339">
      <w:rPr>
        <w:rFonts w:ascii="Century Schoolbook" w:hAnsi="Century Schoolbook"/>
        <w:noProof/>
        <w:sz w:val="16"/>
      </w:rPr>
      <w:t>3/6/2012 2:10:00 PM</w:t>
    </w:r>
    <w:r w:rsidRPr="001B65A7">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A20" w:rsidRDefault="006E1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BBA" w:rsidRDefault="00DB0BBA">
      <w:r>
        <w:separator/>
      </w:r>
    </w:p>
  </w:footnote>
  <w:footnote w:type="continuationSeparator" w:id="0">
    <w:p w:rsidR="00DB0BBA" w:rsidRDefault="00DB0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A20" w:rsidRDefault="006E1A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D4" w:rsidRPr="001B65A7" w:rsidRDefault="00B531D4">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smartTag w:uri="urn:schemas-microsoft-com:office:smarttags" w:element="place">
      <w:r w:rsidRPr="001B65A7">
        <w:rPr>
          <w:rFonts w:ascii="Century Schoolbook" w:hAnsi="Century Schoolbook"/>
          <w:b/>
          <w:bCs/>
          <w:sz w:val="16"/>
        </w:rPr>
        <w:t>Okolona</w:t>
      </w:r>
    </w:smartTag>
    <w:r w:rsidRPr="001B65A7">
      <w:rPr>
        <w:rFonts w:ascii="Century Schoolbook" w:hAnsi="Century Schoolbook"/>
        <w:b/>
        <w:bCs/>
        <w:sz w:val="16"/>
      </w:rPr>
      <w:t xml:space="preserve"> Fire Department</w:t>
    </w:r>
  </w:p>
  <w:p w:rsidR="00B531D4" w:rsidRPr="001B65A7" w:rsidRDefault="00B531D4">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1B65A7">
      <w:rPr>
        <w:rFonts w:ascii="Century Schoolbook" w:hAnsi="Century Schoolbook"/>
        <w:b/>
        <w:bCs/>
        <w:sz w:val="16"/>
      </w:rPr>
      <w:t>Standard Operating Procedure</w:t>
    </w:r>
  </w:p>
  <w:p w:rsidR="00B531D4" w:rsidRDefault="00B531D4">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B531D4" w:rsidRPr="006E1A20" w:rsidRDefault="00B531D4">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C0504D" w:themeColor="accent2"/>
        <w:sz w:val="36"/>
      </w:rPr>
    </w:pPr>
    <w:r w:rsidRPr="006E1A20">
      <w:rPr>
        <w:rFonts w:ascii="Arial" w:hAnsi="Arial" w:cs="Arial"/>
        <w:b/>
        <w:bCs/>
        <w:smallCaps/>
        <w:color w:val="4F81BD" w:themeColor="accent1"/>
        <w:sz w:val="36"/>
      </w:rPr>
      <w:t>Incident Command System</w:t>
    </w:r>
    <w:r w:rsidR="006E1A20">
      <w:rPr>
        <w:rFonts w:ascii="Arial" w:hAnsi="Arial" w:cs="Arial"/>
        <w:b/>
        <w:bCs/>
        <w:smallCaps/>
        <w:color w:val="C0504D" w:themeColor="accent2"/>
        <w:sz w:val="36"/>
      </w:rPr>
      <w:t xml:space="preserve">/Under </w:t>
    </w:r>
    <w:r w:rsidR="006E1A20">
      <w:rPr>
        <w:rFonts w:ascii="Arial" w:hAnsi="Arial" w:cs="Arial"/>
        <w:b/>
        <w:bCs/>
        <w:smallCaps/>
        <w:color w:val="C0504D" w:themeColor="accent2"/>
        <w:sz w:val="36"/>
      </w:rPr>
      <w:t>Revision</w:t>
    </w:r>
    <w:bookmarkStart w:id="0" w:name="_GoBack"/>
    <w:bookmarkEnd w:id="0"/>
  </w:p>
  <w:p w:rsidR="00B531D4" w:rsidRDefault="00B531D4">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B531D4" w:rsidRPr="001B65A7" w:rsidRDefault="00B531D4" w:rsidP="00464339">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820"/>
      </w:tabs>
      <w:spacing w:line="360" w:lineRule="auto"/>
      <w:rPr>
        <w:rFonts w:ascii="Century Schoolbook" w:hAnsi="Century Schoolbook" w:cs="Arial"/>
        <w:b/>
        <w:bCs/>
        <w:sz w:val="16"/>
      </w:rPr>
    </w:pPr>
    <w:r w:rsidRPr="001B65A7">
      <w:rPr>
        <w:rFonts w:ascii="Century Schoolbook" w:hAnsi="Century Schoolbook" w:cs="Arial"/>
        <w:b/>
        <w:bCs/>
        <w:sz w:val="16"/>
        <w:u w:val="single"/>
      </w:rPr>
      <w:t>Page Number:</w:t>
    </w:r>
    <w:r w:rsidRPr="001B65A7">
      <w:rPr>
        <w:rFonts w:ascii="Century Schoolbook" w:hAnsi="Century Schoolbook" w:cs="Arial"/>
        <w:b/>
        <w:bCs/>
        <w:sz w:val="16"/>
      </w:rPr>
      <w:tab/>
    </w:r>
    <w:r w:rsidRPr="001B65A7">
      <w:rPr>
        <w:rFonts w:ascii="Century Schoolbook" w:hAnsi="Century Schoolbook" w:cs="Arial"/>
        <w:b/>
        <w:bCs/>
        <w:sz w:val="16"/>
        <w:u w:val="single"/>
      </w:rPr>
      <w:t>Effective Date:</w:t>
    </w:r>
    <w:r w:rsidRPr="001B65A7">
      <w:rPr>
        <w:rFonts w:ascii="Century Schoolbook" w:hAnsi="Century Schoolbook" w:cs="Arial"/>
        <w:b/>
        <w:bCs/>
        <w:sz w:val="16"/>
      </w:rPr>
      <w:tab/>
    </w:r>
    <w:r w:rsidRPr="001B65A7">
      <w:rPr>
        <w:rFonts w:ascii="Century Schoolbook" w:hAnsi="Century Schoolbook" w:cs="Arial"/>
        <w:b/>
        <w:bCs/>
        <w:sz w:val="16"/>
      </w:rPr>
      <w:tab/>
    </w:r>
    <w:r w:rsidRPr="001B65A7">
      <w:rPr>
        <w:rFonts w:ascii="Century Schoolbook" w:hAnsi="Century Schoolbook" w:cs="Arial"/>
        <w:b/>
        <w:bCs/>
        <w:sz w:val="16"/>
      </w:rPr>
      <w:tab/>
    </w:r>
    <w:r w:rsidRPr="001B65A7">
      <w:rPr>
        <w:rFonts w:ascii="Century Schoolbook" w:hAnsi="Century Schoolbook" w:cs="Arial"/>
        <w:b/>
        <w:bCs/>
        <w:sz w:val="16"/>
        <w:u w:val="single"/>
      </w:rPr>
      <w:t>Supersedes Editions:</w:t>
    </w:r>
    <w:r w:rsidR="00464339" w:rsidRPr="00464339">
      <w:rPr>
        <w:rFonts w:ascii="Century Schoolbook" w:hAnsi="Century Schoolbook" w:cs="Arial"/>
        <w:b/>
        <w:bCs/>
        <w:sz w:val="16"/>
        <w:u w:val="words"/>
      </w:rPr>
      <w:tab/>
    </w:r>
    <w:r w:rsidR="00464339" w:rsidRPr="00464339">
      <w:rPr>
        <w:rFonts w:ascii="Century Schoolbook" w:hAnsi="Century Schoolbook" w:cs="Arial"/>
        <w:b/>
        <w:bCs/>
        <w:sz w:val="16"/>
        <w:u w:val="words"/>
      </w:rPr>
      <w:tab/>
      <w:t>Category:</w:t>
    </w:r>
  </w:p>
  <w:p w:rsidR="00B531D4" w:rsidRPr="001B65A7" w:rsidRDefault="00B531D4" w:rsidP="00464339">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820"/>
      </w:tabs>
      <w:rPr>
        <w:rStyle w:val="PageNumber"/>
        <w:rFonts w:ascii="Century Schoolbook" w:hAnsi="Century Schoolbook"/>
        <w:sz w:val="16"/>
      </w:rPr>
    </w:pPr>
    <w:r w:rsidRPr="001B65A7">
      <w:rPr>
        <w:rStyle w:val="PageNumber"/>
        <w:rFonts w:ascii="Century Schoolbook" w:hAnsi="Century Schoolbook"/>
        <w:sz w:val="16"/>
      </w:rPr>
      <w:t xml:space="preserve">Page </w:t>
    </w:r>
    <w:r w:rsidRPr="001B65A7">
      <w:rPr>
        <w:rStyle w:val="PageNumber"/>
        <w:rFonts w:ascii="Century Schoolbook" w:hAnsi="Century Schoolbook"/>
        <w:sz w:val="16"/>
      </w:rPr>
      <w:fldChar w:fldCharType="begin"/>
    </w:r>
    <w:r w:rsidRPr="001B65A7">
      <w:rPr>
        <w:rStyle w:val="PageNumber"/>
        <w:rFonts w:ascii="Century Schoolbook" w:hAnsi="Century Schoolbook"/>
        <w:sz w:val="16"/>
      </w:rPr>
      <w:instrText xml:space="preserve"> PAGE </w:instrText>
    </w:r>
    <w:r w:rsidRPr="001B65A7">
      <w:rPr>
        <w:rStyle w:val="PageNumber"/>
        <w:rFonts w:ascii="Century Schoolbook" w:hAnsi="Century Schoolbook"/>
        <w:sz w:val="16"/>
      </w:rPr>
      <w:fldChar w:fldCharType="separate"/>
    </w:r>
    <w:r w:rsidR="006E1A20">
      <w:rPr>
        <w:rStyle w:val="PageNumber"/>
        <w:rFonts w:ascii="Century Schoolbook" w:hAnsi="Century Schoolbook"/>
        <w:noProof/>
        <w:sz w:val="16"/>
      </w:rPr>
      <w:t>1</w:t>
    </w:r>
    <w:r w:rsidRPr="001B65A7">
      <w:rPr>
        <w:rStyle w:val="PageNumber"/>
        <w:rFonts w:ascii="Century Schoolbook" w:hAnsi="Century Schoolbook"/>
        <w:sz w:val="16"/>
      </w:rPr>
      <w:fldChar w:fldCharType="end"/>
    </w:r>
    <w:r w:rsidRPr="001B65A7">
      <w:rPr>
        <w:rStyle w:val="PageNumber"/>
        <w:rFonts w:ascii="Century Schoolbook" w:hAnsi="Century Schoolbook"/>
        <w:sz w:val="16"/>
      </w:rPr>
      <w:t xml:space="preserve"> of </w:t>
    </w:r>
    <w:r w:rsidRPr="001B65A7">
      <w:rPr>
        <w:rStyle w:val="PageNumber"/>
        <w:rFonts w:ascii="Century Schoolbook" w:hAnsi="Century Schoolbook"/>
        <w:sz w:val="16"/>
      </w:rPr>
      <w:fldChar w:fldCharType="begin"/>
    </w:r>
    <w:r w:rsidRPr="001B65A7">
      <w:rPr>
        <w:rStyle w:val="PageNumber"/>
        <w:rFonts w:ascii="Century Schoolbook" w:hAnsi="Century Schoolbook"/>
        <w:sz w:val="16"/>
      </w:rPr>
      <w:instrText xml:space="preserve"> NUMPAGES </w:instrText>
    </w:r>
    <w:r w:rsidRPr="001B65A7">
      <w:rPr>
        <w:rStyle w:val="PageNumber"/>
        <w:rFonts w:ascii="Century Schoolbook" w:hAnsi="Century Schoolbook"/>
        <w:sz w:val="16"/>
      </w:rPr>
      <w:fldChar w:fldCharType="separate"/>
    </w:r>
    <w:r w:rsidR="006E1A20">
      <w:rPr>
        <w:rStyle w:val="PageNumber"/>
        <w:rFonts w:ascii="Century Schoolbook" w:hAnsi="Century Schoolbook"/>
        <w:noProof/>
        <w:sz w:val="16"/>
      </w:rPr>
      <w:t>9</w:t>
    </w:r>
    <w:r w:rsidRPr="001B65A7">
      <w:rPr>
        <w:rStyle w:val="PageNumber"/>
        <w:rFonts w:ascii="Century Schoolbook" w:hAnsi="Century Schoolbook"/>
        <w:sz w:val="16"/>
      </w:rPr>
      <w:fldChar w:fldCharType="end"/>
    </w:r>
    <w:r w:rsidRPr="001B65A7">
      <w:rPr>
        <w:rStyle w:val="PageNumber"/>
        <w:rFonts w:ascii="Century Schoolbook" w:hAnsi="Century Schoolbook"/>
        <w:sz w:val="16"/>
      </w:rPr>
      <w:tab/>
    </w:r>
    <w:r w:rsidRPr="001B65A7">
      <w:rPr>
        <w:rStyle w:val="PageNumber"/>
        <w:rFonts w:ascii="Century Schoolbook" w:hAnsi="Century Schoolbook"/>
        <w:sz w:val="16"/>
      </w:rPr>
      <w:tab/>
    </w:r>
    <w:r>
      <w:rPr>
        <w:rStyle w:val="PageNumber"/>
        <w:rFonts w:ascii="Century Schoolbook" w:hAnsi="Century Schoolbook"/>
        <w:sz w:val="16"/>
      </w:rPr>
      <w:t>04/01/2011</w:t>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sidRPr="001B65A7">
      <w:rPr>
        <w:rStyle w:val="PageNumber"/>
        <w:rFonts w:ascii="Century Schoolbook" w:hAnsi="Century Schoolbook"/>
        <w:sz w:val="16"/>
      </w:rPr>
      <w:t>04/01/2007</w:t>
    </w:r>
    <w:r>
      <w:rPr>
        <w:rStyle w:val="PageNumber"/>
        <w:rFonts w:ascii="Century Schoolbook" w:hAnsi="Century Schoolbook"/>
        <w:sz w:val="16"/>
      </w:rPr>
      <w:t xml:space="preserve">, </w:t>
    </w:r>
    <w:r w:rsidRPr="001B65A7">
      <w:rPr>
        <w:rStyle w:val="PageNumber"/>
        <w:rFonts w:ascii="Century Schoolbook" w:hAnsi="Century Schoolbook"/>
        <w:sz w:val="16"/>
      </w:rPr>
      <w:t>01/01/2005, 01/01/97</w:t>
    </w:r>
    <w:r w:rsidR="00464339">
      <w:rPr>
        <w:rStyle w:val="PageNumber"/>
        <w:rFonts w:ascii="Century Schoolbook" w:hAnsi="Century Schoolbook"/>
        <w:sz w:val="16"/>
      </w:rPr>
      <w:tab/>
    </w:r>
    <w:r w:rsidR="00464339">
      <w:rPr>
        <w:rStyle w:val="PageNumber"/>
        <w:rFonts w:ascii="Century Schoolbook" w:hAnsi="Century Schoolbook"/>
        <w:sz w:val="16"/>
      </w:rPr>
      <w:tab/>
    </w:r>
    <w:r w:rsidR="00464339" w:rsidRPr="00464339">
      <w:rPr>
        <w:rStyle w:val="PageNumber"/>
        <w:rFonts w:ascii="Century Schoolbook" w:hAnsi="Century Schoolbook"/>
        <w:color w:val="FF0000"/>
        <w:sz w:val="16"/>
      </w:rPr>
      <w:t>Operational</w:t>
    </w:r>
    <w:r w:rsidRPr="00464339">
      <w:rPr>
        <w:rStyle w:val="PageNumber"/>
        <w:rFonts w:ascii="Century Schoolbook" w:hAnsi="Century Schoolbook"/>
        <w:color w:val="FF0000"/>
        <w:sz w:val="16"/>
      </w:rPr>
      <w:tab/>
    </w:r>
  </w:p>
  <w:p w:rsidR="00B531D4" w:rsidRDefault="00B531D4">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A20" w:rsidRDefault="006E1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5FBE"/>
    <w:multiLevelType w:val="hybridMultilevel"/>
    <w:tmpl w:val="D436D9E4"/>
    <w:lvl w:ilvl="0" w:tplc="77D0E2D6">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68A57EE"/>
    <w:multiLevelType w:val="hybridMultilevel"/>
    <w:tmpl w:val="DEB8B8B6"/>
    <w:lvl w:ilvl="0" w:tplc="CDE43BB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7741BA3"/>
    <w:multiLevelType w:val="hybridMultilevel"/>
    <w:tmpl w:val="CB88C6AA"/>
    <w:lvl w:ilvl="0" w:tplc="5F802B3A">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3F6C4A41"/>
    <w:multiLevelType w:val="hybridMultilevel"/>
    <w:tmpl w:val="A110564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D11EA4"/>
    <w:multiLevelType w:val="hybridMultilevel"/>
    <w:tmpl w:val="B274B2B6"/>
    <w:lvl w:ilvl="0" w:tplc="88242CEC">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F8B6617"/>
    <w:multiLevelType w:val="hybridMultilevel"/>
    <w:tmpl w:val="28EA17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92435C0"/>
    <w:multiLevelType w:val="hybridMultilevel"/>
    <w:tmpl w:val="8496FB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53"/>
    <w:rsid w:val="000317E4"/>
    <w:rsid w:val="000937E0"/>
    <w:rsid w:val="000C44B0"/>
    <w:rsid w:val="000E4510"/>
    <w:rsid w:val="00106B08"/>
    <w:rsid w:val="0015364A"/>
    <w:rsid w:val="0018344B"/>
    <w:rsid w:val="001B65A7"/>
    <w:rsid w:val="002A74E7"/>
    <w:rsid w:val="00383C67"/>
    <w:rsid w:val="00464339"/>
    <w:rsid w:val="004C0DAF"/>
    <w:rsid w:val="004D5875"/>
    <w:rsid w:val="004E1373"/>
    <w:rsid w:val="004F4F41"/>
    <w:rsid w:val="005D4AF4"/>
    <w:rsid w:val="005F4D22"/>
    <w:rsid w:val="005F72F6"/>
    <w:rsid w:val="006433A9"/>
    <w:rsid w:val="006E1A20"/>
    <w:rsid w:val="006F14AF"/>
    <w:rsid w:val="0078554C"/>
    <w:rsid w:val="007C4841"/>
    <w:rsid w:val="008137EE"/>
    <w:rsid w:val="00844005"/>
    <w:rsid w:val="009B5F28"/>
    <w:rsid w:val="00B16E8F"/>
    <w:rsid w:val="00B4471A"/>
    <w:rsid w:val="00B531D4"/>
    <w:rsid w:val="00BA03D7"/>
    <w:rsid w:val="00CD3849"/>
    <w:rsid w:val="00D66B98"/>
    <w:rsid w:val="00D91253"/>
    <w:rsid w:val="00DB0BBA"/>
    <w:rsid w:val="00E335F9"/>
    <w:rsid w:val="00EA4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paragraph" w:styleId="Heading1">
    <w:name w:val="heading 1"/>
    <w:basedOn w:val="Normal"/>
    <w:next w:val="Normal"/>
    <w:qFormat/>
    <w:pPr>
      <w:keepNext/>
      <w:outlineLvl w:val="0"/>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s>
      <w:ind w:left="360"/>
    </w:pPr>
    <w:rPr>
      <w:sz w:val="22"/>
      <w:szCs w:val="22"/>
    </w:rPr>
  </w:style>
  <w:style w:type="paragraph" w:styleId="BodyTextIndent2">
    <w:name w:val="Body Text Indent 2"/>
    <w:basedOn w:val="Normal"/>
    <w:pPr>
      <w:ind w:left="360"/>
    </w:pPr>
  </w:style>
  <w:style w:type="paragraph" w:styleId="BodyTextIndent3">
    <w:name w:val="Body Text Indent 3"/>
    <w:basedOn w:val="Normal"/>
    <w:pPr>
      <w:ind w:left="720" w:hanging="720"/>
    </w:pPr>
    <w:rPr>
      <w:i/>
      <w:iCs/>
      <w:sz w:val="22"/>
      <w:szCs w:val="22"/>
    </w:rPr>
  </w:style>
  <w:style w:type="paragraph" w:styleId="BalloonText">
    <w:name w:val="Balloon Text"/>
    <w:basedOn w:val="Normal"/>
    <w:link w:val="BalloonTextChar"/>
    <w:rsid w:val="00D66B98"/>
    <w:rPr>
      <w:rFonts w:ascii="Tahoma" w:hAnsi="Tahoma" w:cs="Tahoma"/>
      <w:sz w:val="16"/>
      <w:szCs w:val="16"/>
    </w:rPr>
  </w:style>
  <w:style w:type="character" w:customStyle="1" w:styleId="BalloonTextChar">
    <w:name w:val="Balloon Text Char"/>
    <w:link w:val="BalloonText"/>
    <w:rsid w:val="00D66B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paragraph" w:styleId="Heading1">
    <w:name w:val="heading 1"/>
    <w:basedOn w:val="Normal"/>
    <w:next w:val="Normal"/>
    <w:qFormat/>
    <w:pPr>
      <w:keepNext/>
      <w:outlineLvl w:val="0"/>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s>
      <w:ind w:left="360"/>
    </w:pPr>
    <w:rPr>
      <w:sz w:val="22"/>
      <w:szCs w:val="22"/>
    </w:rPr>
  </w:style>
  <w:style w:type="paragraph" w:styleId="BodyTextIndent2">
    <w:name w:val="Body Text Indent 2"/>
    <w:basedOn w:val="Normal"/>
    <w:pPr>
      <w:ind w:left="360"/>
    </w:pPr>
  </w:style>
  <w:style w:type="paragraph" w:styleId="BodyTextIndent3">
    <w:name w:val="Body Text Indent 3"/>
    <w:basedOn w:val="Normal"/>
    <w:pPr>
      <w:ind w:left="720" w:hanging="720"/>
    </w:pPr>
    <w:rPr>
      <w:i/>
      <w:iCs/>
      <w:sz w:val="22"/>
      <w:szCs w:val="22"/>
    </w:rPr>
  </w:style>
  <w:style w:type="paragraph" w:styleId="BalloonText">
    <w:name w:val="Balloon Text"/>
    <w:basedOn w:val="Normal"/>
    <w:link w:val="BalloonTextChar"/>
    <w:rsid w:val="00D66B98"/>
    <w:rPr>
      <w:rFonts w:ascii="Tahoma" w:hAnsi="Tahoma" w:cs="Tahoma"/>
      <w:sz w:val="16"/>
      <w:szCs w:val="16"/>
    </w:rPr>
  </w:style>
  <w:style w:type="character" w:customStyle="1" w:styleId="BalloonTextChar">
    <w:name w:val="Balloon Text Char"/>
    <w:link w:val="BalloonText"/>
    <w:rsid w:val="00D66B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325C4-6028-4C25-A1C9-E8AFE8EFA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Operating Procedure Template</Template>
  <TotalTime>3</TotalTime>
  <Pages>9</Pages>
  <Words>3177</Words>
  <Characters>18264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21399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richc</dc:creator>
  <cp:lastModifiedBy>Monica Mcintosh</cp:lastModifiedBy>
  <cp:revision>4</cp:revision>
  <cp:lastPrinted>2012-03-06T19:10:00Z</cp:lastPrinted>
  <dcterms:created xsi:type="dcterms:W3CDTF">2012-03-06T19:08:00Z</dcterms:created>
  <dcterms:modified xsi:type="dcterms:W3CDTF">2014-09-16T12:07:00Z</dcterms:modified>
</cp:coreProperties>
</file>