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BF" w:rsidRDefault="005B7ABF">
      <w:pPr>
        <w:tabs>
          <w:tab w:val="left" w:pos="720"/>
          <w:tab w:val="left" w:pos="1440"/>
        </w:tabs>
        <w:ind w:left="1440" w:hanging="1440"/>
        <w:jc w:val="both"/>
        <w:rPr>
          <w:rFonts w:ascii="Arial" w:hAnsi="Arial" w:cs="Arial"/>
          <w:szCs w:val="24"/>
          <w:lang w:val="en-CA"/>
        </w:rPr>
      </w:pPr>
    </w:p>
    <w:p w:rsidR="005B7ABF" w:rsidRPr="009E4C9C" w:rsidRDefault="005B7ABF">
      <w:pPr>
        <w:tabs>
          <w:tab w:val="left" w:pos="720"/>
          <w:tab w:val="left" w:pos="1440"/>
        </w:tabs>
        <w:ind w:left="1440" w:hanging="1440"/>
        <w:jc w:val="both"/>
        <w:rPr>
          <w:rFonts w:ascii="Century Schoolbook" w:hAnsi="Century Schoolbook" w:cs="Arial"/>
          <w:sz w:val="22"/>
          <w:szCs w:val="22"/>
        </w:rPr>
      </w:pPr>
      <w:r w:rsidRPr="009E4C9C">
        <w:rPr>
          <w:rFonts w:ascii="Century Schoolbook" w:hAnsi="Century Schoolbook" w:cs="Arial"/>
          <w:szCs w:val="24"/>
          <w:lang w:val="en-CA"/>
        </w:rPr>
        <w:fldChar w:fldCharType="begin"/>
      </w:r>
      <w:r w:rsidRPr="009E4C9C">
        <w:rPr>
          <w:rFonts w:ascii="Century Schoolbook" w:hAnsi="Century Schoolbook" w:cs="Arial"/>
          <w:szCs w:val="24"/>
          <w:lang w:val="en-CA"/>
        </w:rPr>
        <w:instrText xml:space="preserve"> SEQ CHAPTER \h \r 1</w:instrText>
      </w:r>
      <w:r w:rsidRPr="009E4C9C">
        <w:rPr>
          <w:rFonts w:ascii="Century Schoolbook" w:hAnsi="Century Schoolbook" w:cs="Arial"/>
          <w:szCs w:val="24"/>
          <w:lang w:val="en-CA"/>
        </w:rPr>
        <w:fldChar w:fldCharType="end"/>
      </w:r>
      <w:r w:rsidRPr="009E4C9C">
        <w:rPr>
          <w:rFonts w:ascii="Century Schoolbook" w:hAnsi="Century Schoolbook" w:cs="Arial"/>
          <w:b/>
          <w:bCs/>
          <w:sz w:val="22"/>
          <w:szCs w:val="22"/>
        </w:rPr>
        <w:t>Purpose:</w:t>
      </w:r>
      <w:r w:rsidRPr="009E4C9C">
        <w:rPr>
          <w:rFonts w:ascii="Century Schoolbook" w:hAnsi="Century Schoolbook" w:cs="Arial"/>
          <w:sz w:val="22"/>
          <w:szCs w:val="22"/>
        </w:rPr>
        <w:tab/>
      </w:r>
      <w:r w:rsidRPr="009E4C9C">
        <w:rPr>
          <w:rFonts w:ascii="Century Schoolbook" w:hAnsi="Century Schoolbook" w:cs="Arial"/>
          <w:i/>
          <w:iCs/>
          <w:sz w:val="22"/>
          <w:szCs w:val="22"/>
        </w:rPr>
        <w:t xml:space="preserve">The use of radios can make the </w:t>
      </w:r>
      <w:proofErr w:type="spellStart"/>
      <w:r w:rsidRPr="009E4C9C">
        <w:rPr>
          <w:rFonts w:ascii="Century Schoolbook" w:hAnsi="Century Schoolbook" w:cs="Arial"/>
          <w:i/>
          <w:iCs/>
          <w:sz w:val="22"/>
          <w:szCs w:val="22"/>
        </w:rPr>
        <w:t>fireground</w:t>
      </w:r>
      <w:proofErr w:type="spellEnd"/>
      <w:r w:rsidRPr="009E4C9C">
        <w:rPr>
          <w:rFonts w:ascii="Century Schoolbook" w:hAnsi="Century Schoolbook" w:cs="Arial"/>
          <w:i/>
          <w:iCs/>
          <w:sz w:val="22"/>
          <w:szCs w:val="22"/>
        </w:rPr>
        <w:t xml:space="preserve"> an efficient operation, as well as enhancing the safety of firefighters.</w:t>
      </w:r>
    </w:p>
    <w:p w:rsidR="005B7ABF" w:rsidRPr="009E4C9C" w:rsidRDefault="005B7ABF">
      <w:pPr>
        <w:jc w:val="both"/>
        <w:rPr>
          <w:rFonts w:ascii="Century Schoolbook" w:hAnsi="Century Schoolbook" w:cs="Arial"/>
          <w:sz w:val="22"/>
          <w:szCs w:val="22"/>
        </w:rPr>
      </w:pPr>
    </w:p>
    <w:p w:rsidR="005B7ABF" w:rsidRPr="009E4C9C" w:rsidRDefault="005B7ABF">
      <w:pPr>
        <w:jc w:val="both"/>
        <w:rPr>
          <w:rFonts w:ascii="Century Schoolbook" w:hAnsi="Century Schoolbook" w:cs="Arial"/>
          <w:b/>
          <w:bCs/>
          <w:sz w:val="22"/>
          <w:szCs w:val="22"/>
        </w:rPr>
      </w:pPr>
      <w:r w:rsidRPr="009E4C9C">
        <w:rPr>
          <w:rFonts w:ascii="Century Schoolbook" w:hAnsi="Century Schoolbook" w:cs="Arial"/>
          <w:b/>
          <w:bCs/>
          <w:sz w:val="22"/>
          <w:szCs w:val="22"/>
        </w:rPr>
        <w:t>Procedures:</w:t>
      </w:r>
    </w:p>
    <w:p w:rsidR="005B7ABF" w:rsidRPr="009E4C9C" w:rsidRDefault="005B7ABF" w:rsidP="009E4C9C">
      <w:pPr>
        <w:pStyle w:val="BodyTextIndent"/>
        <w:tabs>
          <w:tab w:val="clear" w:pos="720"/>
        </w:tabs>
        <w:spacing w:after="120"/>
        <w:ind w:left="547" w:hanging="547"/>
        <w:rPr>
          <w:rFonts w:ascii="Century Schoolbook" w:hAnsi="Century Schoolbook"/>
        </w:rPr>
      </w:pPr>
      <w:r w:rsidRPr="009E4C9C">
        <w:rPr>
          <w:rFonts w:ascii="Century Schoolbook" w:hAnsi="Century Schoolbook"/>
        </w:rPr>
        <w:t>1.</w:t>
      </w:r>
      <w:r w:rsidRPr="009E4C9C">
        <w:rPr>
          <w:rFonts w:ascii="Century Schoolbook" w:hAnsi="Century Schoolbook"/>
        </w:rPr>
        <w:tab/>
        <w:t xml:space="preserve">The </w:t>
      </w:r>
      <w:r w:rsidR="009E4C9C">
        <w:rPr>
          <w:rFonts w:ascii="Century Schoolbook" w:hAnsi="Century Schoolbook"/>
        </w:rPr>
        <w:t>Subur</w:t>
      </w:r>
      <w:r w:rsidR="0051001A">
        <w:rPr>
          <w:rFonts w:ascii="Century Schoolbook" w:hAnsi="Century Schoolbook"/>
        </w:rPr>
        <w:t>ba</w:t>
      </w:r>
      <w:r w:rsidR="009E4C9C">
        <w:rPr>
          <w:rFonts w:ascii="Century Schoolbook" w:hAnsi="Century Schoolbook"/>
        </w:rPr>
        <w:t>n</w:t>
      </w:r>
      <w:r w:rsidRPr="009E4C9C">
        <w:rPr>
          <w:rFonts w:ascii="Century Schoolbook" w:hAnsi="Century Schoolbook"/>
        </w:rPr>
        <w:t xml:space="preserve"> Fire Service Communications procedure shall be treated as if it was a part of this document.</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2.</w:t>
      </w:r>
      <w:r w:rsidRPr="009E4C9C">
        <w:rPr>
          <w:rFonts w:ascii="Century Schoolbook" w:hAnsi="Century Schoolbook" w:cs="Arial"/>
          <w:sz w:val="22"/>
          <w:szCs w:val="22"/>
        </w:rPr>
        <w:tab/>
        <w:t>All radio traffic should be restricted to fire department business or related emergencies.</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3.</w:t>
      </w:r>
      <w:r w:rsidRPr="009E4C9C">
        <w:rPr>
          <w:rFonts w:ascii="Century Schoolbook" w:hAnsi="Century Schoolbook" w:cs="Arial"/>
          <w:sz w:val="22"/>
          <w:szCs w:val="22"/>
        </w:rPr>
        <w:tab/>
        <w:t>All radio traffic should be as short as possible, being clear and concise.</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4.</w:t>
      </w:r>
      <w:r w:rsidRPr="009E4C9C">
        <w:rPr>
          <w:rFonts w:ascii="Century Schoolbook" w:hAnsi="Century Schoolbook" w:cs="Arial"/>
          <w:sz w:val="22"/>
          <w:szCs w:val="22"/>
        </w:rPr>
        <w:tab/>
        <w:t>No objectionable language shall be used on the radio.</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5.</w:t>
      </w:r>
      <w:r w:rsidRPr="009E4C9C">
        <w:rPr>
          <w:rFonts w:ascii="Century Schoolbook" w:hAnsi="Century Schoolbook" w:cs="Arial"/>
          <w:sz w:val="22"/>
          <w:szCs w:val="22"/>
        </w:rPr>
        <w:tab/>
        <w:t>Whenever possible, face to face communications shall be used, instead of radio communications.</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6.</w:t>
      </w:r>
      <w:r w:rsidRPr="009E4C9C">
        <w:rPr>
          <w:rFonts w:ascii="Century Schoolbook" w:hAnsi="Century Schoolbook" w:cs="Arial"/>
          <w:sz w:val="22"/>
          <w:szCs w:val="22"/>
        </w:rPr>
        <w:tab/>
        <w:t>Whenever instructions are given to someone over the radio, the receiver should repeat the gist of the instructions to ensure the proper message has been received.</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7.</w:t>
      </w:r>
      <w:r w:rsidRPr="009E4C9C">
        <w:rPr>
          <w:rFonts w:ascii="Century Schoolbook" w:hAnsi="Century Schoolbook" w:cs="Arial"/>
          <w:sz w:val="22"/>
          <w:szCs w:val="22"/>
        </w:rPr>
        <w:tab/>
        <w:t>When calling another unit on the radio, give the unit being called a reasonable amount of time to answer before making a second call.</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8.</w:t>
      </w:r>
      <w:r w:rsidRPr="009E4C9C">
        <w:rPr>
          <w:rFonts w:ascii="Century Schoolbook" w:hAnsi="Century Schoolbook" w:cs="Arial"/>
          <w:sz w:val="22"/>
          <w:szCs w:val="22"/>
        </w:rPr>
        <w:tab/>
        <w:t>After making three</w:t>
      </w:r>
      <w:r w:rsidR="009E4C9C">
        <w:rPr>
          <w:rFonts w:ascii="Century Schoolbook" w:hAnsi="Century Schoolbook" w:cs="Arial"/>
          <w:sz w:val="22"/>
          <w:szCs w:val="22"/>
        </w:rPr>
        <w:t xml:space="preserve"> (3)</w:t>
      </w:r>
      <w:r w:rsidRPr="009E4C9C">
        <w:rPr>
          <w:rFonts w:ascii="Century Schoolbook" w:hAnsi="Century Schoolbook" w:cs="Arial"/>
          <w:sz w:val="22"/>
          <w:szCs w:val="22"/>
        </w:rPr>
        <w:t xml:space="preserve"> unsuccessful attempts to call a unit, assume that one of the two radios is unattended or defective, and do not continue to call for the unit.  Do the same if answering a call, and the unit initiating does not hear the response.</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4"/>
          <w:lang w:val="en-CA"/>
        </w:rPr>
        <w:fldChar w:fldCharType="begin"/>
      </w:r>
      <w:r w:rsidRPr="009E4C9C">
        <w:rPr>
          <w:rFonts w:ascii="Century Schoolbook" w:hAnsi="Century Schoolbook" w:cs="Arial"/>
          <w:sz w:val="22"/>
          <w:szCs w:val="24"/>
          <w:lang w:val="en-CA"/>
        </w:rPr>
        <w:instrText xml:space="preserve"> SEQ CHAPTER \h \r 1</w:instrText>
      </w:r>
      <w:r w:rsidRPr="009E4C9C">
        <w:rPr>
          <w:rFonts w:ascii="Century Schoolbook" w:hAnsi="Century Schoolbook" w:cs="Arial"/>
          <w:sz w:val="22"/>
          <w:szCs w:val="24"/>
          <w:lang w:val="en-CA"/>
        </w:rPr>
        <w:fldChar w:fldCharType="end"/>
      </w:r>
      <w:r w:rsidRPr="009E4C9C">
        <w:rPr>
          <w:rFonts w:ascii="Century Schoolbook" w:hAnsi="Century Schoolbook" w:cs="Arial"/>
          <w:sz w:val="22"/>
          <w:szCs w:val="22"/>
        </w:rPr>
        <w:t xml:space="preserve">9.  </w:t>
      </w:r>
      <w:r w:rsidRPr="009E4C9C">
        <w:rPr>
          <w:rFonts w:ascii="Century Schoolbook" w:hAnsi="Century Schoolbook" w:cs="Arial"/>
          <w:sz w:val="22"/>
          <w:szCs w:val="22"/>
        </w:rPr>
        <w:tab/>
        <w:t>Listen before speaking on the radio to avoid interrupting conversation in progress.</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9E4C9C">
        <w:rPr>
          <w:rFonts w:ascii="Century Schoolbook" w:hAnsi="Century Schoolbook" w:cs="Arial"/>
          <w:sz w:val="22"/>
          <w:szCs w:val="22"/>
        </w:rPr>
        <w:t>0</w:t>
      </w:r>
      <w:r w:rsidRPr="009E4C9C">
        <w:rPr>
          <w:rFonts w:ascii="Century Schoolbook" w:hAnsi="Century Schoolbook" w:cs="Arial"/>
          <w:sz w:val="22"/>
          <w:szCs w:val="22"/>
        </w:rPr>
        <w:t>.</w:t>
      </w:r>
      <w:r w:rsidRPr="009E4C9C">
        <w:rPr>
          <w:rFonts w:ascii="Century Schoolbook" w:hAnsi="Century Schoolbook" w:cs="Arial"/>
          <w:sz w:val="22"/>
          <w:szCs w:val="22"/>
        </w:rPr>
        <w:tab/>
      </w:r>
      <w:r w:rsidRPr="009E4C9C">
        <w:rPr>
          <w:rFonts w:ascii="Century Schoolbook" w:hAnsi="Century Schoolbook" w:cs="Arial"/>
          <w:b/>
          <w:bCs/>
          <w:i/>
          <w:iCs/>
          <w:sz w:val="22"/>
          <w:szCs w:val="22"/>
        </w:rPr>
        <w:t xml:space="preserve">All </w:t>
      </w:r>
      <w:proofErr w:type="spellStart"/>
      <w:r w:rsidRPr="009E4C9C">
        <w:rPr>
          <w:rFonts w:ascii="Century Schoolbook" w:hAnsi="Century Schoolbook" w:cs="Arial"/>
          <w:b/>
          <w:bCs/>
          <w:i/>
          <w:iCs/>
          <w:sz w:val="22"/>
          <w:szCs w:val="22"/>
        </w:rPr>
        <w:t>fireground</w:t>
      </w:r>
      <w:proofErr w:type="spellEnd"/>
      <w:r w:rsidRPr="009E4C9C">
        <w:rPr>
          <w:rFonts w:ascii="Century Schoolbook" w:hAnsi="Century Schoolbook" w:cs="Arial"/>
          <w:b/>
          <w:bCs/>
          <w:i/>
          <w:iCs/>
          <w:sz w:val="22"/>
          <w:szCs w:val="22"/>
        </w:rPr>
        <w:t xml:space="preserve"> communications should take place on the assigned operations channel,</w:t>
      </w:r>
      <w:r w:rsidRPr="009E4C9C">
        <w:rPr>
          <w:rFonts w:ascii="Century Schoolbook" w:hAnsi="Century Schoolbook" w:cs="Arial"/>
          <w:sz w:val="22"/>
          <w:szCs w:val="22"/>
        </w:rPr>
        <w:t xml:space="preserve"> unless the incident commander has directed otherwise, because of several fire departments on the scene.  Avoid using multiple channels whenever practical to lessen confusion.</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9E4C9C">
        <w:rPr>
          <w:rFonts w:ascii="Century Schoolbook" w:hAnsi="Century Schoolbook" w:cs="Arial"/>
          <w:sz w:val="22"/>
          <w:szCs w:val="22"/>
        </w:rPr>
        <w:t>1</w:t>
      </w:r>
      <w:r w:rsidRPr="009E4C9C">
        <w:rPr>
          <w:rFonts w:ascii="Century Schoolbook" w:hAnsi="Century Schoolbook" w:cs="Arial"/>
          <w:sz w:val="22"/>
          <w:szCs w:val="22"/>
        </w:rPr>
        <w:t>.</w:t>
      </w:r>
      <w:r w:rsidRPr="009E4C9C">
        <w:rPr>
          <w:rFonts w:ascii="Century Schoolbook" w:hAnsi="Century Schoolbook" w:cs="Arial"/>
          <w:sz w:val="22"/>
          <w:szCs w:val="22"/>
        </w:rPr>
        <w:tab/>
      </w:r>
      <w:r w:rsidR="009E4C9C">
        <w:rPr>
          <w:rFonts w:ascii="Century Schoolbook" w:hAnsi="Century Schoolbook" w:cs="Arial"/>
          <w:sz w:val="22"/>
          <w:szCs w:val="22"/>
        </w:rPr>
        <w:t>Fire companies</w:t>
      </w:r>
      <w:r w:rsidRPr="009E4C9C">
        <w:rPr>
          <w:rFonts w:ascii="Century Schoolbook" w:hAnsi="Century Schoolbook" w:cs="Arial"/>
          <w:sz w:val="22"/>
          <w:szCs w:val="22"/>
        </w:rPr>
        <w:t xml:space="preserve"> shall signal "</w:t>
      </w:r>
      <w:r w:rsidR="009E4C9C">
        <w:rPr>
          <w:rFonts w:ascii="Century Schoolbook" w:hAnsi="Century Schoolbook" w:cs="Arial"/>
          <w:sz w:val="22"/>
          <w:szCs w:val="22"/>
        </w:rPr>
        <w:t>In Service” or “In Quarters”</w:t>
      </w:r>
      <w:r w:rsidRPr="009E4C9C">
        <w:rPr>
          <w:rFonts w:ascii="Century Schoolbook" w:hAnsi="Century Schoolbook" w:cs="Arial"/>
          <w:sz w:val="22"/>
          <w:szCs w:val="22"/>
        </w:rPr>
        <w:t xml:space="preserve"> when leaving scene, or being canceled.  If a unit wishes for a station crew to remain for clean-up, the unit shall request personnel to remain.  This is to be done on channel </w:t>
      </w:r>
      <w:r w:rsidR="009E4C9C">
        <w:rPr>
          <w:rFonts w:ascii="Century Schoolbook" w:hAnsi="Century Schoolbook" w:cs="Arial"/>
          <w:sz w:val="22"/>
          <w:szCs w:val="22"/>
        </w:rPr>
        <w:t xml:space="preserve">FD TAC </w:t>
      </w:r>
      <w:r w:rsidRPr="009E4C9C">
        <w:rPr>
          <w:rFonts w:ascii="Century Schoolbook" w:hAnsi="Century Schoolbook" w:cs="Arial"/>
          <w:sz w:val="22"/>
          <w:szCs w:val="22"/>
        </w:rPr>
        <w:t>8</w:t>
      </w:r>
      <w:r w:rsidR="009E4C9C">
        <w:rPr>
          <w:rFonts w:ascii="Century Schoolbook" w:hAnsi="Century Schoolbook" w:cs="Arial"/>
          <w:sz w:val="22"/>
          <w:szCs w:val="22"/>
        </w:rPr>
        <w:t>0</w:t>
      </w:r>
      <w:r w:rsidRPr="009E4C9C">
        <w:rPr>
          <w:rFonts w:ascii="Century Schoolbook" w:hAnsi="Century Schoolbook" w:cs="Arial"/>
          <w:sz w:val="22"/>
          <w:szCs w:val="22"/>
        </w:rPr>
        <w:t>.</w:t>
      </w:r>
      <w:r w:rsidR="009E4C9C">
        <w:rPr>
          <w:rFonts w:ascii="Century Schoolbook" w:hAnsi="Century Schoolbook" w:cs="Arial"/>
          <w:sz w:val="22"/>
          <w:szCs w:val="22"/>
        </w:rPr>
        <w:t xml:space="preserve">  If a company will not be immediately returning to the fire station following a response, “In Service” is the recommended signal.</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9E4C9C">
        <w:rPr>
          <w:rFonts w:ascii="Century Schoolbook" w:hAnsi="Century Schoolbook" w:cs="Arial"/>
          <w:sz w:val="22"/>
          <w:szCs w:val="22"/>
        </w:rPr>
        <w:t>2</w:t>
      </w:r>
      <w:r w:rsidRPr="009E4C9C">
        <w:rPr>
          <w:rFonts w:ascii="Century Schoolbook" w:hAnsi="Century Schoolbook" w:cs="Arial"/>
          <w:sz w:val="22"/>
          <w:szCs w:val="22"/>
        </w:rPr>
        <w:t>.</w:t>
      </w:r>
      <w:r w:rsidRPr="009E4C9C">
        <w:rPr>
          <w:rFonts w:ascii="Century Schoolbook" w:hAnsi="Century Schoolbook" w:cs="Arial"/>
          <w:sz w:val="22"/>
          <w:szCs w:val="22"/>
        </w:rPr>
        <w:tab/>
        <w:t>If a distress call</w:t>
      </w:r>
      <w:r w:rsidR="000C6A9A" w:rsidRPr="009E4C9C">
        <w:rPr>
          <w:rFonts w:ascii="Century Schoolbook" w:hAnsi="Century Schoolbook" w:cs="Arial"/>
          <w:sz w:val="22"/>
          <w:szCs w:val="22"/>
        </w:rPr>
        <w:t xml:space="preserve"> (“Mayday”)</w:t>
      </w:r>
      <w:r w:rsidRPr="009E4C9C">
        <w:rPr>
          <w:rFonts w:ascii="Century Schoolbook" w:hAnsi="Century Schoolbook" w:cs="Arial"/>
          <w:sz w:val="22"/>
          <w:szCs w:val="22"/>
        </w:rPr>
        <w:t xml:space="preserve"> goes out on the radio, radio silence on the channel the distress call was made shall be observed without fail</w:t>
      </w:r>
      <w:r w:rsidR="009E4C9C">
        <w:rPr>
          <w:rFonts w:ascii="Century Schoolbook" w:hAnsi="Century Schoolbook" w:cs="Arial"/>
          <w:sz w:val="22"/>
          <w:szCs w:val="22"/>
        </w:rPr>
        <w:t xml:space="preserve"> unless necessary to rescue personnel</w:t>
      </w:r>
      <w:r w:rsidRPr="009E4C9C">
        <w:rPr>
          <w:rFonts w:ascii="Century Schoolbook" w:hAnsi="Century Schoolbook" w:cs="Arial"/>
          <w:sz w:val="22"/>
          <w:szCs w:val="22"/>
        </w:rPr>
        <w:t xml:space="preserve">.  </w:t>
      </w:r>
      <w:r w:rsidR="009E4C9C">
        <w:rPr>
          <w:rFonts w:ascii="Century Schoolbook" w:hAnsi="Century Schoolbook" w:cs="Arial"/>
          <w:sz w:val="22"/>
          <w:szCs w:val="22"/>
        </w:rPr>
        <w:t xml:space="preserve">Other channels should be used, such as FD TAC 80, </w:t>
      </w:r>
      <w:r w:rsidRPr="009E4C9C">
        <w:rPr>
          <w:rFonts w:ascii="Century Schoolbook" w:hAnsi="Century Schoolbook" w:cs="Arial"/>
          <w:sz w:val="22"/>
          <w:szCs w:val="22"/>
        </w:rPr>
        <w:t>for any other necessary conversation.</w:t>
      </w:r>
    </w:p>
    <w:p w:rsidR="000C6A9A" w:rsidRPr="009E4C9C" w:rsidRDefault="000C6A9A"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9E4C9C">
        <w:rPr>
          <w:rFonts w:ascii="Century Schoolbook" w:hAnsi="Century Schoolbook" w:cs="Arial"/>
          <w:sz w:val="22"/>
          <w:szCs w:val="22"/>
        </w:rPr>
        <w:t>3</w:t>
      </w:r>
      <w:r w:rsidRPr="009E4C9C">
        <w:rPr>
          <w:rFonts w:ascii="Century Schoolbook" w:hAnsi="Century Schoolbook" w:cs="Arial"/>
          <w:sz w:val="22"/>
          <w:szCs w:val="22"/>
        </w:rPr>
        <w:t>.</w:t>
      </w:r>
      <w:r w:rsidRPr="009E4C9C">
        <w:rPr>
          <w:rFonts w:ascii="Century Schoolbook" w:hAnsi="Century Schoolbook" w:cs="Arial"/>
          <w:sz w:val="22"/>
          <w:szCs w:val="22"/>
        </w:rPr>
        <w:tab/>
        <w:t xml:space="preserve">All career firefighters, when on duty and away from their assigned station, shall have a portable radio with them.  The radio shall be left on, and shall be in the scan mode, listening to </w:t>
      </w:r>
      <w:r w:rsidR="009E4C9C">
        <w:rPr>
          <w:rFonts w:ascii="Century Schoolbook" w:hAnsi="Century Schoolbook" w:cs="Arial"/>
          <w:sz w:val="22"/>
          <w:szCs w:val="22"/>
        </w:rPr>
        <w:t>FIRE 5, JCF PAGE and FD TAC 80</w:t>
      </w:r>
      <w:r w:rsidRPr="009E4C9C">
        <w:rPr>
          <w:rFonts w:ascii="Century Schoolbook" w:hAnsi="Century Schoolbook" w:cs="Arial"/>
          <w:sz w:val="22"/>
          <w:szCs w:val="22"/>
        </w:rPr>
        <w:t>.</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9E4C9C">
        <w:rPr>
          <w:rFonts w:ascii="Century Schoolbook" w:hAnsi="Century Schoolbook" w:cs="Arial"/>
          <w:sz w:val="22"/>
          <w:szCs w:val="22"/>
        </w:rPr>
        <w:t>4</w:t>
      </w:r>
      <w:r w:rsidRPr="009E4C9C">
        <w:rPr>
          <w:rFonts w:ascii="Century Schoolbook" w:hAnsi="Century Schoolbook" w:cs="Arial"/>
          <w:sz w:val="22"/>
          <w:szCs w:val="22"/>
        </w:rPr>
        <w:t>.</w:t>
      </w:r>
      <w:r w:rsidRPr="009E4C9C">
        <w:rPr>
          <w:rFonts w:ascii="Century Schoolbook" w:hAnsi="Century Schoolbook" w:cs="Arial"/>
          <w:sz w:val="22"/>
          <w:szCs w:val="22"/>
        </w:rPr>
        <w:tab/>
        <w:t>When operating in conjunction with another fire department, do not use channels other than the assigned operations channel.  This will avoid missed communications.</w:t>
      </w:r>
    </w:p>
    <w:p w:rsidR="009E4C9C" w:rsidRDefault="009E4C9C" w:rsidP="009E4C9C">
      <w:pPr>
        <w:spacing w:after="120"/>
        <w:ind w:left="547" w:hanging="547"/>
        <w:jc w:val="both"/>
        <w:rPr>
          <w:rFonts w:ascii="Century Schoolbook" w:hAnsi="Century Schoolbook" w:cs="Arial"/>
          <w:sz w:val="22"/>
          <w:szCs w:val="22"/>
        </w:rPr>
      </w:pPr>
      <w:r>
        <w:rPr>
          <w:rFonts w:ascii="Century Schoolbook" w:hAnsi="Century Schoolbook" w:cs="Arial"/>
          <w:sz w:val="22"/>
          <w:szCs w:val="22"/>
        </w:rPr>
        <w:br w:type="page"/>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lastRenderedPageBreak/>
        <w:t>1</w:t>
      </w:r>
      <w:r w:rsidR="009E4C9C">
        <w:rPr>
          <w:rFonts w:ascii="Century Schoolbook" w:hAnsi="Century Schoolbook" w:cs="Arial"/>
          <w:sz w:val="22"/>
          <w:szCs w:val="22"/>
        </w:rPr>
        <w:t>5</w:t>
      </w:r>
      <w:r w:rsidRPr="009E4C9C">
        <w:rPr>
          <w:rFonts w:ascii="Century Schoolbook" w:hAnsi="Century Schoolbook" w:cs="Arial"/>
          <w:sz w:val="22"/>
          <w:szCs w:val="22"/>
        </w:rPr>
        <w:t>.</w:t>
      </w:r>
      <w:r w:rsidRPr="009E4C9C">
        <w:rPr>
          <w:rFonts w:ascii="Century Schoolbook" w:hAnsi="Century Schoolbook" w:cs="Arial"/>
          <w:sz w:val="22"/>
          <w:szCs w:val="22"/>
        </w:rPr>
        <w:tab/>
        <w:t xml:space="preserve">If a member should investigate a "Smoke in the Area" </w:t>
      </w:r>
      <w:r w:rsidR="009E4C9C" w:rsidRPr="009E4C9C">
        <w:rPr>
          <w:rFonts w:ascii="Century Schoolbook" w:hAnsi="Century Schoolbook" w:cs="Arial"/>
          <w:sz w:val="22"/>
          <w:szCs w:val="22"/>
        </w:rPr>
        <w:t>sighting</w:t>
      </w:r>
      <w:r w:rsidRPr="009E4C9C">
        <w:rPr>
          <w:rFonts w:ascii="Century Schoolbook" w:hAnsi="Century Schoolbook" w:cs="Arial"/>
          <w:sz w:val="22"/>
          <w:szCs w:val="22"/>
        </w:rPr>
        <w:t xml:space="preserve"> and </w:t>
      </w:r>
      <w:r w:rsidR="009E4C9C">
        <w:rPr>
          <w:rFonts w:ascii="Century Schoolbook" w:hAnsi="Century Schoolbook" w:cs="Arial"/>
          <w:sz w:val="22"/>
          <w:szCs w:val="22"/>
        </w:rPr>
        <w:t>is unable to locate the smoke source,</w:t>
      </w:r>
      <w:r w:rsidRPr="009E4C9C">
        <w:rPr>
          <w:rFonts w:ascii="Century Schoolbook" w:hAnsi="Century Schoolbook" w:cs="Arial"/>
          <w:sz w:val="22"/>
          <w:szCs w:val="22"/>
        </w:rPr>
        <w:t xml:space="preserve"> do </w:t>
      </w:r>
      <w:r w:rsidR="009E4C9C">
        <w:rPr>
          <w:rFonts w:ascii="Century Schoolbook" w:hAnsi="Century Schoolbook" w:cs="Arial"/>
          <w:sz w:val="22"/>
          <w:szCs w:val="22"/>
        </w:rPr>
        <w:t>NOT</w:t>
      </w:r>
      <w:r w:rsidRPr="009E4C9C">
        <w:rPr>
          <w:rFonts w:ascii="Century Schoolbook" w:hAnsi="Century Schoolbook" w:cs="Arial"/>
          <w:sz w:val="22"/>
          <w:szCs w:val="22"/>
        </w:rPr>
        <w:t xml:space="preserve"> call Radio and advise them to disregard any calls.  It is possible that there is a fire, but could not be found, and subsequent dispatches may direct the fire department to the proper location.</w:t>
      </w:r>
      <w:r w:rsidR="009E4C9C">
        <w:rPr>
          <w:rFonts w:ascii="Century Schoolbook" w:hAnsi="Century Schoolbook" w:cs="Arial"/>
          <w:sz w:val="22"/>
          <w:szCs w:val="22"/>
        </w:rPr>
        <w:t xml:space="preserve">  If the smoke source is found</w:t>
      </w:r>
      <w:r w:rsidR="00077949">
        <w:rPr>
          <w:rFonts w:ascii="Century Schoolbook" w:hAnsi="Century Schoolbook" w:cs="Arial"/>
          <w:sz w:val="22"/>
          <w:szCs w:val="22"/>
        </w:rPr>
        <w:t xml:space="preserve"> (such as that from a permitted outside fire) then Radio may be informed on the specific location.</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077949">
        <w:rPr>
          <w:rFonts w:ascii="Century Schoolbook" w:hAnsi="Century Schoolbook" w:cs="Arial"/>
          <w:sz w:val="22"/>
          <w:szCs w:val="22"/>
        </w:rPr>
        <w:t>6</w:t>
      </w:r>
      <w:r w:rsidRPr="009E4C9C">
        <w:rPr>
          <w:rFonts w:ascii="Century Schoolbook" w:hAnsi="Century Schoolbook" w:cs="Arial"/>
          <w:sz w:val="22"/>
          <w:szCs w:val="22"/>
        </w:rPr>
        <w:t>.</w:t>
      </w:r>
      <w:r w:rsidRPr="009E4C9C">
        <w:rPr>
          <w:rFonts w:ascii="Century Schoolbook" w:hAnsi="Century Schoolbook" w:cs="Arial"/>
          <w:sz w:val="22"/>
          <w:szCs w:val="22"/>
        </w:rPr>
        <w:tab/>
        <w:t>The last unit to leave the scene shall advise radio to "Clear the Air".  This unit is responsible for properly recording incident number and times.</w:t>
      </w:r>
    </w:p>
    <w:p w:rsidR="005B7ABF" w:rsidRPr="009E4C9C" w:rsidRDefault="005B7ABF"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1</w:t>
      </w:r>
      <w:r w:rsidR="001055B4">
        <w:rPr>
          <w:rFonts w:ascii="Century Schoolbook" w:hAnsi="Century Schoolbook" w:cs="Arial"/>
          <w:sz w:val="22"/>
          <w:szCs w:val="22"/>
        </w:rPr>
        <w:t>7</w:t>
      </w:r>
      <w:r w:rsidRPr="009E4C9C">
        <w:rPr>
          <w:rFonts w:ascii="Century Schoolbook" w:hAnsi="Century Schoolbook" w:cs="Arial"/>
          <w:sz w:val="22"/>
          <w:szCs w:val="22"/>
        </w:rPr>
        <w:t>.</w:t>
      </w:r>
      <w:r w:rsidRPr="009E4C9C">
        <w:rPr>
          <w:rFonts w:ascii="Century Schoolbook" w:hAnsi="Century Schoolbook" w:cs="Arial"/>
          <w:sz w:val="22"/>
          <w:szCs w:val="22"/>
        </w:rPr>
        <w:tab/>
        <w:t xml:space="preserve">When a unit is called while in route to an emergency, that unit will respond with the Unit number and location such as "Unit 8001 to 8033".  8033 would answer "Unit 8033 </w:t>
      </w:r>
      <w:smartTag w:uri="urn:schemas-microsoft-com:office:smarttags" w:element="place">
        <w:smartTag w:uri="urn:schemas-microsoft-com:office:smarttags" w:element="PlaceName">
          <w:r w:rsidRPr="009E4C9C">
            <w:rPr>
              <w:rFonts w:ascii="Century Schoolbook" w:hAnsi="Century Schoolbook" w:cs="Arial"/>
              <w:sz w:val="22"/>
              <w:szCs w:val="22"/>
            </w:rPr>
            <w:t>Blue</w:t>
          </w:r>
        </w:smartTag>
        <w:r w:rsidRPr="009E4C9C">
          <w:rPr>
            <w:rFonts w:ascii="Century Schoolbook" w:hAnsi="Century Schoolbook" w:cs="Arial"/>
            <w:sz w:val="22"/>
            <w:szCs w:val="22"/>
          </w:rPr>
          <w:t xml:space="preserve"> </w:t>
        </w:r>
        <w:smartTag w:uri="urn:schemas-microsoft-com:office:smarttags" w:element="PlaceName">
          <w:r w:rsidRPr="009E4C9C">
            <w:rPr>
              <w:rFonts w:ascii="Century Schoolbook" w:hAnsi="Century Schoolbook" w:cs="Arial"/>
              <w:sz w:val="22"/>
              <w:szCs w:val="22"/>
            </w:rPr>
            <w:t>Lick &amp; South</w:t>
          </w:r>
        </w:smartTag>
        <w:r w:rsidRPr="009E4C9C">
          <w:rPr>
            <w:rFonts w:ascii="Century Schoolbook" w:hAnsi="Century Schoolbook" w:cs="Arial"/>
            <w:sz w:val="22"/>
            <w:szCs w:val="22"/>
          </w:rPr>
          <w:t xml:space="preserve"> </w:t>
        </w:r>
        <w:smartTag w:uri="urn:schemas-microsoft-com:office:smarttags" w:element="PlaceType">
          <w:r w:rsidRPr="009E4C9C">
            <w:rPr>
              <w:rFonts w:ascii="Century Schoolbook" w:hAnsi="Century Schoolbook" w:cs="Arial"/>
              <w:sz w:val="22"/>
              <w:szCs w:val="22"/>
            </w:rPr>
            <w:t>Park</w:t>
          </w:r>
        </w:smartTag>
      </w:smartTag>
      <w:r w:rsidRPr="009E4C9C">
        <w:rPr>
          <w:rFonts w:ascii="Century Schoolbook" w:hAnsi="Century Schoolbook" w:cs="Arial"/>
          <w:sz w:val="22"/>
          <w:szCs w:val="22"/>
        </w:rPr>
        <w:t xml:space="preserve">".   If a unit is canceled, giving the unit’s location is not desired, unless that unit is certain it is closer than the </w:t>
      </w:r>
      <w:r w:rsidR="009E4C9C" w:rsidRPr="009E4C9C">
        <w:rPr>
          <w:rFonts w:ascii="Century Schoolbook" w:hAnsi="Century Schoolbook" w:cs="Arial"/>
          <w:sz w:val="22"/>
          <w:szCs w:val="22"/>
        </w:rPr>
        <w:t>unit that</w:t>
      </w:r>
      <w:r w:rsidRPr="009E4C9C">
        <w:rPr>
          <w:rFonts w:ascii="Century Schoolbook" w:hAnsi="Century Schoolbook" w:cs="Arial"/>
          <w:sz w:val="22"/>
          <w:szCs w:val="22"/>
        </w:rPr>
        <w:t xml:space="preserve"> is continuing its response.</w:t>
      </w:r>
    </w:p>
    <w:p w:rsidR="005B7ABF" w:rsidRPr="009E4C9C" w:rsidRDefault="001055B4" w:rsidP="009E4C9C">
      <w:pPr>
        <w:spacing w:after="120"/>
        <w:ind w:left="547" w:hanging="547"/>
        <w:jc w:val="both"/>
        <w:rPr>
          <w:rFonts w:ascii="Century Schoolbook" w:hAnsi="Century Schoolbook" w:cs="Arial"/>
          <w:sz w:val="22"/>
          <w:szCs w:val="22"/>
        </w:rPr>
      </w:pPr>
      <w:r>
        <w:rPr>
          <w:rFonts w:ascii="Century Schoolbook" w:hAnsi="Century Schoolbook" w:cs="Arial"/>
          <w:sz w:val="22"/>
          <w:szCs w:val="22"/>
        </w:rPr>
        <w:t>18</w:t>
      </w:r>
      <w:r w:rsidR="005B7ABF" w:rsidRPr="009E4C9C">
        <w:rPr>
          <w:rFonts w:ascii="Century Schoolbook" w:hAnsi="Century Schoolbook" w:cs="Arial"/>
          <w:sz w:val="22"/>
          <w:szCs w:val="22"/>
        </w:rPr>
        <w:t>.</w:t>
      </w:r>
      <w:r w:rsidR="005B7ABF" w:rsidRPr="009E4C9C">
        <w:rPr>
          <w:rFonts w:ascii="Century Schoolbook" w:hAnsi="Century Schoolbook" w:cs="Arial"/>
          <w:sz w:val="22"/>
          <w:szCs w:val="22"/>
        </w:rPr>
        <w:tab/>
        <w:t xml:space="preserve">If an apparatus begins its response to a fire run, and is not coming from its assigned station, it is to give the location when calling that they are responding.  For example, “8033 is responding from Blue Lick and </w:t>
      </w:r>
      <w:smartTag w:uri="urn:schemas-microsoft-com:office:smarttags" w:element="place">
        <w:smartTag w:uri="urn:schemas-microsoft-com:office:smarttags" w:element="PlaceName">
          <w:r w:rsidR="005B7ABF" w:rsidRPr="009E4C9C">
            <w:rPr>
              <w:rFonts w:ascii="Century Schoolbook" w:hAnsi="Century Schoolbook" w:cs="Arial"/>
              <w:sz w:val="22"/>
              <w:szCs w:val="22"/>
            </w:rPr>
            <w:t>South</w:t>
          </w:r>
        </w:smartTag>
        <w:r w:rsidR="005B7ABF" w:rsidRPr="009E4C9C">
          <w:rPr>
            <w:rFonts w:ascii="Century Schoolbook" w:hAnsi="Century Schoolbook" w:cs="Arial"/>
            <w:sz w:val="22"/>
            <w:szCs w:val="22"/>
          </w:rPr>
          <w:t xml:space="preserve"> </w:t>
        </w:r>
        <w:smartTag w:uri="urn:schemas-microsoft-com:office:smarttags" w:element="PlaceType">
          <w:r w:rsidR="005B7ABF" w:rsidRPr="009E4C9C">
            <w:rPr>
              <w:rFonts w:ascii="Century Schoolbook" w:hAnsi="Century Schoolbook" w:cs="Arial"/>
              <w:sz w:val="22"/>
              <w:szCs w:val="22"/>
            </w:rPr>
            <w:t>Park</w:t>
          </w:r>
        </w:smartTag>
      </w:smartTag>
      <w:r w:rsidR="005B7ABF" w:rsidRPr="009E4C9C">
        <w:rPr>
          <w:rFonts w:ascii="Century Schoolbook" w:hAnsi="Century Schoolbook" w:cs="Arial"/>
          <w:sz w:val="22"/>
          <w:szCs w:val="22"/>
        </w:rPr>
        <w:t xml:space="preserve">”.  The purpose of this is assist chief officers in estimating which units will arrive before others.  Giving the location is not necessary if chief officers already know the unit is coming from somewhere other than its assigned station (such as all units at Southern High School on training). </w:t>
      </w:r>
    </w:p>
    <w:p w:rsidR="005B7ABF" w:rsidRPr="009E4C9C" w:rsidRDefault="001055B4" w:rsidP="009E4C9C">
      <w:pPr>
        <w:spacing w:after="120"/>
        <w:ind w:left="547" w:hanging="547"/>
        <w:jc w:val="both"/>
        <w:rPr>
          <w:rFonts w:ascii="Century Schoolbook" w:hAnsi="Century Schoolbook" w:cs="Arial"/>
          <w:sz w:val="22"/>
          <w:szCs w:val="22"/>
        </w:rPr>
      </w:pPr>
      <w:r>
        <w:rPr>
          <w:rFonts w:ascii="Century Schoolbook" w:hAnsi="Century Schoolbook" w:cs="Arial"/>
          <w:sz w:val="22"/>
          <w:szCs w:val="22"/>
        </w:rPr>
        <w:t>19</w:t>
      </w:r>
      <w:r w:rsidR="005B7ABF" w:rsidRPr="009E4C9C">
        <w:rPr>
          <w:rFonts w:ascii="Century Schoolbook" w:hAnsi="Century Schoolbook" w:cs="Arial"/>
          <w:sz w:val="22"/>
          <w:szCs w:val="22"/>
        </w:rPr>
        <w:t>.</w:t>
      </w:r>
      <w:r w:rsidR="005B7ABF" w:rsidRPr="009E4C9C">
        <w:rPr>
          <w:rFonts w:ascii="Century Schoolbook" w:hAnsi="Century Schoolbook" w:cs="Arial"/>
          <w:sz w:val="22"/>
          <w:szCs w:val="22"/>
        </w:rPr>
        <w:tab/>
        <w:t xml:space="preserve">Explorers may use fire department radios on official explorer activities, which are supervised by an OFD member.  </w:t>
      </w:r>
      <w:r>
        <w:rPr>
          <w:rFonts w:ascii="Century Schoolbook" w:hAnsi="Century Schoolbook" w:cs="Arial"/>
          <w:sz w:val="22"/>
          <w:szCs w:val="22"/>
        </w:rPr>
        <w:t>Explorers should use the SIMPLEX channel (preferable) or FD TAC 80.</w:t>
      </w:r>
    </w:p>
    <w:p w:rsidR="005B7ABF" w:rsidRPr="009E4C9C" w:rsidRDefault="001055B4" w:rsidP="009E4C9C">
      <w:pPr>
        <w:spacing w:after="120"/>
        <w:ind w:left="547" w:hanging="547"/>
        <w:jc w:val="both"/>
        <w:rPr>
          <w:rFonts w:ascii="Century Schoolbook" w:hAnsi="Century Schoolbook" w:cs="Arial"/>
          <w:sz w:val="22"/>
          <w:szCs w:val="22"/>
        </w:rPr>
      </w:pPr>
      <w:r>
        <w:rPr>
          <w:rFonts w:ascii="Century Schoolbook" w:hAnsi="Century Schoolbook" w:cs="Arial"/>
          <w:sz w:val="22"/>
          <w:szCs w:val="22"/>
        </w:rPr>
        <w:t>20</w:t>
      </w:r>
      <w:r w:rsidR="005B7ABF" w:rsidRPr="009E4C9C">
        <w:rPr>
          <w:rFonts w:ascii="Century Schoolbook" w:hAnsi="Century Schoolbook" w:cs="Arial"/>
          <w:sz w:val="22"/>
          <w:szCs w:val="22"/>
        </w:rPr>
        <w:t>.</w:t>
      </w:r>
      <w:r w:rsidR="005B7ABF" w:rsidRPr="009E4C9C">
        <w:rPr>
          <w:rFonts w:ascii="Century Schoolbook" w:hAnsi="Century Schoolbook" w:cs="Arial"/>
          <w:sz w:val="22"/>
          <w:szCs w:val="22"/>
        </w:rPr>
        <w:tab/>
        <w:t>Chief officers and response captains who are available to respond to an incident, but are not actually doing so, should call “On the air” if: 1) they are the duty officer but are not responding to an incident or 2): they are in the area of the first station dispatched to an incident and they do so after the duty officer has called on the air or responding.  (</w:t>
      </w:r>
      <w:r w:rsidR="005B7ABF" w:rsidRPr="009E4C9C">
        <w:rPr>
          <w:rFonts w:ascii="Century Schoolbook" w:hAnsi="Century Schoolbook" w:cs="Arial"/>
          <w:i/>
          <w:iCs/>
          <w:sz w:val="22"/>
          <w:szCs w:val="22"/>
        </w:rPr>
        <w:t xml:space="preserve">An example of the second situation is this:  there’s an alarm sounding at </w:t>
      </w:r>
      <w:smartTag w:uri="urn:schemas-microsoft-com:office:smarttags" w:element="place">
        <w:smartTag w:uri="urn:schemas-microsoft-com:office:smarttags" w:element="PlaceName">
          <w:r w:rsidR="005B7ABF" w:rsidRPr="009E4C9C">
            <w:rPr>
              <w:rFonts w:ascii="Century Schoolbook" w:hAnsi="Century Schoolbook" w:cs="Arial"/>
              <w:i/>
              <w:iCs/>
              <w:sz w:val="22"/>
              <w:szCs w:val="22"/>
            </w:rPr>
            <w:t>Wilt</w:t>
          </w:r>
        </w:smartTag>
        <w:r w:rsidR="005B7ABF" w:rsidRPr="009E4C9C">
          <w:rPr>
            <w:rFonts w:ascii="Century Schoolbook" w:hAnsi="Century Schoolbook" w:cs="Arial"/>
            <w:i/>
            <w:iCs/>
            <w:sz w:val="22"/>
            <w:szCs w:val="22"/>
          </w:rPr>
          <w:t xml:space="preserve"> </w:t>
        </w:r>
        <w:smartTag w:uri="urn:schemas-microsoft-com:office:smarttags" w:element="PlaceType">
          <w:r w:rsidR="005B7ABF" w:rsidRPr="009E4C9C">
            <w:rPr>
              <w:rFonts w:ascii="Century Schoolbook" w:hAnsi="Century Schoolbook" w:cs="Arial"/>
              <w:i/>
              <w:iCs/>
              <w:sz w:val="22"/>
              <w:szCs w:val="22"/>
            </w:rPr>
            <w:t>Elementary school</w:t>
          </w:r>
        </w:smartTag>
      </w:smartTag>
      <w:r w:rsidR="005B7ABF" w:rsidRPr="009E4C9C">
        <w:rPr>
          <w:rFonts w:ascii="Century Schoolbook" w:hAnsi="Century Schoolbook" w:cs="Arial"/>
          <w:i/>
          <w:iCs/>
          <w:sz w:val="22"/>
          <w:szCs w:val="22"/>
        </w:rPr>
        <w:t>.  The duty officer is 8005, who is at home, and 8004 is at station 2.  After 8005 calls “8009 is responding”, 8004 call “on the air”.  8009 may want 8004 to respond to the incident in his place due to their locations.</w:t>
      </w:r>
      <w:r w:rsidR="005B7ABF" w:rsidRPr="009E4C9C">
        <w:rPr>
          <w:rFonts w:ascii="Century Schoolbook" w:hAnsi="Century Schoolbook" w:cs="Arial"/>
          <w:sz w:val="22"/>
          <w:szCs w:val="22"/>
        </w:rPr>
        <w:t>)</w:t>
      </w:r>
    </w:p>
    <w:p w:rsidR="000C6A9A" w:rsidRDefault="000C6A9A" w:rsidP="009E4C9C">
      <w:pPr>
        <w:spacing w:after="120"/>
        <w:ind w:left="547" w:hanging="547"/>
        <w:jc w:val="both"/>
        <w:rPr>
          <w:rFonts w:ascii="Century Schoolbook" w:hAnsi="Century Schoolbook" w:cs="Arial"/>
          <w:sz w:val="22"/>
          <w:szCs w:val="22"/>
        </w:rPr>
      </w:pPr>
      <w:r w:rsidRPr="009E4C9C">
        <w:rPr>
          <w:rFonts w:ascii="Century Schoolbook" w:hAnsi="Century Schoolbook" w:cs="Arial"/>
          <w:sz w:val="22"/>
          <w:szCs w:val="22"/>
        </w:rPr>
        <w:t>2</w:t>
      </w:r>
      <w:r w:rsidR="001055B4">
        <w:rPr>
          <w:rFonts w:ascii="Century Schoolbook" w:hAnsi="Century Schoolbook" w:cs="Arial"/>
          <w:sz w:val="22"/>
          <w:szCs w:val="22"/>
        </w:rPr>
        <w:t>1</w:t>
      </w:r>
      <w:r w:rsidRPr="009E4C9C">
        <w:rPr>
          <w:rFonts w:ascii="Century Schoolbook" w:hAnsi="Century Schoolbook" w:cs="Arial"/>
          <w:sz w:val="22"/>
          <w:szCs w:val="22"/>
        </w:rPr>
        <w:t>.</w:t>
      </w:r>
      <w:r w:rsidRPr="009E4C9C">
        <w:rPr>
          <w:rFonts w:ascii="Century Schoolbook" w:hAnsi="Century Schoolbook" w:cs="Arial"/>
          <w:sz w:val="22"/>
          <w:szCs w:val="22"/>
        </w:rPr>
        <w:tab/>
      </w:r>
      <w:r w:rsidR="001055B4">
        <w:rPr>
          <w:rFonts w:ascii="Century Schoolbook" w:hAnsi="Century Schoolbook" w:cs="Arial"/>
          <w:sz w:val="22"/>
          <w:szCs w:val="22"/>
        </w:rPr>
        <w:t>All apparatus portable radios shall be turned on while responding to an incident while taking caution to avoid feedback.  The officer of each apparatus is responsible to ensure portable radios are turned on and have been switched to the operations channel assigned to the incident.</w:t>
      </w:r>
    </w:p>
    <w:p w:rsidR="001055B4" w:rsidRPr="009E4C9C" w:rsidRDefault="001055B4" w:rsidP="009E4C9C">
      <w:pPr>
        <w:spacing w:after="120"/>
        <w:ind w:left="547" w:hanging="547"/>
        <w:jc w:val="both"/>
        <w:rPr>
          <w:rFonts w:ascii="Century Schoolbook" w:hAnsi="Century Schoolbook" w:cs="Arial"/>
          <w:sz w:val="22"/>
          <w:szCs w:val="22"/>
        </w:rPr>
      </w:pPr>
      <w:r>
        <w:rPr>
          <w:rFonts w:ascii="Century Schoolbook" w:hAnsi="Century Schoolbook" w:cs="Arial"/>
          <w:sz w:val="22"/>
          <w:szCs w:val="22"/>
        </w:rPr>
        <w:t>22.</w:t>
      </w:r>
      <w:r>
        <w:rPr>
          <w:rFonts w:ascii="Century Schoolbook" w:hAnsi="Century Schoolbook" w:cs="Arial"/>
          <w:sz w:val="22"/>
          <w:szCs w:val="22"/>
        </w:rPr>
        <w:tab/>
        <w:t>Portable radios have an “Out of Range” indicator which gives both and audible and visual signal the radio is in a “dead spot”.  If, while at the scene of an incident, the “Out of Range” indicator activates, t</w:t>
      </w:r>
      <w:r w:rsidR="00786C18">
        <w:rPr>
          <w:rFonts w:ascii="Century Schoolbook" w:hAnsi="Century Schoolbook" w:cs="Arial"/>
          <w:sz w:val="22"/>
          <w:szCs w:val="22"/>
        </w:rPr>
        <w:t xml:space="preserve">he firefighter shall move back to an area with satisfactory coverage and then </w:t>
      </w:r>
      <w:r>
        <w:rPr>
          <w:rFonts w:ascii="Century Schoolbook" w:hAnsi="Century Schoolbook" w:cs="Arial"/>
          <w:sz w:val="22"/>
          <w:szCs w:val="22"/>
        </w:rPr>
        <w:t xml:space="preserve">inform </w:t>
      </w:r>
      <w:r w:rsidR="00786C18">
        <w:rPr>
          <w:rFonts w:ascii="Century Schoolbook" w:hAnsi="Century Schoolbook" w:cs="Arial"/>
          <w:sz w:val="22"/>
          <w:szCs w:val="22"/>
        </w:rPr>
        <w:t>the incident commander of the matter.  The incident commander should consider the use of the SIMPLEX channel to ensure reliable communications.</w:t>
      </w:r>
    </w:p>
    <w:sectPr w:rsidR="001055B4" w:rsidRPr="009E4C9C">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B0" w:rsidRDefault="000C07B0">
      <w:r>
        <w:separator/>
      </w:r>
    </w:p>
  </w:endnote>
  <w:endnote w:type="continuationSeparator" w:id="0">
    <w:p w:rsidR="000C07B0" w:rsidRDefault="000C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C" w:rsidRDefault="00627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1A" w:rsidRPr="009E4C9C" w:rsidRDefault="0051001A">
    <w:pPr>
      <w:pStyle w:val="Footer"/>
      <w:spacing w:line="360" w:lineRule="auto"/>
      <w:jc w:val="center"/>
      <w:rPr>
        <w:rFonts w:ascii="Century Schoolbook" w:hAnsi="Century Schoolbook"/>
        <w:i/>
        <w:iCs/>
        <w:sz w:val="16"/>
      </w:rPr>
    </w:pPr>
    <w:r w:rsidRPr="009E4C9C">
      <w:rPr>
        <w:rFonts w:ascii="Century Schoolbook" w:hAnsi="Century Schoolbook"/>
        <w:i/>
        <w:iCs/>
        <w:sz w:val="16"/>
      </w:rPr>
      <w:t>Standard Operating Procedures are meant only to be guidelines.  Actual conditions may warrant alternative actions.</w:t>
    </w:r>
  </w:p>
  <w:p w:rsidR="0051001A" w:rsidRPr="009E4C9C" w:rsidRDefault="0051001A">
    <w:pPr>
      <w:pStyle w:val="Footer"/>
      <w:spacing w:line="360" w:lineRule="auto"/>
      <w:rPr>
        <w:rFonts w:ascii="Century Schoolbook" w:hAnsi="Century Schoolbook"/>
        <w:sz w:val="16"/>
      </w:rPr>
    </w:pPr>
    <w:r w:rsidRPr="009E4C9C">
      <w:rPr>
        <w:rFonts w:ascii="Century Schoolbook" w:hAnsi="Century Schoolbook"/>
        <w:sz w:val="16"/>
      </w:rPr>
      <w:fldChar w:fldCharType="begin"/>
    </w:r>
    <w:r w:rsidRPr="009E4C9C">
      <w:rPr>
        <w:rFonts w:ascii="Century Schoolbook" w:hAnsi="Century Schoolbook"/>
        <w:sz w:val="16"/>
      </w:rPr>
      <w:instrText xml:space="preserve"> FILENAME \p </w:instrText>
    </w:r>
    <w:r w:rsidRPr="009E4C9C">
      <w:rPr>
        <w:rFonts w:ascii="Century Schoolbook" w:hAnsi="Century Schoolbook"/>
        <w:sz w:val="16"/>
      </w:rPr>
      <w:fldChar w:fldCharType="separate"/>
    </w:r>
    <w:r w:rsidR="00776B66">
      <w:rPr>
        <w:rFonts w:ascii="Century Schoolbook" w:hAnsi="Century Schoolbook"/>
        <w:noProof/>
        <w:sz w:val="16"/>
      </w:rPr>
      <w:t>Y:\Standard Operating Procedures\2012 SOPs\Radio Communications.docx</w:t>
    </w:r>
    <w:r w:rsidRPr="009E4C9C">
      <w:rPr>
        <w:rFonts w:ascii="Century Schoolbook" w:hAnsi="Century Schoolbook"/>
        <w:sz w:val="16"/>
      </w:rPr>
      <w:fldChar w:fldCharType="end"/>
    </w:r>
    <w:r w:rsidRPr="009E4C9C">
      <w:rPr>
        <w:rFonts w:ascii="Century Schoolbook" w:hAnsi="Century Schoolbook"/>
        <w:sz w:val="16"/>
      </w:rPr>
      <w:t xml:space="preserve">          Last printed </w:t>
    </w:r>
    <w:r w:rsidRPr="009E4C9C">
      <w:rPr>
        <w:rFonts w:ascii="Century Schoolbook" w:hAnsi="Century Schoolbook"/>
        <w:sz w:val="16"/>
      </w:rPr>
      <w:fldChar w:fldCharType="begin"/>
    </w:r>
    <w:r w:rsidRPr="009E4C9C">
      <w:rPr>
        <w:rFonts w:ascii="Century Schoolbook" w:hAnsi="Century Schoolbook"/>
        <w:sz w:val="16"/>
      </w:rPr>
      <w:instrText xml:space="preserve"> PRINTDATE </w:instrText>
    </w:r>
    <w:r w:rsidRPr="009E4C9C">
      <w:rPr>
        <w:rFonts w:ascii="Century Schoolbook" w:hAnsi="Century Schoolbook"/>
        <w:sz w:val="16"/>
      </w:rPr>
      <w:fldChar w:fldCharType="separate"/>
    </w:r>
    <w:r w:rsidR="00776B66">
      <w:rPr>
        <w:rFonts w:ascii="Century Schoolbook" w:hAnsi="Century Schoolbook"/>
        <w:noProof/>
        <w:sz w:val="16"/>
      </w:rPr>
      <w:t>3/6/2012 3:55:00 PM</w:t>
    </w:r>
    <w:r w:rsidRPr="009E4C9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C" w:rsidRDefault="0062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B0" w:rsidRDefault="000C07B0">
      <w:r>
        <w:separator/>
      </w:r>
    </w:p>
  </w:footnote>
  <w:footnote w:type="continuationSeparator" w:id="0">
    <w:p w:rsidR="000C07B0" w:rsidRDefault="000C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C" w:rsidRDefault="00627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1A" w:rsidRPr="009E4C9C" w:rsidRDefault="0051001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9E4C9C">
        <w:rPr>
          <w:rFonts w:ascii="Century Schoolbook" w:hAnsi="Century Schoolbook"/>
          <w:b/>
          <w:bCs/>
          <w:sz w:val="16"/>
        </w:rPr>
        <w:t>Okolona</w:t>
      </w:r>
    </w:smartTag>
    <w:r w:rsidRPr="009E4C9C">
      <w:rPr>
        <w:rFonts w:ascii="Century Schoolbook" w:hAnsi="Century Schoolbook"/>
        <w:b/>
        <w:bCs/>
        <w:sz w:val="16"/>
      </w:rPr>
      <w:t xml:space="preserve"> Fire Department</w:t>
    </w:r>
  </w:p>
  <w:p w:rsidR="0051001A" w:rsidRPr="009E4C9C" w:rsidRDefault="0051001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9E4C9C">
      <w:rPr>
        <w:rFonts w:ascii="Century Schoolbook" w:hAnsi="Century Schoolbook"/>
        <w:b/>
        <w:bCs/>
        <w:sz w:val="16"/>
      </w:rPr>
      <w:t>Standard Operating Procedure</w:t>
    </w:r>
  </w:p>
  <w:p w:rsidR="0051001A" w:rsidRDefault="0051001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51001A" w:rsidRPr="00627E4C" w:rsidRDefault="0051001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627E4C">
      <w:rPr>
        <w:rFonts w:ascii="Arial" w:hAnsi="Arial" w:cs="Arial"/>
        <w:b/>
        <w:bCs/>
        <w:smallCaps/>
        <w:color w:val="4F81BD" w:themeColor="accent1"/>
        <w:sz w:val="36"/>
      </w:rPr>
      <w:t>Radio Communications</w:t>
    </w:r>
    <w:r w:rsidR="00627E4C">
      <w:rPr>
        <w:rFonts w:ascii="Arial" w:hAnsi="Arial" w:cs="Arial"/>
        <w:b/>
        <w:bCs/>
        <w:smallCaps/>
        <w:color w:val="C0504D" w:themeColor="accent2"/>
        <w:sz w:val="36"/>
      </w:rPr>
      <w:t xml:space="preserve">/Under </w:t>
    </w:r>
    <w:r w:rsidR="00627E4C">
      <w:rPr>
        <w:rFonts w:ascii="Arial" w:hAnsi="Arial" w:cs="Arial"/>
        <w:b/>
        <w:bCs/>
        <w:smallCaps/>
        <w:color w:val="C0504D" w:themeColor="accent2"/>
        <w:sz w:val="36"/>
      </w:rPr>
      <w:t>Revision</w:t>
    </w:r>
    <w:bookmarkStart w:id="0" w:name="_GoBack"/>
    <w:bookmarkEnd w:id="0"/>
  </w:p>
  <w:p w:rsidR="0051001A" w:rsidRDefault="0051001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51001A" w:rsidRPr="009E4C9C" w:rsidRDefault="0051001A" w:rsidP="00776B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9E4C9C">
      <w:rPr>
        <w:rFonts w:ascii="Century Schoolbook" w:hAnsi="Century Schoolbook" w:cs="Arial"/>
        <w:b/>
        <w:bCs/>
        <w:sz w:val="16"/>
        <w:u w:val="single"/>
      </w:rPr>
      <w:t>Page Number:</w:t>
    </w:r>
    <w:r w:rsidRPr="009E4C9C">
      <w:rPr>
        <w:rFonts w:ascii="Century Schoolbook" w:hAnsi="Century Schoolbook" w:cs="Arial"/>
        <w:b/>
        <w:bCs/>
        <w:sz w:val="16"/>
      </w:rPr>
      <w:tab/>
    </w:r>
    <w:r w:rsidRPr="009E4C9C">
      <w:rPr>
        <w:rFonts w:ascii="Century Schoolbook" w:hAnsi="Century Schoolbook" w:cs="Arial"/>
        <w:b/>
        <w:bCs/>
        <w:sz w:val="16"/>
        <w:u w:val="single"/>
      </w:rPr>
      <w:t>Effective Date:</w:t>
    </w:r>
    <w:r w:rsidRPr="009E4C9C">
      <w:rPr>
        <w:rFonts w:ascii="Century Schoolbook" w:hAnsi="Century Schoolbook" w:cs="Arial"/>
        <w:b/>
        <w:bCs/>
        <w:sz w:val="16"/>
      </w:rPr>
      <w:tab/>
    </w:r>
    <w:r w:rsidRPr="009E4C9C">
      <w:rPr>
        <w:rFonts w:ascii="Century Schoolbook" w:hAnsi="Century Schoolbook" w:cs="Arial"/>
        <w:b/>
        <w:bCs/>
        <w:sz w:val="16"/>
      </w:rPr>
      <w:tab/>
    </w:r>
    <w:r w:rsidRPr="009E4C9C">
      <w:rPr>
        <w:rFonts w:ascii="Century Schoolbook" w:hAnsi="Century Schoolbook" w:cs="Arial"/>
        <w:b/>
        <w:bCs/>
        <w:sz w:val="16"/>
        <w:u w:val="single"/>
      </w:rPr>
      <w:t>Super</w:t>
    </w:r>
    <w:r>
      <w:rPr>
        <w:rFonts w:ascii="Century Schoolbook" w:hAnsi="Century Schoolbook" w:cs="Arial"/>
        <w:b/>
        <w:bCs/>
        <w:sz w:val="16"/>
        <w:u w:val="single"/>
      </w:rPr>
      <w:t>s</w:t>
    </w:r>
    <w:r w:rsidRPr="009E4C9C">
      <w:rPr>
        <w:rFonts w:ascii="Century Schoolbook" w:hAnsi="Century Schoolbook" w:cs="Arial"/>
        <w:b/>
        <w:bCs/>
        <w:sz w:val="16"/>
        <w:u w:val="single"/>
      </w:rPr>
      <w:t>edes Editions:</w:t>
    </w:r>
    <w:r w:rsidR="00776B66" w:rsidRPr="00776B66">
      <w:rPr>
        <w:rFonts w:ascii="Century Schoolbook" w:hAnsi="Century Schoolbook" w:cs="Arial"/>
        <w:b/>
        <w:bCs/>
        <w:sz w:val="16"/>
        <w:u w:val="words"/>
      </w:rPr>
      <w:tab/>
    </w:r>
    <w:r w:rsidR="00776B66" w:rsidRPr="00776B66">
      <w:rPr>
        <w:rFonts w:ascii="Century Schoolbook" w:hAnsi="Century Schoolbook" w:cs="Arial"/>
        <w:b/>
        <w:bCs/>
        <w:sz w:val="16"/>
        <w:u w:val="words"/>
      </w:rPr>
      <w:tab/>
      <w:t>Category:</w:t>
    </w:r>
  </w:p>
  <w:p w:rsidR="0051001A" w:rsidRDefault="0051001A" w:rsidP="00776B6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9E4C9C">
      <w:rPr>
        <w:rStyle w:val="PageNumber"/>
        <w:rFonts w:ascii="Century Schoolbook" w:hAnsi="Century Schoolbook"/>
        <w:sz w:val="16"/>
      </w:rPr>
      <w:t xml:space="preserve">Page </w:t>
    </w:r>
    <w:r w:rsidRPr="009E4C9C">
      <w:rPr>
        <w:rStyle w:val="PageNumber"/>
        <w:rFonts w:ascii="Century Schoolbook" w:hAnsi="Century Schoolbook"/>
        <w:sz w:val="16"/>
      </w:rPr>
      <w:fldChar w:fldCharType="begin"/>
    </w:r>
    <w:r w:rsidRPr="009E4C9C">
      <w:rPr>
        <w:rStyle w:val="PageNumber"/>
        <w:rFonts w:ascii="Century Schoolbook" w:hAnsi="Century Schoolbook"/>
        <w:sz w:val="16"/>
      </w:rPr>
      <w:instrText xml:space="preserve"> PAGE </w:instrText>
    </w:r>
    <w:r w:rsidRPr="009E4C9C">
      <w:rPr>
        <w:rStyle w:val="PageNumber"/>
        <w:rFonts w:ascii="Century Schoolbook" w:hAnsi="Century Schoolbook"/>
        <w:sz w:val="16"/>
      </w:rPr>
      <w:fldChar w:fldCharType="separate"/>
    </w:r>
    <w:r w:rsidR="00627E4C">
      <w:rPr>
        <w:rStyle w:val="PageNumber"/>
        <w:rFonts w:ascii="Century Schoolbook" w:hAnsi="Century Schoolbook"/>
        <w:noProof/>
        <w:sz w:val="16"/>
      </w:rPr>
      <w:t>1</w:t>
    </w:r>
    <w:r w:rsidRPr="009E4C9C">
      <w:rPr>
        <w:rStyle w:val="PageNumber"/>
        <w:rFonts w:ascii="Century Schoolbook" w:hAnsi="Century Schoolbook"/>
        <w:sz w:val="16"/>
      </w:rPr>
      <w:fldChar w:fldCharType="end"/>
    </w:r>
    <w:r w:rsidRPr="009E4C9C">
      <w:rPr>
        <w:rStyle w:val="PageNumber"/>
        <w:rFonts w:ascii="Century Schoolbook" w:hAnsi="Century Schoolbook"/>
        <w:sz w:val="16"/>
      </w:rPr>
      <w:t xml:space="preserve"> of </w:t>
    </w:r>
    <w:r w:rsidRPr="009E4C9C">
      <w:rPr>
        <w:rStyle w:val="PageNumber"/>
        <w:rFonts w:ascii="Century Schoolbook" w:hAnsi="Century Schoolbook"/>
        <w:sz w:val="16"/>
      </w:rPr>
      <w:fldChar w:fldCharType="begin"/>
    </w:r>
    <w:r w:rsidRPr="009E4C9C">
      <w:rPr>
        <w:rStyle w:val="PageNumber"/>
        <w:rFonts w:ascii="Century Schoolbook" w:hAnsi="Century Schoolbook"/>
        <w:sz w:val="16"/>
      </w:rPr>
      <w:instrText xml:space="preserve"> NUMPAGES </w:instrText>
    </w:r>
    <w:r w:rsidRPr="009E4C9C">
      <w:rPr>
        <w:rStyle w:val="PageNumber"/>
        <w:rFonts w:ascii="Century Schoolbook" w:hAnsi="Century Schoolbook"/>
        <w:sz w:val="16"/>
      </w:rPr>
      <w:fldChar w:fldCharType="separate"/>
    </w:r>
    <w:r w:rsidR="00627E4C">
      <w:rPr>
        <w:rStyle w:val="PageNumber"/>
        <w:rFonts w:ascii="Century Schoolbook" w:hAnsi="Century Schoolbook"/>
        <w:noProof/>
        <w:sz w:val="16"/>
      </w:rPr>
      <w:t>2</w:t>
    </w:r>
    <w:r w:rsidRPr="009E4C9C">
      <w:rPr>
        <w:rStyle w:val="PageNumber"/>
        <w:rFonts w:ascii="Century Schoolbook" w:hAnsi="Century Schoolbook"/>
        <w:sz w:val="16"/>
      </w:rPr>
      <w:fldChar w:fldCharType="end"/>
    </w:r>
    <w:r w:rsidRPr="009E4C9C">
      <w:rPr>
        <w:rStyle w:val="PageNumber"/>
        <w:rFonts w:ascii="Century Schoolbook" w:hAnsi="Century Schoolbook"/>
        <w:sz w:val="16"/>
      </w:rPr>
      <w:tab/>
    </w:r>
    <w:r w:rsidRPr="009E4C9C">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9E4C9C">
      <w:rPr>
        <w:rStyle w:val="PageNumber"/>
        <w:rFonts w:ascii="Century Schoolbook" w:hAnsi="Century Schoolbook"/>
        <w:sz w:val="16"/>
      </w:rPr>
      <w:t>04/01/2007</w:t>
    </w:r>
    <w:r>
      <w:rPr>
        <w:rStyle w:val="PageNumber"/>
        <w:rFonts w:ascii="Century Schoolbook" w:hAnsi="Century Schoolbook"/>
        <w:sz w:val="16"/>
      </w:rPr>
      <w:t xml:space="preserve">, </w:t>
    </w:r>
    <w:r w:rsidRPr="009E4C9C">
      <w:rPr>
        <w:rStyle w:val="PageNumber"/>
        <w:rFonts w:ascii="Century Schoolbook" w:hAnsi="Century Schoolbook"/>
        <w:sz w:val="16"/>
      </w:rPr>
      <w:tab/>
      <w:t xml:space="preserve">01/01/2005, </w:t>
    </w:r>
    <w:r w:rsidRPr="009E4C9C">
      <w:rPr>
        <w:rFonts w:ascii="Century Schoolbook" w:hAnsi="Century Schoolbook"/>
        <w:sz w:val="16"/>
        <w:szCs w:val="24"/>
      </w:rPr>
      <w:t>1/1/97, (11/1/89, 4/1/93</w:t>
    </w:r>
    <w:r w:rsidR="00776B66">
      <w:rPr>
        <w:rFonts w:ascii="Century Schoolbook" w:hAnsi="Century Schoolbook"/>
        <w:sz w:val="16"/>
        <w:szCs w:val="24"/>
      </w:rPr>
      <w:tab/>
    </w:r>
    <w:r w:rsidR="00776B66">
      <w:rPr>
        <w:rFonts w:ascii="Century Schoolbook" w:hAnsi="Century Schoolbook"/>
        <w:sz w:val="16"/>
        <w:szCs w:val="24"/>
      </w:rPr>
      <w:tab/>
    </w:r>
    <w:r w:rsidR="00776B66" w:rsidRPr="00776B66">
      <w:rPr>
        <w:rFonts w:ascii="Century Schoolbook" w:hAnsi="Century Schoolbook"/>
        <w:color w:val="FF0000"/>
        <w:sz w:val="16"/>
        <w:szCs w:val="24"/>
      </w:rPr>
      <w:t>Operational</w:t>
    </w:r>
    <w:r>
      <w:rPr>
        <w:rStyle w:val="PageNumber"/>
        <w:sz w:val="16"/>
      </w:rPr>
      <w:tab/>
    </w:r>
    <w:r>
      <w:rPr>
        <w:rStyle w:val="PageNumber"/>
        <w:sz w:val="16"/>
      </w:rPr>
      <w:tab/>
    </w:r>
    <w:r>
      <w:rPr>
        <w:rStyle w:val="PageNumber"/>
        <w:sz w:val="16"/>
      </w:rPr>
      <w:tab/>
    </w:r>
  </w:p>
  <w:p w:rsidR="0051001A" w:rsidRDefault="0051001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4C" w:rsidRDefault="00627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9A"/>
    <w:rsid w:val="00077949"/>
    <w:rsid w:val="000A12D0"/>
    <w:rsid w:val="000C07B0"/>
    <w:rsid w:val="000C6A9A"/>
    <w:rsid w:val="001055B4"/>
    <w:rsid w:val="00186393"/>
    <w:rsid w:val="002C7A02"/>
    <w:rsid w:val="0051001A"/>
    <w:rsid w:val="005B7ABF"/>
    <w:rsid w:val="00627E4C"/>
    <w:rsid w:val="00776B66"/>
    <w:rsid w:val="00786C18"/>
    <w:rsid w:val="009E4C9C"/>
    <w:rsid w:val="00C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2</Pages>
  <Words>955</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2012-03-06T20:55:00Z</cp:lastPrinted>
  <dcterms:created xsi:type="dcterms:W3CDTF">2012-03-06T20:53:00Z</dcterms:created>
  <dcterms:modified xsi:type="dcterms:W3CDTF">2014-09-16T12:31:00Z</dcterms:modified>
</cp:coreProperties>
</file>