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B22905" w:rsidRDefault="00B0388A" w:rsidP="00EB1F2B">
      <w:pPr>
        <w:ind w:left="1440" w:hanging="1440"/>
        <w:jc w:val="both"/>
        <w:rPr>
          <w:rFonts w:ascii="Century Schoolbook" w:hAnsi="Century Schoolbook"/>
          <w:bCs/>
          <w:i/>
          <w:iCs/>
          <w:sz w:val="22"/>
          <w:szCs w:val="22"/>
        </w:rPr>
      </w:pPr>
      <w:r w:rsidRPr="00B22905">
        <w:rPr>
          <w:rFonts w:ascii="Century Schoolbook" w:hAnsi="Century Schoolbook"/>
          <w:b/>
          <w:bCs/>
          <w:sz w:val="22"/>
          <w:szCs w:val="22"/>
        </w:rPr>
        <w:t>Purpose:</w:t>
      </w:r>
      <w:r w:rsidRPr="00B22905">
        <w:rPr>
          <w:rFonts w:ascii="Century Schoolbook" w:hAnsi="Century Schoolbook"/>
          <w:b/>
          <w:bCs/>
          <w:sz w:val="22"/>
          <w:szCs w:val="22"/>
        </w:rPr>
        <w:tab/>
      </w:r>
      <w:r w:rsidR="0098794E" w:rsidRPr="00B22905">
        <w:rPr>
          <w:rFonts w:ascii="Century Schoolbook" w:hAnsi="Century Schoolbook"/>
          <w:bCs/>
          <w:i/>
          <w:sz w:val="22"/>
          <w:szCs w:val="22"/>
        </w:rPr>
        <w:t>Responding to medical emergencies at medical facilities can be detrimental to the department’s primary mission of fire protection</w:t>
      </w:r>
      <w:r w:rsidR="00381197" w:rsidRPr="00B22905">
        <w:rPr>
          <w:rFonts w:ascii="Century Schoolbook" w:hAnsi="Century Schoolbook"/>
          <w:bCs/>
          <w:i/>
          <w:sz w:val="22"/>
          <w:szCs w:val="22"/>
        </w:rPr>
        <w:t xml:space="preserve"> because medical facility personnel have the same or higher level of medical training and are comparably equipped</w:t>
      </w:r>
      <w:r w:rsidR="0098794E" w:rsidRPr="00B22905">
        <w:rPr>
          <w:rFonts w:ascii="Century Schoolbook" w:hAnsi="Century Schoolbook"/>
          <w:bCs/>
          <w:i/>
          <w:sz w:val="22"/>
          <w:szCs w:val="22"/>
        </w:rPr>
        <w:t>.  Careful consideration shall be given to the location and the nature of the emergency medical call with respect to its impact on the department’s fire protection resources and a decision must be made on whether to respond</w:t>
      </w:r>
      <w:r w:rsidR="00381197" w:rsidRPr="00B22905">
        <w:rPr>
          <w:rFonts w:ascii="Century Schoolbook" w:hAnsi="Century Schoolbook"/>
          <w:bCs/>
          <w:i/>
          <w:sz w:val="22"/>
          <w:szCs w:val="22"/>
        </w:rPr>
        <w:t xml:space="preserve"> on dispatch or standby for a request to respond made by an EMS crew on the scene</w:t>
      </w:r>
      <w:r w:rsidR="0098794E" w:rsidRPr="00B22905">
        <w:rPr>
          <w:rFonts w:ascii="Century Schoolbook" w:hAnsi="Century Schoolbook"/>
          <w:bCs/>
          <w:i/>
          <w:sz w:val="22"/>
          <w:szCs w:val="22"/>
        </w:rPr>
        <w:t>.</w:t>
      </w:r>
      <w:r w:rsidR="00381197" w:rsidRPr="00B22905">
        <w:rPr>
          <w:rFonts w:ascii="Century Schoolbook" w:hAnsi="Century Schoolbook"/>
          <w:bCs/>
          <w:i/>
          <w:sz w:val="22"/>
          <w:szCs w:val="22"/>
        </w:rPr>
        <w:t xml:space="preserve">  It simply makes little sense for the fire department to respond to a medical facility where medical facility personnel can provide the same, or higher, level of medical care to a patient as can be provided by the fire department.</w:t>
      </w:r>
    </w:p>
    <w:p w:rsidR="00B0388A" w:rsidRPr="00B22905" w:rsidRDefault="00B0388A" w:rsidP="00EB1F2B">
      <w:pPr>
        <w:jc w:val="both"/>
        <w:rPr>
          <w:rFonts w:ascii="Century Schoolbook" w:hAnsi="Century Schoolbook"/>
          <w:b/>
          <w:bCs/>
          <w:i/>
          <w:iCs/>
          <w:sz w:val="22"/>
          <w:szCs w:val="22"/>
        </w:rPr>
      </w:pPr>
    </w:p>
    <w:p w:rsidR="00B0388A" w:rsidRPr="00B22905" w:rsidRDefault="00B0388A" w:rsidP="00EB1F2B">
      <w:pPr>
        <w:jc w:val="both"/>
        <w:rPr>
          <w:rFonts w:ascii="Century Schoolbook" w:hAnsi="Century Schoolbook"/>
          <w:b/>
          <w:bCs/>
          <w:sz w:val="22"/>
          <w:szCs w:val="22"/>
        </w:rPr>
      </w:pPr>
      <w:r w:rsidRPr="00B22905">
        <w:rPr>
          <w:rFonts w:ascii="Century Schoolbook" w:hAnsi="Century Schoolbook"/>
          <w:b/>
          <w:bCs/>
          <w:sz w:val="22"/>
          <w:szCs w:val="22"/>
        </w:rPr>
        <w:t>Procedure:</w:t>
      </w:r>
    </w:p>
    <w:p w:rsidR="00BA2730" w:rsidRPr="00B22905" w:rsidRDefault="00B0388A" w:rsidP="00B22905">
      <w:pPr>
        <w:spacing w:after="120"/>
        <w:ind w:left="539" w:hangingChars="245" w:hanging="539"/>
        <w:jc w:val="both"/>
        <w:rPr>
          <w:rFonts w:ascii="Century Schoolbook" w:hAnsi="Century Schoolbook"/>
          <w:sz w:val="22"/>
          <w:szCs w:val="22"/>
        </w:rPr>
      </w:pPr>
      <w:r w:rsidRPr="00B22905">
        <w:rPr>
          <w:rFonts w:ascii="Century Schoolbook" w:hAnsi="Century Schoolbook"/>
          <w:sz w:val="22"/>
          <w:szCs w:val="22"/>
        </w:rPr>
        <w:t>1.</w:t>
      </w:r>
      <w:r w:rsidRPr="00B22905">
        <w:rPr>
          <w:rFonts w:ascii="Century Schoolbook" w:hAnsi="Century Schoolbook"/>
          <w:sz w:val="22"/>
          <w:szCs w:val="22"/>
        </w:rPr>
        <w:tab/>
      </w:r>
      <w:r w:rsidR="0098794E" w:rsidRPr="00B22905">
        <w:rPr>
          <w:rFonts w:ascii="Century Schoolbook" w:hAnsi="Century Schoolbook"/>
          <w:sz w:val="22"/>
          <w:szCs w:val="22"/>
        </w:rPr>
        <w:t xml:space="preserve">For the purpose of this policy, a Medical Facility means: Immediate Care Centers, </w:t>
      </w:r>
      <w:smartTag w:uri="urn:schemas-microsoft-com:office:smarttags" w:element="place">
        <w:smartTag w:uri="urn:schemas-microsoft-com:office:smarttags" w:element="PlaceName">
          <w:r w:rsidR="0098794E" w:rsidRPr="00B22905">
            <w:rPr>
              <w:rFonts w:ascii="Century Schoolbook" w:hAnsi="Century Schoolbook"/>
              <w:sz w:val="22"/>
              <w:szCs w:val="22"/>
            </w:rPr>
            <w:t>Urgent</w:t>
          </w:r>
        </w:smartTag>
        <w:r w:rsidR="0098794E" w:rsidRPr="00B22905">
          <w:rPr>
            <w:rFonts w:ascii="Century Schoolbook" w:hAnsi="Century Schoolbook"/>
            <w:sz w:val="22"/>
            <w:szCs w:val="22"/>
          </w:rPr>
          <w:t xml:space="preserve"> </w:t>
        </w:r>
        <w:smartTag w:uri="urn:schemas-microsoft-com:office:smarttags" w:element="PlaceName">
          <w:r w:rsidR="0098794E" w:rsidRPr="00B22905">
            <w:rPr>
              <w:rFonts w:ascii="Century Schoolbook" w:hAnsi="Century Schoolbook"/>
              <w:sz w:val="22"/>
              <w:szCs w:val="22"/>
            </w:rPr>
            <w:t>Care</w:t>
          </w:r>
        </w:smartTag>
        <w:r w:rsidR="0098794E" w:rsidRPr="00B22905">
          <w:rPr>
            <w:rFonts w:ascii="Century Schoolbook" w:hAnsi="Century Schoolbook"/>
            <w:sz w:val="22"/>
            <w:szCs w:val="22"/>
          </w:rPr>
          <w:t xml:space="preserve"> </w:t>
        </w:r>
        <w:smartTag w:uri="urn:schemas-microsoft-com:office:smarttags" w:element="PlaceType">
          <w:r w:rsidR="0098794E" w:rsidRPr="00B22905">
            <w:rPr>
              <w:rFonts w:ascii="Century Schoolbook" w:hAnsi="Century Schoolbook"/>
              <w:sz w:val="22"/>
              <w:szCs w:val="22"/>
            </w:rPr>
            <w:t>Centers</w:t>
          </w:r>
        </w:smartTag>
      </w:smartTag>
      <w:r w:rsidR="003B3FF4" w:rsidRPr="00B22905">
        <w:rPr>
          <w:rFonts w:ascii="Century Schoolbook" w:hAnsi="Century Schoolbook"/>
          <w:sz w:val="22"/>
          <w:szCs w:val="22"/>
        </w:rPr>
        <w:t xml:space="preserve"> and </w:t>
      </w:r>
      <w:r w:rsidR="00006009" w:rsidRPr="00B22905">
        <w:rPr>
          <w:rFonts w:ascii="Century Schoolbook" w:hAnsi="Century Schoolbook"/>
          <w:sz w:val="22"/>
          <w:szCs w:val="22"/>
        </w:rPr>
        <w:t>nursing homes</w:t>
      </w:r>
      <w:r w:rsidR="00AF45F5" w:rsidRPr="00B22905">
        <w:rPr>
          <w:rFonts w:ascii="Century Schoolbook" w:hAnsi="Century Schoolbook"/>
          <w:sz w:val="22"/>
          <w:szCs w:val="22"/>
        </w:rPr>
        <w:t xml:space="preserve">.  A </w:t>
      </w:r>
      <w:r w:rsidR="003B3FF4" w:rsidRPr="00B22905">
        <w:rPr>
          <w:rFonts w:ascii="Century Schoolbook" w:hAnsi="Century Schoolbook"/>
          <w:sz w:val="22"/>
          <w:szCs w:val="22"/>
        </w:rPr>
        <w:t>H</w:t>
      </w:r>
      <w:r w:rsidR="00AF45F5" w:rsidRPr="00B22905">
        <w:rPr>
          <w:rFonts w:ascii="Century Schoolbook" w:hAnsi="Century Schoolbook"/>
          <w:sz w:val="22"/>
          <w:szCs w:val="22"/>
        </w:rPr>
        <w:t xml:space="preserve">ealth </w:t>
      </w:r>
      <w:r w:rsidR="003B3FF4" w:rsidRPr="00B22905">
        <w:rPr>
          <w:rFonts w:ascii="Century Schoolbook" w:hAnsi="Century Schoolbook"/>
          <w:sz w:val="22"/>
          <w:szCs w:val="22"/>
        </w:rPr>
        <w:t>C</w:t>
      </w:r>
      <w:r w:rsidR="00AF45F5" w:rsidRPr="00B22905">
        <w:rPr>
          <w:rFonts w:ascii="Century Schoolbook" w:hAnsi="Century Schoolbook"/>
          <w:sz w:val="22"/>
          <w:szCs w:val="22"/>
        </w:rPr>
        <w:t xml:space="preserve">are </w:t>
      </w:r>
      <w:r w:rsidR="003B3FF4" w:rsidRPr="00B22905">
        <w:rPr>
          <w:rFonts w:ascii="Century Schoolbook" w:hAnsi="Century Schoolbook"/>
          <w:sz w:val="22"/>
          <w:szCs w:val="22"/>
        </w:rPr>
        <w:t>F</w:t>
      </w:r>
      <w:r w:rsidR="00AF45F5" w:rsidRPr="00B22905">
        <w:rPr>
          <w:rFonts w:ascii="Century Schoolbook" w:hAnsi="Century Schoolbook"/>
          <w:sz w:val="22"/>
          <w:szCs w:val="22"/>
        </w:rPr>
        <w:t>acility is considered a Medical Facility if it has a registered nurse</w:t>
      </w:r>
      <w:r w:rsidR="00006009" w:rsidRPr="00B22905">
        <w:rPr>
          <w:rFonts w:ascii="Century Schoolbook" w:hAnsi="Century Schoolbook"/>
          <w:sz w:val="22"/>
          <w:szCs w:val="22"/>
        </w:rPr>
        <w:t>, licensed practical nurse</w:t>
      </w:r>
      <w:r w:rsidR="00AF45F5" w:rsidRPr="00B22905">
        <w:rPr>
          <w:rFonts w:ascii="Century Schoolbook" w:hAnsi="Century Schoolbook"/>
          <w:sz w:val="22"/>
          <w:szCs w:val="22"/>
        </w:rPr>
        <w:t xml:space="preserve"> (or higher level of medical training) on duty 24 hours a day, 7 days a week.</w:t>
      </w:r>
      <w:r w:rsidR="003B3FF4" w:rsidRPr="00B22905">
        <w:rPr>
          <w:rFonts w:ascii="Century Schoolbook" w:hAnsi="Century Schoolbook"/>
          <w:sz w:val="22"/>
          <w:szCs w:val="22"/>
        </w:rPr>
        <w:t xml:space="preserve">  </w:t>
      </w:r>
      <w:r w:rsidR="001A0532" w:rsidRPr="00B22905">
        <w:rPr>
          <w:rFonts w:ascii="Century Schoolbook" w:hAnsi="Century Schoolbook"/>
          <w:sz w:val="22"/>
          <w:szCs w:val="22"/>
        </w:rPr>
        <w:t xml:space="preserve">Regency Health Care, Franciscan Health Care and Wesley Manor are </w:t>
      </w:r>
      <w:r w:rsidR="009E3C03" w:rsidRPr="00B22905">
        <w:rPr>
          <w:rFonts w:ascii="Century Schoolbook" w:hAnsi="Century Schoolbook"/>
          <w:sz w:val="22"/>
          <w:szCs w:val="22"/>
        </w:rPr>
        <w:t>Medical Facilities</w:t>
      </w:r>
      <w:r w:rsidR="003B3FF4" w:rsidRPr="00B22905">
        <w:rPr>
          <w:rFonts w:ascii="Century Schoolbook" w:hAnsi="Century Schoolbook"/>
          <w:sz w:val="22"/>
          <w:szCs w:val="22"/>
        </w:rPr>
        <w:t xml:space="preserve">.  </w:t>
      </w:r>
    </w:p>
    <w:p w:rsidR="00AF45F5" w:rsidRPr="00B22905" w:rsidRDefault="00BA2730" w:rsidP="00B22905">
      <w:pPr>
        <w:spacing w:after="120"/>
        <w:ind w:left="539" w:hangingChars="245" w:hanging="539"/>
        <w:jc w:val="both"/>
        <w:rPr>
          <w:rFonts w:ascii="Century Schoolbook" w:hAnsi="Century Schoolbook"/>
          <w:sz w:val="22"/>
          <w:szCs w:val="22"/>
        </w:rPr>
      </w:pPr>
      <w:r w:rsidRPr="00B22905">
        <w:rPr>
          <w:rFonts w:ascii="Century Schoolbook" w:hAnsi="Century Schoolbook"/>
          <w:sz w:val="22"/>
          <w:szCs w:val="22"/>
        </w:rPr>
        <w:tab/>
      </w:r>
      <w:r w:rsidR="003B3FF4" w:rsidRPr="00B22905">
        <w:rPr>
          <w:rFonts w:ascii="Century Schoolbook" w:hAnsi="Century Schoolbook"/>
          <w:sz w:val="22"/>
          <w:szCs w:val="22"/>
        </w:rPr>
        <w:t xml:space="preserve">Physician and dentist offices along with free-standing physical therapy facilities are NOT </w:t>
      </w:r>
      <w:r w:rsidR="009E3C03" w:rsidRPr="00B22905">
        <w:rPr>
          <w:rFonts w:ascii="Century Schoolbook" w:hAnsi="Century Schoolbook"/>
          <w:sz w:val="22"/>
          <w:szCs w:val="22"/>
        </w:rPr>
        <w:t>M</w:t>
      </w:r>
      <w:r w:rsidR="003B3FF4" w:rsidRPr="00B22905">
        <w:rPr>
          <w:rFonts w:ascii="Century Schoolbook" w:hAnsi="Century Schoolbook"/>
          <w:sz w:val="22"/>
          <w:szCs w:val="22"/>
        </w:rPr>
        <w:t xml:space="preserve">edical </w:t>
      </w:r>
      <w:r w:rsidR="009E3C03" w:rsidRPr="00B22905">
        <w:rPr>
          <w:rFonts w:ascii="Century Schoolbook" w:hAnsi="Century Schoolbook"/>
          <w:sz w:val="22"/>
          <w:szCs w:val="22"/>
        </w:rPr>
        <w:t>F</w:t>
      </w:r>
      <w:r w:rsidR="003B3FF4" w:rsidRPr="00B22905">
        <w:rPr>
          <w:rFonts w:ascii="Century Schoolbook" w:hAnsi="Century Schoolbook"/>
          <w:sz w:val="22"/>
          <w:szCs w:val="22"/>
        </w:rPr>
        <w:t>acilities for the purpose of this policy.  Personal Care Facilities</w:t>
      </w:r>
      <w:r w:rsidR="00884AE1" w:rsidRPr="00B22905">
        <w:rPr>
          <w:rFonts w:ascii="Century Schoolbook" w:hAnsi="Century Schoolbook"/>
          <w:sz w:val="22"/>
          <w:szCs w:val="22"/>
        </w:rPr>
        <w:t>, Family Care Homes</w:t>
      </w:r>
      <w:r w:rsidR="003B3FF4" w:rsidRPr="00B22905">
        <w:rPr>
          <w:rFonts w:ascii="Century Schoolbook" w:hAnsi="Century Schoolbook"/>
          <w:sz w:val="22"/>
          <w:szCs w:val="22"/>
        </w:rPr>
        <w:t xml:space="preserve"> and retirement homes are NOT </w:t>
      </w:r>
      <w:r w:rsidR="009E3C03" w:rsidRPr="00B22905">
        <w:rPr>
          <w:rFonts w:ascii="Century Schoolbook" w:hAnsi="Century Schoolbook"/>
          <w:sz w:val="22"/>
          <w:szCs w:val="22"/>
        </w:rPr>
        <w:t>M</w:t>
      </w:r>
      <w:r w:rsidR="003B3FF4" w:rsidRPr="00B22905">
        <w:rPr>
          <w:rFonts w:ascii="Century Schoolbook" w:hAnsi="Century Schoolbook"/>
          <w:sz w:val="22"/>
          <w:szCs w:val="22"/>
        </w:rPr>
        <w:t xml:space="preserve">edical </w:t>
      </w:r>
      <w:r w:rsidR="009E3C03" w:rsidRPr="00B22905">
        <w:rPr>
          <w:rFonts w:ascii="Century Schoolbook" w:hAnsi="Century Schoolbook"/>
          <w:sz w:val="22"/>
          <w:szCs w:val="22"/>
        </w:rPr>
        <w:t>F</w:t>
      </w:r>
      <w:r w:rsidR="003B3FF4" w:rsidRPr="00B22905">
        <w:rPr>
          <w:rFonts w:ascii="Century Schoolbook" w:hAnsi="Century Schoolbook"/>
          <w:sz w:val="22"/>
          <w:szCs w:val="22"/>
        </w:rPr>
        <w:t>acilities.*</w:t>
      </w:r>
    </w:p>
    <w:p w:rsidR="00F345F3" w:rsidRPr="00B22905" w:rsidRDefault="00F345F3" w:rsidP="00B22905">
      <w:pPr>
        <w:spacing w:after="120"/>
        <w:ind w:left="539" w:hangingChars="245" w:hanging="539"/>
        <w:jc w:val="both"/>
        <w:rPr>
          <w:rFonts w:ascii="Century Schoolbook" w:hAnsi="Century Schoolbook"/>
          <w:sz w:val="22"/>
          <w:szCs w:val="22"/>
        </w:rPr>
      </w:pPr>
      <w:r w:rsidRPr="00B22905">
        <w:rPr>
          <w:rFonts w:ascii="Century Schoolbook" w:hAnsi="Century Schoolbook"/>
          <w:sz w:val="22"/>
          <w:szCs w:val="22"/>
        </w:rPr>
        <w:t>2.</w:t>
      </w:r>
      <w:r w:rsidRPr="00B22905">
        <w:rPr>
          <w:rFonts w:ascii="Century Schoolbook" w:hAnsi="Century Schoolbook"/>
          <w:sz w:val="22"/>
          <w:szCs w:val="22"/>
        </w:rPr>
        <w:tab/>
        <w:t>Except as noted below, the fire department shall not respond to medical calls at General Electric Appliance Park, as their security forces are certified EMTs and during production hours, their medical center is staffed by registered nurses and/or physicians.</w:t>
      </w:r>
    </w:p>
    <w:p w:rsidR="00F345F3" w:rsidRPr="00B22905" w:rsidRDefault="00F345F3" w:rsidP="00B22905">
      <w:pPr>
        <w:spacing w:after="120"/>
        <w:ind w:left="539" w:hangingChars="245" w:hanging="539"/>
        <w:jc w:val="both"/>
        <w:rPr>
          <w:rFonts w:ascii="Century Schoolbook" w:hAnsi="Century Schoolbook"/>
          <w:sz w:val="22"/>
          <w:szCs w:val="22"/>
        </w:rPr>
      </w:pPr>
      <w:r w:rsidRPr="00B22905">
        <w:rPr>
          <w:rFonts w:ascii="Century Schoolbook" w:hAnsi="Century Schoolbook"/>
          <w:sz w:val="22"/>
          <w:szCs w:val="22"/>
        </w:rPr>
        <w:t>3.</w:t>
      </w:r>
      <w:r w:rsidRPr="00B22905">
        <w:rPr>
          <w:rFonts w:ascii="Century Schoolbook" w:hAnsi="Century Schoolbook"/>
          <w:sz w:val="22"/>
          <w:szCs w:val="22"/>
        </w:rPr>
        <w:tab/>
        <w:t xml:space="preserve">Except as noted below, the fire department shall not respond to medical calls at the Ford Louisville Assembly Plant </w:t>
      </w:r>
      <w:r w:rsidRPr="00B22905">
        <w:rPr>
          <w:rFonts w:ascii="Century Schoolbook" w:hAnsi="Century Schoolbook"/>
          <w:i/>
          <w:sz w:val="22"/>
          <w:szCs w:val="22"/>
          <w:u w:val="single"/>
        </w:rPr>
        <w:t>between the hours of 0500 and 2400.</w:t>
      </w:r>
      <w:r w:rsidRPr="00B22905">
        <w:rPr>
          <w:rFonts w:ascii="Century Schoolbook" w:hAnsi="Century Schoolbook"/>
          <w:sz w:val="22"/>
          <w:szCs w:val="22"/>
        </w:rPr>
        <w:t xml:space="preserve">  During these hours, their medical center is staffed by registered nurses and/or physicians.</w:t>
      </w:r>
    </w:p>
    <w:p w:rsidR="00B37E93" w:rsidRPr="00B22905" w:rsidRDefault="00F345F3" w:rsidP="009F1794">
      <w:pPr>
        <w:spacing w:after="60"/>
        <w:ind w:left="490" w:hanging="490"/>
        <w:jc w:val="both"/>
        <w:rPr>
          <w:rFonts w:ascii="Century Schoolbook" w:hAnsi="Century Schoolbook"/>
          <w:sz w:val="22"/>
          <w:szCs w:val="22"/>
        </w:rPr>
      </w:pPr>
      <w:r w:rsidRPr="00B22905">
        <w:rPr>
          <w:rFonts w:ascii="Century Schoolbook" w:hAnsi="Century Schoolbook"/>
          <w:sz w:val="22"/>
          <w:szCs w:val="22"/>
        </w:rPr>
        <w:t>4</w:t>
      </w:r>
      <w:r w:rsidR="00AF45F5" w:rsidRPr="00B22905">
        <w:rPr>
          <w:rFonts w:ascii="Century Schoolbook" w:hAnsi="Century Schoolbook"/>
          <w:sz w:val="22"/>
          <w:szCs w:val="22"/>
        </w:rPr>
        <w:t>.</w:t>
      </w:r>
      <w:r w:rsidR="00AF45F5" w:rsidRPr="00B22905">
        <w:rPr>
          <w:rFonts w:ascii="Century Schoolbook" w:hAnsi="Century Schoolbook"/>
          <w:sz w:val="22"/>
          <w:szCs w:val="22"/>
        </w:rPr>
        <w:tab/>
        <w:t>The fire department</w:t>
      </w:r>
      <w:r w:rsidR="00F77ACD" w:rsidRPr="00B22905">
        <w:rPr>
          <w:rFonts w:ascii="Century Schoolbook" w:hAnsi="Century Schoolbook"/>
          <w:sz w:val="22"/>
          <w:szCs w:val="22"/>
        </w:rPr>
        <w:t xml:space="preserve"> </w:t>
      </w:r>
      <w:r w:rsidR="00F77ACD" w:rsidRPr="00B22905">
        <w:rPr>
          <w:rFonts w:ascii="Century Schoolbook" w:hAnsi="Century Schoolbook"/>
          <w:i/>
          <w:sz w:val="22"/>
          <w:szCs w:val="22"/>
        </w:rPr>
        <w:t xml:space="preserve">SHALL </w:t>
      </w:r>
      <w:r w:rsidR="00AF45F5" w:rsidRPr="00B22905">
        <w:rPr>
          <w:rFonts w:ascii="Century Schoolbook" w:hAnsi="Century Schoolbook"/>
          <w:sz w:val="22"/>
          <w:szCs w:val="22"/>
        </w:rPr>
        <w:t>respond to medical calls at Medical Facilities where</w:t>
      </w:r>
      <w:r w:rsidR="00B37E93" w:rsidRPr="00B22905">
        <w:rPr>
          <w:rFonts w:ascii="Century Schoolbook" w:hAnsi="Century Schoolbook"/>
          <w:sz w:val="22"/>
          <w:szCs w:val="22"/>
        </w:rPr>
        <w:t>:</w:t>
      </w:r>
    </w:p>
    <w:p w:rsidR="00B37E93" w:rsidRPr="00B22905" w:rsidRDefault="009F1794" w:rsidP="009F1794">
      <w:pPr>
        <w:spacing w:after="60"/>
        <w:ind w:leftChars="270" w:left="1079" w:hangingChars="245" w:hanging="539"/>
        <w:jc w:val="both"/>
        <w:rPr>
          <w:rFonts w:ascii="Century Schoolbook" w:hAnsi="Century Schoolbook"/>
          <w:sz w:val="22"/>
          <w:szCs w:val="22"/>
        </w:rPr>
      </w:pPr>
      <w:r>
        <w:rPr>
          <w:rFonts w:ascii="Century Schoolbook" w:hAnsi="Century Schoolbook"/>
          <w:sz w:val="22"/>
          <w:szCs w:val="22"/>
        </w:rPr>
        <w:t>A</w:t>
      </w:r>
      <w:r w:rsidR="00B37E93" w:rsidRPr="00B22905">
        <w:rPr>
          <w:rFonts w:ascii="Century Schoolbook" w:hAnsi="Century Schoolbook"/>
          <w:sz w:val="22"/>
          <w:szCs w:val="22"/>
        </w:rPr>
        <w:t>.</w:t>
      </w:r>
      <w:r w:rsidR="00B37E93" w:rsidRPr="00B22905">
        <w:rPr>
          <w:rFonts w:ascii="Century Schoolbook" w:hAnsi="Century Schoolbook"/>
          <w:sz w:val="22"/>
          <w:szCs w:val="22"/>
        </w:rPr>
        <w:tab/>
        <w:t>T</w:t>
      </w:r>
      <w:r w:rsidR="00AF45F5" w:rsidRPr="00B22905">
        <w:rPr>
          <w:rFonts w:ascii="Century Schoolbook" w:hAnsi="Century Schoolbook"/>
          <w:sz w:val="22"/>
          <w:szCs w:val="22"/>
        </w:rPr>
        <w:t>he nature of the call is the following</w:t>
      </w:r>
      <w:r w:rsidR="00B37E93" w:rsidRPr="00B22905">
        <w:rPr>
          <w:rFonts w:ascii="Century Schoolbook" w:hAnsi="Century Schoolbook"/>
          <w:sz w:val="22"/>
          <w:szCs w:val="22"/>
        </w:rPr>
        <w:t>:</w:t>
      </w:r>
      <w:r w:rsidR="00AF45F5" w:rsidRPr="00B22905">
        <w:rPr>
          <w:rFonts w:ascii="Century Schoolbook" w:hAnsi="Century Schoolbook"/>
          <w:sz w:val="22"/>
          <w:szCs w:val="22"/>
        </w:rPr>
        <w:t xml:space="preserve"> </w:t>
      </w:r>
      <w:r w:rsidR="00B37E93" w:rsidRPr="00B22905">
        <w:rPr>
          <w:rFonts w:ascii="Century Schoolbook" w:hAnsi="Century Schoolbook"/>
          <w:sz w:val="22"/>
          <w:szCs w:val="22"/>
        </w:rPr>
        <w:t xml:space="preserve">Unconscious patient, </w:t>
      </w:r>
      <w:r w:rsidR="00AF45F5" w:rsidRPr="00B22905">
        <w:rPr>
          <w:rFonts w:ascii="Century Schoolbook" w:hAnsi="Century Schoolbook"/>
          <w:sz w:val="22"/>
          <w:szCs w:val="22"/>
        </w:rPr>
        <w:t xml:space="preserve">Full Arrest </w:t>
      </w:r>
      <w:r w:rsidR="00B37E93" w:rsidRPr="00B22905">
        <w:rPr>
          <w:rFonts w:ascii="Century Schoolbook" w:hAnsi="Century Schoolbook"/>
          <w:sz w:val="22"/>
          <w:szCs w:val="22"/>
        </w:rPr>
        <w:t xml:space="preserve">or </w:t>
      </w:r>
      <w:r w:rsidR="00AF45F5" w:rsidRPr="00B22905">
        <w:rPr>
          <w:rFonts w:ascii="Century Schoolbook" w:hAnsi="Century Schoolbook"/>
          <w:sz w:val="22"/>
          <w:szCs w:val="22"/>
        </w:rPr>
        <w:t>Respiratory Arrest</w:t>
      </w:r>
      <w:r w:rsidR="00B37E93" w:rsidRPr="00B22905">
        <w:rPr>
          <w:rFonts w:ascii="Century Schoolbook" w:hAnsi="Century Schoolbook"/>
          <w:sz w:val="22"/>
          <w:szCs w:val="22"/>
        </w:rPr>
        <w:t>.</w:t>
      </w:r>
      <w:r w:rsidR="00AF45F5" w:rsidRPr="00B22905">
        <w:rPr>
          <w:rFonts w:ascii="Century Schoolbook" w:hAnsi="Century Schoolbook"/>
          <w:sz w:val="22"/>
          <w:szCs w:val="22"/>
        </w:rPr>
        <w:t xml:space="preserve"> </w:t>
      </w:r>
    </w:p>
    <w:p w:rsidR="00AF45F5" w:rsidRPr="00B22905" w:rsidRDefault="00B37E93" w:rsidP="009F1794">
      <w:pPr>
        <w:spacing w:after="60"/>
        <w:ind w:leftChars="270" w:left="1079" w:hangingChars="245" w:hanging="539"/>
        <w:jc w:val="both"/>
        <w:rPr>
          <w:rFonts w:ascii="Century Schoolbook" w:hAnsi="Century Schoolbook"/>
          <w:sz w:val="22"/>
          <w:szCs w:val="22"/>
        </w:rPr>
      </w:pPr>
      <w:r w:rsidRPr="00B22905">
        <w:rPr>
          <w:rFonts w:ascii="Century Schoolbook" w:hAnsi="Century Schoolbook"/>
          <w:sz w:val="22"/>
          <w:szCs w:val="22"/>
        </w:rPr>
        <w:t>B.</w:t>
      </w:r>
      <w:r w:rsidRPr="00B22905">
        <w:rPr>
          <w:rFonts w:ascii="Century Schoolbook" w:hAnsi="Century Schoolbook"/>
          <w:sz w:val="22"/>
          <w:szCs w:val="22"/>
        </w:rPr>
        <w:tab/>
      </w:r>
      <w:r w:rsidRPr="00B22905">
        <w:rPr>
          <w:rFonts w:ascii="Century Schoolbook" w:hAnsi="Century Schoolbook"/>
          <w:sz w:val="22"/>
          <w:szCs w:val="22"/>
        </w:rPr>
        <w:tab/>
        <w:t>W</w:t>
      </w:r>
      <w:r w:rsidR="00381197" w:rsidRPr="00B22905">
        <w:rPr>
          <w:rFonts w:ascii="Century Schoolbook" w:hAnsi="Century Schoolbook"/>
          <w:sz w:val="22"/>
          <w:szCs w:val="22"/>
        </w:rPr>
        <w:t>here the patient is</w:t>
      </w:r>
      <w:r w:rsidRPr="00B22905">
        <w:rPr>
          <w:rFonts w:ascii="Century Schoolbook" w:hAnsi="Century Schoolbook"/>
          <w:sz w:val="22"/>
          <w:szCs w:val="22"/>
        </w:rPr>
        <w:t xml:space="preserve"> reported to be</w:t>
      </w:r>
      <w:r w:rsidR="00381197" w:rsidRPr="00B22905">
        <w:rPr>
          <w:rFonts w:ascii="Century Schoolbook" w:hAnsi="Century Schoolbook"/>
          <w:sz w:val="22"/>
          <w:szCs w:val="22"/>
        </w:rPr>
        <w:t xml:space="preserve"> outside of the </w:t>
      </w:r>
      <w:r w:rsidR="009E3C03" w:rsidRPr="00B22905">
        <w:rPr>
          <w:rFonts w:ascii="Century Schoolbook" w:hAnsi="Century Schoolbook"/>
          <w:sz w:val="22"/>
          <w:szCs w:val="22"/>
        </w:rPr>
        <w:t>M</w:t>
      </w:r>
      <w:r w:rsidR="00381197" w:rsidRPr="00B22905">
        <w:rPr>
          <w:rFonts w:ascii="Century Schoolbook" w:hAnsi="Century Schoolbook"/>
          <w:sz w:val="22"/>
          <w:szCs w:val="22"/>
        </w:rPr>
        <w:t xml:space="preserve">edical </w:t>
      </w:r>
      <w:r w:rsidR="009E3C03" w:rsidRPr="00B22905">
        <w:rPr>
          <w:rFonts w:ascii="Century Schoolbook" w:hAnsi="Century Schoolbook"/>
          <w:sz w:val="22"/>
          <w:szCs w:val="22"/>
        </w:rPr>
        <w:t>F</w:t>
      </w:r>
      <w:r w:rsidR="00381197" w:rsidRPr="00B22905">
        <w:rPr>
          <w:rFonts w:ascii="Century Schoolbook" w:hAnsi="Century Schoolbook"/>
          <w:sz w:val="22"/>
          <w:szCs w:val="22"/>
        </w:rPr>
        <w:t>acility, such as in the parking lot.</w:t>
      </w:r>
    </w:p>
    <w:p w:rsidR="00AF45F5" w:rsidRPr="00B22905" w:rsidRDefault="00B37E93" w:rsidP="009F1794">
      <w:pPr>
        <w:spacing w:after="60"/>
        <w:ind w:leftChars="270" w:left="1079" w:hangingChars="245" w:hanging="539"/>
        <w:jc w:val="both"/>
        <w:rPr>
          <w:rFonts w:ascii="Century Schoolbook" w:hAnsi="Century Schoolbook"/>
          <w:sz w:val="22"/>
          <w:szCs w:val="22"/>
        </w:rPr>
      </w:pPr>
      <w:r w:rsidRPr="00B22905">
        <w:rPr>
          <w:rFonts w:ascii="Century Schoolbook" w:hAnsi="Century Schoolbook"/>
          <w:sz w:val="22"/>
          <w:szCs w:val="22"/>
        </w:rPr>
        <w:t>C.</w:t>
      </w:r>
      <w:r w:rsidRPr="00B22905">
        <w:rPr>
          <w:rFonts w:ascii="Century Schoolbook" w:hAnsi="Century Schoolbook"/>
          <w:sz w:val="22"/>
          <w:szCs w:val="22"/>
        </w:rPr>
        <w:tab/>
      </w:r>
      <w:r w:rsidRPr="00B22905">
        <w:rPr>
          <w:rFonts w:ascii="Century Schoolbook" w:hAnsi="Century Schoolbook"/>
          <w:sz w:val="22"/>
          <w:szCs w:val="22"/>
        </w:rPr>
        <w:tab/>
        <w:t>There are m</w:t>
      </w:r>
      <w:r w:rsidR="00AF45F5" w:rsidRPr="00B22905">
        <w:rPr>
          <w:rFonts w:ascii="Century Schoolbook" w:hAnsi="Century Schoolbook"/>
          <w:sz w:val="22"/>
          <w:szCs w:val="22"/>
        </w:rPr>
        <w:t>ultiple patients</w:t>
      </w:r>
      <w:r w:rsidRPr="00B22905">
        <w:rPr>
          <w:rFonts w:ascii="Century Schoolbook" w:hAnsi="Century Schoolbook"/>
          <w:sz w:val="22"/>
          <w:szCs w:val="22"/>
        </w:rPr>
        <w:t xml:space="preserve"> at </w:t>
      </w:r>
      <w:r w:rsidR="009E3C03" w:rsidRPr="00B22905">
        <w:rPr>
          <w:rFonts w:ascii="Century Schoolbook" w:hAnsi="Century Schoolbook"/>
          <w:sz w:val="22"/>
          <w:szCs w:val="22"/>
        </w:rPr>
        <w:t>Medical</w:t>
      </w:r>
      <w:r w:rsidRPr="00B22905">
        <w:rPr>
          <w:rFonts w:ascii="Century Schoolbook" w:hAnsi="Century Schoolbook"/>
          <w:sz w:val="22"/>
          <w:szCs w:val="22"/>
        </w:rPr>
        <w:t xml:space="preserve"> Facilities</w:t>
      </w:r>
      <w:r w:rsidR="00AF45F5" w:rsidRPr="00B22905">
        <w:rPr>
          <w:rFonts w:ascii="Century Schoolbook" w:hAnsi="Century Schoolbook"/>
          <w:sz w:val="22"/>
          <w:szCs w:val="22"/>
        </w:rPr>
        <w:t>.</w:t>
      </w:r>
    </w:p>
    <w:p w:rsidR="00B37E93" w:rsidRPr="00B22905" w:rsidRDefault="00B37E93" w:rsidP="009F1794">
      <w:pPr>
        <w:spacing w:after="120"/>
        <w:ind w:leftChars="270" w:left="1079" w:hangingChars="245" w:hanging="539"/>
        <w:jc w:val="both"/>
        <w:rPr>
          <w:rFonts w:ascii="Century Schoolbook" w:hAnsi="Century Schoolbook"/>
          <w:sz w:val="22"/>
          <w:szCs w:val="22"/>
        </w:rPr>
      </w:pPr>
      <w:r w:rsidRPr="00B22905">
        <w:rPr>
          <w:rFonts w:ascii="Century Schoolbook" w:hAnsi="Century Schoolbook"/>
          <w:sz w:val="22"/>
          <w:szCs w:val="22"/>
        </w:rPr>
        <w:t>D.</w:t>
      </w:r>
      <w:r w:rsidRPr="00B22905">
        <w:rPr>
          <w:rFonts w:ascii="Century Schoolbook" w:hAnsi="Century Schoolbook"/>
          <w:sz w:val="22"/>
          <w:szCs w:val="22"/>
        </w:rPr>
        <w:tab/>
      </w:r>
      <w:r w:rsidRPr="00B22905">
        <w:rPr>
          <w:rFonts w:ascii="Century Schoolbook" w:hAnsi="Century Schoolbook"/>
          <w:sz w:val="22"/>
          <w:szCs w:val="22"/>
        </w:rPr>
        <w:tab/>
        <w:t xml:space="preserve">An </w:t>
      </w:r>
      <w:smartTag w:uri="urn:schemas-microsoft-com:office:smarttags" w:element="place">
        <w:r w:rsidRPr="00B22905">
          <w:rPr>
            <w:rFonts w:ascii="Century Schoolbook" w:hAnsi="Century Schoolbook"/>
            <w:sz w:val="22"/>
            <w:szCs w:val="22"/>
          </w:rPr>
          <w:t>EMS</w:t>
        </w:r>
      </w:smartTag>
      <w:r w:rsidRPr="00B22905">
        <w:rPr>
          <w:rFonts w:ascii="Century Schoolbook" w:hAnsi="Century Schoolbook"/>
          <w:sz w:val="22"/>
          <w:szCs w:val="22"/>
        </w:rPr>
        <w:t xml:space="preserve"> </w:t>
      </w:r>
      <w:r w:rsidR="00E91DA3" w:rsidRPr="00B22905">
        <w:rPr>
          <w:rFonts w:ascii="Century Schoolbook" w:hAnsi="Century Schoolbook"/>
          <w:sz w:val="22"/>
          <w:szCs w:val="22"/>
        </w:rPr>
        <w:t>unit</w:t>
      </w:r>
      <w:r w:rsidRPr="00B22905">
        <w:rPr>
          <w:rFonts w:ascii="Century Schoolbook" w:hAnsi="Century Schoolbook"/>
          <w:sz w:val="22"/>
          <w:szCs w:val="22"/>
        </w:rPr>
        <w:t xml:space="preserve"> on the scene requests fire department response.</w:t>
      </w:r>
    </w:p>
    <w:p w:rsidR="00AF45F5" w:rsidRPr="00B22905" w:rsidRDefault="00F345F3" w:rsidP="00B22905">
      <w:pPr>
        <w:spacing w:after="120"/>
        <w:ind w:left="539" w:hangingChars="245" w:hanging="539"/>
        <w:jc w:val="both"/>
        <w:rPr>
          <w:rFonts w:ascii="Century Schoolbook" w:hAnsi="Century Schoolbook"/>
          <w:sz w:val="22"/>
          <w:szCs w:val="22"/>
        </w:rPr>
      </w:pPr>
      <w:r w:rsidRPr="00B22905">
        <w:rPr>
          <w:rFonts w:ascii="Century Schoolbook" w:hAnsi="Century Schoolbook"/>
          <w:sz w:val="22"/>
          <w:szCs w:val="22"/>
        </w:rPr>
        <w:t>5</w:t>
      </w:r>
      <w:r w:rsidR="001E19A2" w:rsidRPr="00B22905">
        <w:rPr>
          <w:rFonts w:ascii="Century Schoolbook" w:hAnsi="Century Schoolbook"/>
          <w:sz w:val="22"/>
          <w:szCs w:val="22"/>
        </w:rPr>
        <w:t>.</w:t>
      </w:r>
      <w:r w:rsidR="001E19A2" w:rsidRPr="00B22905">
        <w:rPr>
          <w:rFonts w:ascii="Century Schoolbook" w:hAnsi="Century Schoolbook"/>
          <w:sz w:val="22"/>
          <w:szCs w:val="22"/>
        </w:rPr>
        <w:tab/>
      </w:r>
      <w:r w:rsidR="003E1E2C" w:rsidRPr="00B22905">
        <w:rPr>
          <w:rFonts w:ascii="Century Schoolbook" w:hAnsi="Century Schoolbook"/>
          <w:sz w:val="22"/>
          <w:szCs w:val="22"/>
        </w:rPr>
        <w:t xml:space="preserve">The fire department </w:t>
      </w:r>
      <w:r w:rsidR="009E3C03" w:rsidRPr="00B22905">
        <w:rPr>
          <w:rFonts w:ascii="Century Schoolbook" w:hAnsi="Century Schoolbook"/>
          <w:i/>
          <w:sz w:val="22"/>
          <w:szCs w:val="22"/>
        </w:rPr>
        <w:t>MAY</w:t>
      </w:r>
      <w:r w:rsidR="003E1E2C" w:rsidRPr="00B22905">
        <w:rPr>
          <w:rFonts w:ascii="Century Schoolbook" w:hAnsi="Century Schoolbook"/>
          <w:sz w:val="22"/>
          <w:szCs w:val="22"/>
        </w:rPr>
        <w:t xml:space="preserve"> respond to calls </w:t>
      </w:r>
      <w:r w:rsidR="009E3C03" w:rsidRPr="00B22905">
        <w:rPr>
          <w:rFonts w:ascii="Century Schoolbook" w:hAnsi="Century Schoolbook"/>
          <w:sz w:val="22"/>
          <w:szCs w:val="22"/>
        </w:rPr>
        <w:t xml:space="preserve">at Medical Facilities </w:t>
      </w:r>
      <w:r w:rsidR="003E1E2C" w:rsidRPr="00B22905">
        <w:rPr>
          <w:rFonts w:ascii="Century Schoolbook" w:hAnsi="Century Schoolbook"/>
          <w:sz w:val="22"/>
          <w:szCs w:val="22"/>
        </w:rPr>
        <w:t>where the information provide</w:t>
      </w:r>
      <w:r w:rsidR="00C92FD4" w:rsidRPr="00B22905">
        <w:rPr>
          <w:rFonts w:ascii="Century Schoolbook" w:hAnsi="Century Schoolbook"/>
          <w:sz w:val="22"/>
          <w:szCs w:val="22"/>
        </w:rPr>
        <w:t>d on dispatch indicates there is a life-threatening situation</w:t>
      </w:r>
      <w:r w:rsidR="00A47C53" w:rsidRPr="00B22905">
        <w:rPr>
          <w:rFonts w:ascii="Century Schoolbook" w:hAnsi="Century Schoolbook"/>
          <w:sz w:val="22"/>
          <w:szCs w:val="22"/>
        </w:rPr>
        <w:t xml:space="preserve"> and fire department intervention may lead to a favorable outcome</w:t>
      </w:r>
      <w:r w:rsidR="00C92FD4" w:rsidRPr="00B22905">
        <w:rPr>
          <w:rFonts w:ascii="Century Schoolbook" w:hAnsi="Century Schoolbook"/>
          <w:sz w:val="22"/>
          <w:szCs w:val="22"/>
        </w:rPr>
        <w:t>.   Whether to respond is up to the judgment of the apparatus officer</w:t>
      </w:r>
      <w:r w:rsidR="009E3C03" w:rsidRPr="00B22905">
        <w:rPr>
          <w:rFonts w:ascii="Century Schoolbook" w:hAnsi="Century Schoolbook"/>
          <w:sz w:val="22"/>
          <w:szCs w:val="22"/>
        </w:rPr>
        <w:t xml:space="preserve"> based upon dispatch information</w:t>
      </w:r>
      <w:r w:rsidR="00C92FD4" w:rsidRPr="00B22905">
        <w:rPr>
          <w:rFonts w:ascii="Century Schoolbook" w:hAnsi="Century Schoolbook"/>
          <w:sz w:val="22"/>
          <w:szCs w:val="22"/>
        </w:rPr>
        <w:t xml:space="preserve">. </w:t>
      </w:r>
    </w:p>
    <w:p w:rsidR="009F1794" w:rsidRDefault="009F1794" w:rsidP="00B22905">
      <w:pPr>
        <w:spacing w:after="120"/>
        <w:ind w:left="539" w:hangingChars="245" w:hanging="539"/>
        <w:jc w:val="both"/>
        <w:rPr>
          <w:rFonts w:ascii="Century Schoolbook" w:hAnsi="Century Schoolbook" w:cs="Arial"/>
          <w:sz w:val="22"/>
          <w:szCs w:val="22"/>
        </w:rPr>
      </w:pPr>
      <w:r>
        <w:rPr>
          <w:rFonts w:ascii="Century Schoolbook" w:hAnsi="Century Schoolbook" w:cs="Arial"/>
          <w:sz w:val="22"/>
          <w:szCs w:val="22"/>
        </w:rPr>
        <w:lastRenderedPageBreak/>
        <w:br w:type="page"/>
      </w:r>
    </w:p>
    <w:p w:rsidR="008F6C90" w:rsidRPr="00B22905" w:rsidRDefault="00F345F3" w:rsidP="00B22905">
      <w:pPr>
        <w:spacing w:after="120"/>
        <w:ind w:left="539" w:hangingChars="245" w:hanging="539"/>
        <w:jc w:val="both"/>
        <w:rPr>
          <w:rFonts w:ascii="Century Schoolbook" w:hAnsi="Century Schoolbook" w:cs="Arial"/>
          <w:i/>
          <w:iCs/>
          <w:sz w:val="22"/>
          <w:szCs w:val="22"/>
        </w:rPr>
      </w:pPr>
      <w:r w:rsidRPr="00B22905">
        <w:rPr>
          <w:rFonts w:ascii="Century Schoolbook" w:hAnsi="Century Schoolbook" w:cs="Arial"/>
          <w:sz w:val="22"/>
          <w:szCs w:val="22"/>
        </w:rPr>
        <w:lastRenderedPageBreak/>
        <w:t>6</w:t>
      </w:r>
      <w:r w:rsidR="00A47C53" w:rsidRPr="00B22905">
        <w:rPr>
          <w:rFonts w:ascii="Century Schoolbook" w:hAnsi="Century Schoolbook" w:cs="Arial"/>
          <w:sz w:val="22"/>
          <w:szCs w:val="22"/>
        </w:rPr>
        <w:t>.</w:t>
      </w:r>
      <w:r w:rsidR="00A47C53" w:rsidRPr="00B22905">
        <w:rPr>
          <w:rFonts w:ascii="Century Schoolbook" w:hAnsi="Century Schoolbook" w:cs="Arial"/>
          <w:sz w:val="22"/>
          <w:szCs w:val="22"/>
        </w:rPr>
        <w:tab/>
      </w:r>
      <w:r w:rsidR="008F6C90" w:rsidRPr="00B22905">
        <w:rPr>
          <w:rFonts w:ascii="Century Schoolbook" w:hAnsi="Century Schoolbook" w:cs="Arial"/>
          <w:sz w:val="22"/>
          <w:szCs w:val="22"/>
        </w:rPr>
        <w:t xml:space="preserve">If, based upon the above, the fire department will not immediately respond on dispatch to a medical call to a Staffed Medical Facility, the officer of the apparatus will contact Radio on the assigned fire operations channel and use the following statement: </w:t>
      </w:r>
      <w:r w:rsidR="008F6C90" w:rsidRPr="00B22905">
        <w:rPr>
          <w:rFonts w:ascii="Century Schoolbook" w:hAnsi="Century Schoolbook" w:cs="Arial"/>
          <w:i/>
          <w:iCs/>
          <w:sz w:val="22"/>
          <w:szCs w:val="22"/>
        </w:rPr>
        <w:t>“</w:t>
      </w:r>
      <w:r w:rsidR="00B02F3F" w:rsidRPr="00B22905">
        <w:rPr>
          <w:rFonts w:ascii="Century Schoolbook" w:hAnsi="Century Schoolbook" w:cs="Arial"/>
          <w:i/>
          <w:iCs/>
          <w:sz w:val="22"/>
          <w:szCs w:val="22"/>
        </w:rPr>
        <w:t xml:space="preserve">Please advise EMS that </w:t>
      </w:r>
      <w:r w:rsidR="008F6C90" w:rsidRPr="00B22905">
        <w:rPr>
          <w:rFonts w:ascii="Century Schoolbook" w:hAnsi="Century Schoolbook" w:cs="Arial"/>
          <w:iCs/>
          <w:sz w:val="22"/>
          <w:szCs w:val="22"/>
        </w:rPr>
        <w:t xml:space="preserve">(Facility Name) is </w:t>
      </w:r>
      <w:r w:rsidR="008F6C90" w:rsidRPr="00B22905">
        <w:rPr>
          <w:rFonts w:ascii="Century Schoolbook" w:hAnsi="Century Schoolbook" w:cs="Arial"/>
          <w:i/>
          <w:iCs/>
          <w:sz w:val="22"/>
          <w:szCs w:val="22"/>
        </w:rPr>
        <w:t xml:space="preserve">a staffed medical facility, and Unit ____ is standing by in quarters, unless we are requested to respond by EMS.  If EMS requests our response, please re-dispatch the incident.”  </w:t>
      </w:r>
      <w:r w:rsidR="008F6C90" w:rsidRPr="00B22905">
        <w:rPr>
          <w:rFonts w:ascii="Century Schoolbook" w:hAnsi="Century Schoolbook" w:cs="Arial"/>
          <w:sz w:val="22"/>
          <w:szCs w:val="22"/>
        </w:rPr>
        <w:t>The officer shall then contact radio to clear the air as is customarily done.</w:t>
      </w:r>
      <w:r w:rsidR="00505034" w:rsidRPr="00B22905">
        <w:rPr>
          <w:rFonts w:ascii="Century Schoolbook" w:hAnsi="Century Schoolbook" w:cs="Arial"/>
          <w:sz w:val="22"/>
          <w:szCs w:val="22"/>
        </w:rPr>
        <w:t xml:space="preserve"> </w:t>
      </w:r>
      <w:r w:rsidR="00505034" w:rsidRPr="00B22905">
        <w:rPr>
          <w:rFonts w:ascii="Century Schoolbook" w:hAnsi="Century Schoolbook" w:cs="Arial"/>
          <w:i/>
          <w:sz w:val="22"/>
          <w:szCs w:val="22"/>
        </w:rPr>
        <w:t>(Revised June, 2008)</w:t>
      </w:r>
    </w:p>
    <w:p w:rsidR="00A47C53" w:rsidRPr="00B22905" w:rsidRDefault="008F6C90" w:rsidP="00B22905">
      <w:pPr>
        <w:spacing w:after="120"/>
        <w:ind w:left="539" w:hangingChars="245" w:hanging="539"/>
        <w:jc w:val="both"/>
        <w:rPr>
          <w:rFonts w:ascii="Century Schoolbook" w:hAnsi="Century Schoolbook"/>
          <w:sz w:val="22"/>
          <w:szCs w:val="22"/>
        </w:rPr>
      </w:pPr>
      <w:r w:rsidRPr="00B22905">
        <w:rPr>
          <w:rFonts w:ascii="Century Schoolbook" w:hAnsi="Century Schoolbook"/>
          <w:sz w:val="22"/>
          <w:szCs w:val="22"/>
        </w:rPr>
        <w:t>7</w:t>
      </w:r>
      <w:r w:rsidR="0005390A" w:rsidRPr="00B22905">
        <w:rPr>
          <w:rFonts w:ascii="Century Schoolbook" w:hAnsi="Century Schoolbook"/>
          <w:sz w:val="22"/>
          <w:szCs w:val="22"/>
        </w:rPr>
        <w:t>.</w:t>
      </w:r>
      <w:r w:rsidR="0005390A" w:rsidRPr="00B22905">
        <w:rPr>
          <w:rFonts w:ascii="Century Schoolbook" w:hAnsi="Century Schoolbook"/>
          <w:sz w:val="22"/>
          <w:szCs w:val="22"/>
        </w:rPr>
        <w:tab/>
        <w:t>This p</w:t>
      </w:r>
      <w:r w:rsidR="00641BC4" w:rsidRPr="00B22905">
        <w:rPr>
          <w:rFonts w:ascii="Century Schoolbook" w:hAnsi="Century Schoolbook"/>
          <w:sz w:val="22"/>
          <w:szCs w:val="22"/>
        </w:rPr>
        <w:t>olicy</w:t>
      </w:r>
      <w:r w:rsidR="0005390A" w:rsidRPr="00B22905">
        <w:rPr>
          <w:rFonts w:ascii="Century Schoolbook" w:hAnsi="Century Schoolbook"/>
          <w:sz w:val="22"/>
          <w:szCs w:val="22"/>
        </w:rPr>
        <w:t xml:space="preserve"> </w:t>
      </w:r>
      <w:r w:rsidR="004606B7" w:rsidRPr="00B22905">
        <w:rPr>
          <w:rFonts w:ascii="Century Schoolbook" w:hAnsi="Century Schoolbook"/>
          <w:sz w:val="22"/>
          <w:szCs w:val="22"/>
        </w:rPr>
        <w:t>w</w:t>
      </w:r>
      <w:r w:rsidR="0005390A" w:rsidRPr="00B22905">
        <w:rPr>
          <w:rFonts w:ascii="Century Schoolbook" w:hAnsi="Century Schoolbook"/>
          <w:sz w:val="22"/>
          <w:szCs w:val="22"/>
        </w:rPr>
        <w:t xml:space="preserve">as </w:t>
      </w:r>
      <w:r w:rsidR="004606B7" w:rsidRPr="00B22905">
        <w:rPr>
          <w:rFonts w:ascii="Century Schoolbook" w:hAnsi="Century Schoolbook"/>
          <w:sz w:val="22"/>
          <w:szCs w:val="22"/>
        </w:rPr>
        <w:t>d</w:t>
      </w:r>
      <w:r w:rsidR="00641BC4" w:rsidRPr="00B22905">
        <w:rPr>
          <w:rFonts w:ascii="Century Schoolbook" w:hAnsi="Century Schoolbook"/>
          <w:sz w:val="22"/>
          <w:szCs w:val="22"/>
        </w:rPr>
        <w:t>eveloped in consultation</w:t>
      </w:r>
      <w:r w:rsidR="004606B7" w:rsidRPr="00B22905">
        <w:rPr>
          <w:rFonts w:ascii="Century Schoolbook" w:hAnsi="Century Schoolbook"/>
          <w:sz w:val="22"/>
          <w:szCs w:val="22"/>
        </w:rPr>
        <w:t xml:space="preserve"> with </w:t>
      </w:r>
      <w:r w:rsidR="0005390A" w:rsidRPr="00B22905">
        <w:rPr>
          <w:rFonts w:ascii="Century Schoolbook" w:hAnsi="Century Schoolbook"/>
          <w:sz w:val="22"/>
          <w:szCs w:val="22"/>
        </w:rPr>
        <w:t xml:space="preserve">the medical director for Louisville Metro Emergency Medical Services and the director of Louisville Metro Emergency Medical Services. </w:t>
      </w:r>
    </w:p>
    <w:p w:rsidR="001D1397" w:rsidRPr="00B22905" w:rsidRDefault="00A47C53" w:rsidP="00B22905">
      <w:pPr>
        <w:spacing w:after="120"/>
        <w:ind w:left="539" w:hangingChars="245" w:hanging="539"/>
        <w:jc w:val="both"/>
        <w:rPr>
          <w:rFonts w:ascii="Century Schoolbook" w:hAnsi="Century Schoolbook"/>
          <w:sz w:val="22"/>
          <w:szCs w:val="22"/>
        </w:rPr>
      </w:pPr>
      <w:r w:rsidRPr="00B22905">
        <w:rPr>
          <w:rFonts w:ascii="Century Schoolbook" w:hAnsi="Century Schoolbook"/>
          <w:sz w:val="22"/>
          <w:szCs w:val="22"/>
        </w:rPr>
        <w:t xml:space="preserve">   </w:t>
      </w:r>
      <w:r w:rsidR="00AF45F5" w:rsidRPr="00B22905">
        <w:rPr>
          <w:rFonts w:ascii="Century Schoolbook" w:hAnsi="Century Schoolbook"/>
          <w:sz w:val="22"/>
          <w:szCs w:val="22"/>
        </w:rPr>
        <w:t xml:space="preserve">  </w:t>
      </w:r>
      <w:r w:rsidR="00884AE1" w:rsidRPr="00B22905">
        <w:rPr>
          <w:rFonts w:ascii="Century Schoolbook" w:hAnsi="Century Schoolbook"/>
          <w:i/>
          <w:sz w:val="22"/>
          <w:szCs w:val="22"/>
        </w:rPr>
        <w:t>*</w:t>
      </w:r>
      <w:r w:rsidR="00884AE1" w:rsidRPr="00B22905">
        <w:rPr>
          <w:rFonts w:ascii="Century Schoolbook" w:hAnsi="Century Schoolbook"/>
          <w:i/>
          <w:sz w:val="22"/>
          <w:szCs w:val="22"/>
        </w:rPr>
        <w:tab/>
        <w:t>Long term care facilities are state licensed and one can determine the level of care from the license displayed at the facility.  The determining factor on whether a facility is considered</w:t>
      </w:r>
      <w:r w:rsidR="004606B7" w:rsidRPr="00B22905">
        <w:rPr>
          <w:rFonts w:ascii="Century Schoolbook" w:hAnsi="Century Schoolbook"/>
          <w:i/>
          <w:sz w:val="22"/>
          <w:szCs w:val="22"/>
        </w:rPr>
        <w:t xml:space="preserve"> as</w:t>
      </w:r>
      <w:r w:rsidR="00884AE1" w:rsidRPr="00B22905">
        <w:rPr>
          <w:rFonts w:ascii="Century Schoolbook" w:hAnsi="Century Schoolbook"/>
          <w:i/>
          <w:sz w:val="22"/>
          <w:szCs w:val="22"/>
        </w:rPr>
        <w:t xml:space="preserve"> a Medical Facility for this </w:t>
      </w:r>
      <w:proofErr w:type="gramStart"/>
      <w:r w:rsidR="00884AE1" w:rsidRPr="00B22905">
        <w:rPr>
          <w:rFonts w:ascii="Century Schoolbook" w:hAnsi="Century Schoolbook"/>
          <w:i/>
          <w:sz w:val="22"/>
          <w:szCs w:val="22"/>
        </w:rPr>
        <w:t>policy,</w:t>
      </w:r>
      <w:proofErr w:type="gramEnd"/>
      <w:r w:rsidR="00884AE1" w:rsidRPr="00B22905">
        <w:rPr>
          <w:rFonts w:ascii="Century Schoolbook" w:hAnsi="Century Schoolbook"/>
          <w:i/>
          <w:sz w:val="22"/>
          <w:szCs w:val="22"/>
        </w:rPr>
        <w:t xml:space="preserve"> is whether a nursing staff is on duty 24 hours a day, 7 days a week.</w:t>
      </w:r>
    </w:p>
    <w:sectPr w:rsidR="001D1397" w:rsidRPr="00B22905">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82" w:rsidRDefault="00B34982">
      <w:r>
        <w:separator/>
      </w:r>
    </w:p>
  </w:endnote>
  <w:endnote w:type="continuationSeparator" w:id="0">
    <w:p w:rsidR="00B34982" w:rsidRDefault="00B3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74" w:rsidRDefault="00055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80" w:rsidRPr="009F1794" w:rsidRDefault="009D7C80" w:rsidP="00F345F3">
    <w:pPr>
      <w:pStyle w:val="Footer"/>
      <w:spacing w:line="360" w:lineRule="auto"/>
      <w:jc w:val="center"/>
      <w:rPr>
        <w:rFonts w:ascii="Century Schoolbook" w:hAnsi="Century Schoolbook"/>
        <w:i/>
        <w:iCs/>
        <w:sz w:val="16"/>
      </w:rPr>
    </w:pPr>
    <w:r w:rsidRPr="009F1794">
      <w:rPr>
        <w:rFonts w:ascii="Century Schoolbook" w:hAnsi="Century Schoolbook"/>
        <w:i/>
        <w:iCs/>
        <w:sz w:val="16"/>
      </w:rPr>
      <w:t>Standard Operating Procedures are meant only to be guidelines.  Actual conditions may warrant alternative actions.</w:t>
    </w:r>
  </w:p>
  <w:p w:rsidR="009F1794" w:rsidRDefault="009D7C80" w:rsidP="00F345F3">
    <w:pPr>
      <w:pStyle w:val="Footer"/>
      <w:spacing w:line="360" w:lineRule="auto"/>
      <w:rPr>
        <w:rFonts w:ascii="Century Schoolbook" w:hAnsi="Century Schoolbook"/>
        <w:sz w:val="16"/>
      </w:rPr>
    </w:pPr>
    <w:r w:rsidRPr="009F1794">
      <w:rPr>
        <w:rFonts w:ascii="Century Schoolbook" w:hAnsi="Century Schoolbook"/>
        <w:sz w:val="16"/>
      </w:rPr>
      <w:fldChar w:fldCharType="begin"/>
    </w:r>
    <w:r w:rsidRPr="009F1794">
      <w:rPr>
        <w:rFonts w:ascii="Century Schoolbook" w:hAnsi="Century Schoolbook"/>
        <w:sz w:val="16"/>
      </w:rPr>
      <w:instrText xml:space="preserve"> FILENAME \p </w:instrText>
    </w:r>
    <w:r w:rsidRPr="009F1794">
      <w:rPr>
        <w:rFonts w:ascii="Century Schoolbook" w:hAnsi="Century Schoolbook"/>
        <w:sz w:val="16"/>
      </w:rPr>
      <w:fldChar w:fldCharType="separate"/>
    </w:r>
    <w:r w:rsidR="00315F72">
      <w:rPr>
        <w:rFonts w:ascii="Century Schoolbook" w:hAnsi="Century Schoolbook"/>
        <w:noProof/>
        <w:sz w:val="16"/>
      </w:rPr>
      <w:t>Y:\Standard Operating Procedures\2012 SOPs\Medical Facility Response.docx</w:t>
    </w:r>
    <w:r w:rsidRPr="009F1794">
      <w:rPr>
        <w:rFonts w:ascii="Century Schoolbook" w:hAnsi="Century Schoolbook"/>
        <w:sz w:val="16"/>
      </w:rPr>
      <w:fldChar w:fldCharType="end"/>
    </w:r>
    <w:r w:rsidRPr="009F1794">
      <w:rPr>
        <w:rFonts w:ascii="Century Schoolbook" w:hAnsi="Century Schoolbook"/>
        <w:sz w:val="16"/>
      </w:rPr>
      <w:t xml:space="preserve">      </w:t>
    </w:r>
  </w:p>
  <w:p w:rsidR="009D7C80" w:rsidRDefault="009D7C80" w:rsidP="009F1794">
    <w:pPr>
      <w:pStyle w:val="Footer"/>
      <w:spacing w:line="360" w:lineRule="auto"/>
    </w:pPr>
    <w:r w:rsidRPr="009F1794">
      <w:rPr>
        <w:rFonts w:ascii="Century Schoolbook" w:hAnsi="Century Schoolbook"/>
        <w:sz w:val="16"/>
      </w:rPr>
      <w:t xml:space="preserve">Last printed </w:t>
    </w:r>
    <w:r w:rsidRPr="009F1794">
      <w:rPr>
        <w:rFonts w:ascii="Century Schoolbook" w:hAnsi="Century Schoolbook"/>
        <w:sz w:val="16"/>
      </w:rPr>
      <w:fldChar w:fldCharType="begin"/>
    </w:r>
    <w:r w:rsidRPr="009F1794">
      <w:rPr>
        <w:rFonts w:ascii="Century Schoolbook" w:hAnsi="Century Schoolbook"/>
        <w:sz w:val="16"/>
      </w:rPr>
      <w:instrText xml:space="preserve"> PRINTDATE \@ "M/d/yyyy h:mm:ss am/pm" </w:instrText>
    </w:r>
    <w:r w:rsidRPr="009F1794">
      <w:rPr>
        <w:rFonts w:ascii="Century Schoolbook" w:hAnsi="Century Schoolbook"/>
        <w:sz w:val="16"/>
      </w:rPr>
      <w:fldChar w:fldCharType="separate"/>
    </w:r>
    <w:r w:rsidR="00315F72">
      <w:rPr>
        <w:rFonts w:ascii="Century Schoolbook" w:hAnsi="Century Schoolbook"/>
        <w:noProof/>
        <w:sz w:val="16"/>
      </w:rPr>
      <w:t>3/6/2012 3:13:00 PM</w:t>
    </w:r>
    <w:r w:rsidRPr="009F1794">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74" w:rsidRDefault="0005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82" w:rsidRDefault="00B34982">
      <w:r>
        <w:separator/>
      </w:r>
    </w:p>
  </w:footnote>
  <w:footnote w:type="continuationSeparator" w:id="0">
    <w:p w:rsidR="00B34982" w:rsidRDefault="00B34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74" w:rsidRDefault="00055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80" w:rsidRPr="009F1794" w:rsidRDefault="009D7C80" w:rsidP="00EE78E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s>
      <w:jc w:val="center"/>
      <w:rPr>
        <w:rFonts w:ascii="Century Schoolbook" w:hAnsi="Century Schoolbook"/>
        <w:b/>
        <w:bCs/>
        <w:sz w:val="16"/>
      </w:rPr>
    </w:pPr>
    <w:smartTag w:uri="urn:schemas-microsoft-com:office:smarttags" w:element="place">
      <w:r w:rsidRPr="009F1794">
        <w:rPr>
          <w:rFonts w:ascii="Century Schoolbook" w:hAnsi="Century Schoolbook"/>
          <w:b/>
          <w:bCs/>
          <w:sz w:val="16"/>
        </w:rPr>
        <w:t>Okolona</w:t>
      </w:r>
    </w:smartTag>
    <w:r w:rsidRPr="009F1794">
      <w:rPr>
        <w:rFonts w:ascii="Century Schoolbook" w:hAnsi="Century Schoolbook"/>
        <w:b/>
        <w:bCs/>
        <w:sz w:val="16"/>
      </w:rPr>
      <w:t xml:space="preserve"> Fire Department</w:t>
    </w:r>
  </w:p>
  <w:p w:rsidR="009D7C80" w:rsidRPr="009F1794" w:rsidRDefault="009D7C8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9F1794">
      <w:rPr>
        <w:rFonts w:ascii="Century Schoolbook" w:hAnsi="Century Schoolbook"/>
        <w:b/>
        <w:bCs/>
        <w:sz w:val="16"/>
      </w:rPr>
      <w:t>Standard Operating Procedure</w:t>
    </w:r>
  </w:p>
  <w:p w:rsidR="009D7C80" w:rsidRDefault="009D7C8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9D7C80" w:rsidRPr="00055274" w:rsidRDefault="009D7C8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055274">
      <w:rPr>
        <w:rFonts w:ascii="Arial" w:hAnsi="Arial" w:cs="Arial"/>
        <w:b/>
        <w:bCs/>
        <w:smallCaps/>
        <w:color w:val="4F81BD" w:themeColor="accent1"/>
        <w:sz w:val="36"/>
        <w:szCs w:val="36"/>
      </w:rPr>
      <w:t>Response to Medical Calls at Medical Facilities</w:t>
    </w:r>
    <w:r w:rsidR="00055274">
      <w:rPr>
        <w:rFonts w:ascii="Arial" w:hAnsi="Arial" w:cs="Arial"/>
        <w:b/>
        <w:bCs/>
        <w:smallCaps/>
        <w:color w:val="C0504D" w:themeColor="accent2"/>
        <w:sz w:val="36"/>
        <w:szCs w:val="36"/>
      </w:rPr>
      <w:t xml:space="preserve">/Under </w:t>
    </w:r>
    <w:r w:rsidR="00055274">
      <w:rPr>
        <w:rFonts w:ascii="Arial" w:hAnsi="Arial" w:cs="Arial"/>
        <w:b/>
        <w:bCs/>
        <w:smallCaps/>
        <w:color w:val="C0504D" w:themeColor="accent2"/>
        <w:sz w:val="36"/>
        <w:szCs w:val="36"/>
      </w:rPr>
      <w:t>Revision</w:t>
    </w:r>
    <w:bookmarkStart w:id="0" w:name="_GoBack"/>
    <w:bookmarkEnd w:id="0"/>
  </w:p>
  <w:p w:rsidR="009D7C80" w:rsidRDefault="009D7C8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9D7C80" w:rsidRPr="009F1794" w:rsidRDefault="009D7C80" w:rsidP="00315F7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8820"/>
      </w:tabs>
      <w:spacing w:line="360" w:lineRule="auto"/>
      <w:rPr>
        <w:rFonts w:ascii="Century Schoolbook" w:hAnsi="Century Schoolbook" w:cs="Arial"/>
        <w:b/>
        <w:bCs/>
        <w:sz w:val="16"/>
      </w:rPr>
    </w:pPr>
    <w:r w:rsidRPr="009F1794">
      <w:rPr>
        <w:rFonts w:ascii="Century Schoolbook" w:hAnsi="Century Schoolbook" w:cs="Arial"/>
        <w:b/>
        <w:bCs/>
        <w:sz w:val="16"/>
        <w:u w:val="single"/>
      </w:rPr>
      <w:t>Page Number:</w:t>
    </w:r>
    <w:r w:rsidRPr="009F1794">
      <w:rPr>
        <w:rFonts w:ascii="Century Schoolbook" w:hAnsi="Century Schoolbook" w:cs="Arial"/>
        <w:b/>
        <w:bCs/>
        <w:sz w:val="16"/>
      </w:rPr>
      <w:tab/>
    </w:r>
    <w:r w:rsidRPr="009F1794">
      <w:rPr>
        <w:rFonts w:ascii="Century Schoolbook" w:hAnsi="Century Schoolbook" w:cs="Arial"/>
        <w:b/>
        <w:bCs/>
        <w:sz w:val="16"/>
      </w:rPr>
      <w:tab/>
    </w:r>
    <w:r w:rsidRPr="009F1794">
      <w:rPr>
        <w:rFonts w:ascii="Century Schoolbook" w:hAnsi="Century Schoolbook" w:cs="Arial"/>
        <w:b/>
        <w:bCs/>
        <w:sz w:val="16"/>
        <w:u w:val="single"/>
      </w:rPr>
      <w:t>Effective Date:</w:t>
    </w:r>
    <w:r w:rsidRPr="009F1794">
      <w:rPr>
        <w:rFonts w:ascii="Century Schoolbook" w:hAnsi="Century Schoolbook" w:cs="Arial"/>
        <w:b/>
        <w:bCs/>
        <w:sz w:val="16"/>
      </w:rPr>
      <w:tab/>
    </w:r>
    <w:r w:rsidR="009F1794" w:rsidRPr="009F1794">
      <w:rPr>
        <w:rFonts w:ascii="Century Schoolbook" w:hAnsi="Century Schoolbook" w:cs="Arial"/>
        <w:b/>
        <w:bCs/>
        <w:sz w:val="16"/>
        <w:u w:val="single"/>
      </w:rPr>
      <w:t>Reviewed with No Changes:</w:t>
    </w:r>
    <w:r w:rsidR="009F1794">
      <w:rPr>
        <w:rFonts w:ascii="Century Schoolbook" w:hAnsi="Century Schoolbook" w:cs="Arial"/>
        <w:b/>
        <w:bCs/>
        <w:sz w:val="16"/>
      </w:rPr>
      <w:tab/>
    </w:r>
    <w:r w:rsidRPr="009F1794">
      <w:rPr>
        <w:rFonts w:ascii="Century Schoolbook" w:hAnsi="Century Schoolbook" w:cs="Arial"/>
        <w:b/>
        <w:bCs/>
        <w:sz w:val="16"/>
        <w:u w:val="single"/>
      </w:rPr>
      <w:t>Supersedes Editions:</w:t>
    </w:r>
    <w:r w:rsidR="00315F72" w:rsidRPr="00315F72">
      <w:rPr>
        <w:rFonts w:ascii="Century Schoolbook" w:hAnsi="Century Schoolbook" w:cs="Arial"/>
        <w:b/>
        <w:bCs/>
        <w:sz w:val="16"/>
        <w:u w:val="words"/>
      </w:rPr>
      <w:tab/>
    </w:r>
    <w:r w:rsidR="00315F72" w:rsidRPr="00315F72">
      <w:rPr>
        <w:rFonts w:ascii="Century Schoolbook" w:hAnsi="Century Schoolbook" w:cs="Arial"/>
        <w:b/>
        <w:bCs/>
        <w:sz w:val="16"/>
        <w:u w:val="words"/>
      </w:rPr>
      <w:tab/>
      <w:t>Category:</w:t>
    </w:r>
  </w:p>
  <w:p w:rsidR="009D7C80" w:rsidRDefault="009D7C80" w:rsidP="00315F7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8820"/>
      </w:tabs>
      <w:rPr>
        <w:rStyle w:val="PageNumber"/>
        <w:sz w:val="16"/>
      </w:rPr>
    </w:pPr>
    <w:r w:rsidRPr="009F1794">
      <w:rPr>
        <w:rStyle w:val="PageNumber"/>
        <w:rFonts w:ascii="Century Schoolbook" w:hAnsi="Century Schoolbook"/>
        <w:sz w:val="16"/>
      </w:rPr>
      <w:t xml:space="preserve">Page </w:t>
    </w:r>
    <w:r w:rsidRPr="009F1794">
      <w:rPr>
        <w:rStyle w:val="PageNumber"/>
        <w:rFonts w:ascii="Century Schoolbook" w:hAnsi="Century Schoolbook"/>
        <w:sz w:val="16"/>
      </w:rPr>
      <w:fldChar w:fldCharType="begin"/>
    </w:r>
    <w:r w:rsidRPr="009F1794">
      <w:rPr>
        <w:rStyle w:val="PageNumber"/>
        <w:rFonts w:ascii="Century Schoolbook" w:hAnsi="Century Schoolbook"/>
        <w:sz w:val="16"/>
      </w:rPr>
      <w:instrText xml:space="preserve"> PAGE </w:instrText>
    </w:r>
    <w:r w:rsidRPr="009F1794">
      <w:rPr>
        <w:rStyle w:val="PageNumber"/>
        <w:rFonts w:ascii="Century Schoolbook" w:hAnsi="Century Schoolbook"/>
        <w:sz w:val="16"/>
      </w:rPr>
      <w:fldChar w:fldCharType="separate"/>
    </w:r>
    <w:r w:rsidR="00055274">
      <w:rPr>
        <w:rStyle w:val="PageNumber"/>
        <w:rFonts w:ascii="Century Schoolbook" w:hAnsi="Century Schoolbook"/>
        <w:noProof/>
        <w:sz w:val="16"/>
      </w:rPr>
      <w:t>1</w:t>
    </w:r>
    <w:r w:rsidRPr="009F1794">
      <w:rPr>
        <w:rStyle w:val="PageNumber"/>
        <w:rFonts w:ascii="Century Schoolbook" w:hAnsi="Century Schoolbook"/>
        <w:sz w:val="16"/>
      </w:rPr>
      <w:fldChar w:fldCharType="end"/>
    </w:r>
    <w:r w:rsidRPr="009F1794">
      <w:rPr>
        <w:rStyle w:val="PageNumber"/>
        <w:rFonts w:ascii="Century Schoolbook" w:hAnsi="Century Schoolbook"/>
        <w:sz w:val="16"/>
      </w:rPr>
      <w:t xml:space="preserve"> of </w:t>
    </w:r>
    <w:r w:rsidRPr="009F1794">
      <w:rPr>
        <w:rStyle w:val="PageNumber"/>
        <w:rFonts w:ascii="Century Schoolbook" w:hAnsi="Century Schoolbook"/>
        <w:sz w:val="16"/>
      </w:rPr>
      <w:fldChar w:fldCharType="begin"/>
    </w:r>
    <w:r w:rsidRPr="009F1794">
      <w:rPr>
        <w:rStyle w:val="PageNumber"/>
        <w:rFonts w:ascii="Century Schoolbook" w:hAnsi="Century Schoolbook"/>
        <w:sz w:val="16"/>
      </w:rPr>
      <w:instrText xml:space="preserve"> NUMPAGES </w:instrText>
    </w:r>
    <w:r w:rsidRPr="009F1794">
      <w:rPr>
        <w:rStyle w:val="PageNumber"/>
        <w:rFonts w:ascii="Century Schoolbook" w:hAnsi="Century Schoolbook"/>
        <w:sz w:val="16"/>
      </w:rPr>
      <w:fldChar w:fldCharType="separate"/>
    </w:r>
    <w:r w:rsidR="00055274">
      <w:rPr>
        <w:rStyle w:val="PageNumber"/>
        <w:rFonts w:ascii="Century Schoolbook" w:hAnsi="Century Schoolbook"/>
        <w:noProof/>
        <w:sz w:val="16"/>
      </w:rPr>
      <w:t>3</w:t>
    </w:r>
    <w:r w:rsidRPr="009F1794">
      <w:rPr>
        <w:rStyle w:val="PageNumber"/>
        <w:rFonts w:ascii="Century Schoolbook" w:hAnsi="Century Schoolbook"/>
        <w:sz w:val="16"/>
      </w:rPr>
      <w:fldChar w:fldCharType="end"/>
    </w:r>
    <w:r w:rsidRPr="009F1794">
      <w:rPr>
        <w:rStyle w:val="PageNumber"/>
        <w:rFonts w:ascii="Century Schoolbook" w:hAnsi="Century Schoolbook"/>
        <w:sz w:val="16"/>
      </w:rPr>
      <w:tab/>
    </w:r>
    <w:r w:rsidRPr="009F1794">
      <w:rPr>
        <w:rStyle w:val="PageNumber"/>
        <w:rFonts w:ascii="Century Schoolbook" w:hAnsi="Century Schoolbook"/>
        <w:sz w:val="16"/>
      </w:rPr>
      <w:tab/>
    </w:r>
    <w:r w:rsidRPr="009F1794">
      <w:rPr>
        <w:rStyle w:val="PageNumber"/>
        <w:rFonts w:ascii="Century Schoolbook" w:hAnsi="Century Schoolbook"/>
        <w:sz w:val="16"/>
      </w:rPr>
      <w:tab/>
      <w:t>06/27/2008</w:t>
    </w:r>
    <w:r w:rsidRPr="009F1794">
      <w:rPr>
        <w:rStyle w:val="PageNumber"/>
        <w:rFonts w:ascii="Century Schoolbook" w:hAnsi="Century Schoolbook"/>
        <w:sz w:val="16"/>
      </w:rPr>
      <w:tab/>
    </w:r>
    <w:r w:rsidRPr="009F1794">
      <w:rPr>
        <w:rStyle w:val="PageNumber"/>
        <w:rFonts w:ascii="Century Schoolbook" w:hAnsi="Century Schoolbook"/>
        <w:sz w:val="16"/>
      </w:rPr>
      <w:tab/>
    </w:r>
    <w:r w:rsidR="009F1794">
      <w:rPr>
        <w:rStyle w:val="PageNumber"/>
        <w:rFonts w:ascii="Century Schoolbook" w:hAnsi="Century Schoolbook"/>
        <w:sz w:val="16"/>
      </w:rPr>
      <w:t>04/01/2011</w:t>
    </w:r>
    <w:r w:rsidR="009F1794">
      <w:rPr>
        <w:rStyle w:val="PageNumber"/>
        <w:rFonts w:ascii="Century Schoolbook" w:hAnsi="Century Schoolbook"/>
        <w:sz w:val="16"/>
      </w:rPr>
      <w:tab/>
    </w:r>
    <w:r w:rsidR="009F1794">
      <w:rPr>
        <w:rStyle w:val="PageNumber"/>
        <w:rFonts w:ascii="Century Schoolbook" w:hAnsi="Century Schoolbook"/>
        <w:sz w:val="16"/>
      </w:rPr>
      <w:tab/>
    </w:r>
    <w:r w:rsidR="009F1794">
      <w:rPr>
        <w:rStyle w:val="PageNumber"/>
        <w:rFonts w:ascii="Century Schoolbook" w:hAnsi="Century Schoolbook"/>
        <w:sz w:val="16"/>
      </w:rPr>
      <w:tab/>
    </w:r>
    <w:r w:rsidR="009F1794">
      <w:rPr>
        <w:rStyle w:val="PageNumber"/>
        <w:rFonts w:ascii="Century Schoolbook" w:hAnsi="Century Schoolbook"/>
        <w:sz w:val="16"/>
      </w:rPr>
      <w:tab/>
    </w:r>
    <w:r w:rsidR="009F1794">
      <w:rPr>
        <w:rStyle w:val="PageNumber"/>
        <w:rFonts w:ascii="Century Schoolbook" w:hAnsi="Century Schoolbook"/>
        <w:sz w:val="16"/>
      </w:rPr>
      <w:tab/>
    </w:r>
    <w:r w:rsidRPr="009F1794">
      <w:rPr>
        <w:rStyle w:val="PageNumber"/>
        <w:rFonts w:ascii="Century Schoolbook" w:hAnsi="Century Schoolbook"/>
        <w:sz w:val="16"/>
      </w:rPr>
      <w:t>04/01/2007, 02/01/2006, 02/2007</w:t>
    </w:r>
    <w:r w:rsidR="00315F72">
      <w:rPr>
        <w:rStyle w:val="PageNumber"/>
        <w:rFonts w:ascii="Century Schoolbook" w:hAnsi="Century Schoolbook"/>
        <w:sz w:val="16"/>
      </w:rPr>
      <w:tab/>
    </w:r>
    <w:r w:rsidR="00315F72">
      <w:rPr>
        <w:rStyle w:val="PageNumber"/>
        <w:rFonts w:ascii="Century Schoolbook" w:hAnsi="Century Schoolbook"/>
        <w:sz w:val="16"/>
      </w:rPr>
      <w:tab/>
    </w:r>
    <w:r w:rsidR="00315F72" w:rsidRPr="00315F72">
      <w:rPr>
        <w:rStyle w:val="PageNumber"/>
        <w:rFonts w:ascii="Century Schoolbook" w:hAnsi="Century Schoolbook"/>
        <w:color w:val="FF0000"/>
        <w:sz w:val="16"/>
      </w:rPr>
      <w:t>Operational</w:t>
    </w:r>
    <w:r w:rsidRPr="00315F72">
      <w:rPr>
        <w:rStyle w:val="PageNumber"/>
        <w:color w:val="FF0000"/>
        <w:sz w:val="16"/>
      </w:rPr>
      <w:tab/>
    </w:r>
    <w:r>
      <w:rPr>
        <w:rStyle w:val="PageNumber"/>
        <w:sz w:val="16"/>
      </w:rPr>
      <w:tab/>
    </w:r>
    <w:r>
      <w:rPr>
        <w:rStyle w:val="PageNumber"/>
        <w:sz w:val="16"/>
      </w:rPr>
      <w:tab/>
    </w:r>
    <w:r>
      <w:rPr>
        <w:rStyle w:val="PageNumber"/>
        <w:sz w:val="16"/>
      </w:rPr>
      <w:tab/>
    </w:r>
    <w:r>
      <w:rPr>
        <w:rStyle w:val="PageNumber"/>
        <w:sz w:val="16"/>
      </w:rPr>
      <w:tab/>
    </w:r>
  </w:p>
  <w:p w:rsidR="009D7C80" w:rsidRDefault="009D7C8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74" w:rsidRDefault="00055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F5"/>
    <w:rsid w:val="00003553"/>
    <w:rsid w:val="00006009"/>
    <w:rsid w:val="000425AF"/>
    <w:rsid w:val="0005390A"/>
    <w:rsid w:val="00055274"/>
    <w:rsid w:val="0005717F"/>
    <w:rsid w:val="001048D0"/>
    <w:rsid w:val="00143814"/>
    <w:rsid w:val="001568EB"/>
    <w:rsid w:val="00187649"/>
    <w:rsid w:val="00192EB0"/>
    <w:rsid w:val="001A0532"/>
    <w:rsid w:val="001D1397"/>
    <w:rsid w:val="001E19A2"/>
    <w:rsid w:val="0024471F"/>
    <w:rsid w:val="002623D6"/>
    <w:rsid w:val="002B00AE"/>
    <w:rsid w:val="002F5FBA"/>
    <w:rsid w:val="00315F72"/>
    <w:rsid w:val="00320795"/>
    <w:rsid w:val="003631E1"/>
    <w:rsid w:val="00375612"/>
    <w:rsid w:val="00381197"/>
    <w:rsid w:val="003A7B4B"/>
    <w:rsid w:val="003B3FF4"/>
    <w:rsid w:val="003B7A6A"/>
    <w:rsid w:val="003C5C4F"/>
    <w:rsid w:val="003D3E91"/>
    <w:rsid w:val="003E1E2C"/>
    <w:rsid w:val="00452E9D"/>
    <w:rsid w:val="004606B7"/>
    <w:rsid w:val="00461C84"/>
    <w:rsid w:val="00467D16"/>
    <w:rsid w:val="00502D87"/>
    <w:rsid w:val="00505034"/>
    <w:rsid w:val="00546906"/>
    <w:rsid w:val="00641BC4"/>
    <w:rsid w:val="007503DD"/>
    <w:rsid w:val="00754A77"/>
    <w:rsid w:val="007A2390"/>
    <w:rsid w:val="00884AE1"/>
    <w:rsid w:val="008F2BCD"/>
    <w:rsid w:val="008F6C90"/>
    <w:rsid w:val="009161CF"/>
    <w:rsid w:val="00940C19"/>
    <w:rsid w:val="009423C4"/>
    <w:rsid w:val="00982446"/>
    <w:rsid w:val="0098794E"/>
    <w:rsid w:val="009B2741"/>
    <w:rsid w:val="009D7C80"/>
    <w:rsid w:val="009E3C03"/>
    <w:rsid w:val="009F1794"/>
    <w:rsid w:val="00A47C53"/>
    <w:rsid w:val="00A506D1"/>
    <w:rsid w:val="00A529AB"/>
    <w:rsid w:val="00A54097"/>
    <w:rsid w:val="00AF45F5"/>
    <w:rsid w:val="00B02F3F"/>
    <w:rsid w:val="00B0388A"/>
    <w:rsid w:val="00B06CA4"/>
    <w:rsid w:val="00B22905"/>
    <w:rsid w:val="00B31592"/>
    <w:rsid w:val="00B34982"/>
    <w:rsid w:val="00B37E93"/>
    <w:rsid w:val="00BA2730"/>
    <w:rsid w:val="00BE7C1E"/>
    <w:rsid w:val="00C05973"/>
    <w:rsid w:val="00C300D4"/>
    <w:rsid w:val="00C32A0B"/>
    <w:rsid w:val="00C92FD4"/>
    <w:rsid w:val="00CD4E99"/>
    <w:rsid w:val="00CE2FC5"/>
    <w:rsid w:val="00CF444C"/>
    <w:rsid w:val="00D17026"/>
    <w:rsid w:val="00D35ACE"/>
    <w:rsid w:val="00D62EE8"/>
    <w:rsid w:val="00D914A6"/>
    <w:rsid w:val="00D94C7C"/>
    <w:rsid w:val="00DD6C43"/>
    <w:rsid w:val="00DE3A8D"/>
    <w:rsid w:val="00DE3DAC"/>
    <w:rsid w:val="00E91DA3"/>
    <w:rsid w:val="00EB1F2B"/>
    <w:rsid w:val="00EE78ED"/>
    <w:rsid w:val="00EF0497"/>
    <w:rsid w:val="00EF4B3D"/>
    <w:rsid w:val="00F345F3"/>
    <w:rsid w:val="00F767FC"/>
    <w:rsid w:val="00F77ACD"/>
    <w:rsid w:val="00FC7334"/>
    <w:rsid w:val="00FE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character" w:styleId="FollowedHyperlink">
    <w:name w:val="FollowedHyperlink"/>
    <w:rsid w:val="003631E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character" w:styleId="FollowedHyperlink">
    <w:name w:val="FollowedHyperlink"/>
    <w:rsid w:val="003631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Template>
  <TotalTime>32</TotalTime>
  <Pages>3</Pages>
  <Words>603</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dc:creator>
  <cp:lastModifiedBy>Monica Mcintosh</cp:lastModifiedBy>
  <cp:revision>4</cp:revision>
  <cp:lastPrinted>2012-03-06T20:13:00Z</cp:lastPrinted>
  <dcterms:created xsi:type="dcterms:W3CDTF">2012-03-06T19:42:00Z</dcterms:created>
  <dcterms:modified xsi:type="dcterms:W3CDTF">2014-09-16T12:20:00Z</dcterms:modified>
</cp:coreProperties>
</file>