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A9" w:rsidRDefault="005E2EA9" w:rsidP="005E2EA9">
      <w:pPr>
        <w:autoSpaceDE w:val="0"/>
        <w:autoSpaceDN w:val="0"/>
        <w:adjustRightInd w:val="0"/>
        <w:ind w:left="1440" w:hanging="1440"/>
        <w:jc w:val="both"/>
        <w:rPr>
          <w:rFonts w:ascii="Century Schoolbook" w:hAnsi="Century Schoolbook" w:cs="Arial"/>
          <w:b/>
          <w:bCs/>
          <w:color w:val="000000"/>
          <w:sz w:val="22"/>
          <w:szCs w:val="22"/>
        </w:rPr>
      </w:pPr>
    </w:p>
    <w:p w:rsidR="005E2EA9" w:rsidRPr="005E2EA9" w:rsidRDefault="005E2EA9" w:rsidP="005E2EA9">
      <w:pPr>
        <w:autoSpaceDE w:val="0"/>
        <w:autoSpaceDN w:val="0"/>
        <w:adjustRightInd w:val="0"/>
        <w:ind w:left="1440" w:hanging="1440"/>
        <w:jc w:val="both"/>
        <w:rPr>
          <w:rFonts w:ascii="Century Schoolbook" w:hAnsi="Century Schoolbook" w:cs="Arial"/>
          <w:i/>
          <w:iCs/>
          <w:color w:val="000000"/>
          <w:sz w:val="22"/>
          <w:szCs w:val="22"/>
        </w:rPr>
      </w:pPr>
      <w:r w:rsidRPr="005E2EA9">
        <w:rPr>
          <w:rFonts w:ascii="Century Schoolbook" w:hAnsi="Century Schoolbook" w:cs="Arial"/>
          <w:b/>
          <w:bCs/>
          <w:color w:val="000000"/>
          <w:sz w:val="22"/>
          <w:szCs w:val="22"/>
        </w:rPr>
        <w:t xml:space="preserve">Purpose: </w:t>
      </w:r>
      <w:r w:rsidR="00D8615A">
        <w:rPr>
          <w:rFonts w:ascii="Century Schoolbook" w:hAnsi="Century Schoolbook" w:cs="Arial"/>
          <w:b/>
          <w:bCs/>
          <w:color w:val="000000"/>
          <w:sz w:val="22"/>
          <w:szCs w:val="22"/>
        </w:rPr>
        <w:tab/>
      </w:r>
      <w:r w:rsidRPr="005E2EA9">
        <w:rPr>
          <w:rFonts w:ascii="Century Schoolbook" w:hAnsi="Century Schoolbook" w:cs="Arial"/>
          <w:i/>
          <w:iCs/>
          <w:color w:val="000000"/>
          <w:sz w:val="22"/>
          <w:szCs w:val="22"/>
        </w:rPr>
        <w:t xml:space="preserve">To enhance the </w:t>
      </w:r>
      <w:r w:rsidR="00675EB3">
        <w:rPr>
          <w:rFonts w:ascii="Century Schoolbook" w:hAnsi="Century Schoolbook" w:cs="Arial"/>
          <w:i/>
          <w:iCs/>
          <w:color w:val="000000"/>
          <w:sz w:val="22"/>
          <w:szCs w:val="22"/>
        </w:rPr>
        <w:t>Junior Firefighters</w:t>
      </w:r>
      <w:r w:rsidRPr="005E2EA9">
        <w:rPr>
          <w:rFonts w:ascii="Century Schoolbook" w:hAnsi="Century Schoolbook" w:cs="Arial"/>
          <w:i/>
          <w:iCs/>
          <w:color w:val="000000"/>
          <w:sz w:val="22"/>
          <w:szCs w:val="22"/>
        </w:rPr>
        <w:t xml:space="preserve"> learning experience by enabling the explorer to see </w:t>
      </w:r>
      <w:r w:rsidR="00D8615A">
        <w:rPr>
          <w:rFonts w:ascii="Century Schoolbook" w:hAnsi="Century Schoolbook" w:cs="Arial"/>
          <w:i/>
          <w:iCs/>
          <w:color w:val="000000"/>
          <w:sz w:val="22"/>
          <w:szCs w:val="22"/>
        </w:rPr>
        <w:t>first</w:t>
      </w:r>
      <w:r w:rsidR="00675EB3">
        <w:rPr>
          <w:rFonts w:ascii="Century Schoolbook" w:hAnsi="Century Schoolbook" w:cs="Arial"/>
          <w:i/>
          <w:iCs/>
          <w:color w:val="000000"/>
          <w:sz w:val="22"/>
          <w:szCs w:val="22"/>
        </w:rPr>
        <w:t>-</w:t>
      </w:r>
      <w:r w:rsidR="00D8615A">
        <w:rPr>
          <w:rFonts w:ascii="Century Schoolbook" w:hAnsi="Century Schoolbook" w:cs="Arial"/>
          <w:i/>
          <w:iCs/>
          <w:color w:val="000000"/>
          <w:sz w:val="22"/>
          <w:szCs w:val="22"/>
        </w:rPr>
        <w:t>hand</w:t>
      </w:r>
      <w:r w:rsidRPr="005E2EA9">
        <w:rPr>
          <w:rFonts w:ascii="Century Schoolbook" w:hAnsi="Century Schoolbook" w:cs="Arial"/>
          <w:i/>
          <w:iCs/>
          <w:color w:val="000000"/>
          <w:sz w:val="22"/>
          <w:szCs w:val="22"/>
        </w:rPr>
        <w:t xml:space="preserve"> the leadership and skills</w:t>
      </w:r>
      <w:r w:rsidR="00D8615A">
        <w:rPr>
          <w:rFonts w:ascii="Century Schoolbook" w:hAnsi="Century Schoolbook" w:cs="Arial"/>
          <w:i/>
          <w:iCs/>
          <w:color w:val="000000"/>
          <w:sz w:val="22"/>
          <w:szCs w:val="22"/>
        </w:rPr>
        <w:t xml:space="preserve"> of which they</w:t>
      </w:r>
      <w:r w:rsidRPr="005E2EA9">
        <w:rPr>
          <w:rFonts w:ascii="Century Schoolbook" w:hAnsi="Century Schoolbook" w:cs="Arial"/>
          <w:i/>
          <w:iCs/>
          <w:color w:val="000000"/>
          <w:sz w:val="22"/>
          <w:szCs w:val="22"/>
        </w:rPr>
        <w:t xml:space="preserve"> are being instructed.</w:t>
      </w:r>
    </w:p>
    <w:p w:rsidR="005E2EA9" w:rsidRPr="005E2EA9" w:rsidRDefault="005E2EA9" w:rsidP="005E2EA9">
      <w:pPr>
        <w:autoSpaceDE w:val="0"/>
        <w:autoSpaceDN w:val="0"/>
        <w:adjustRightInd w:val="0"/>
        <w:ind w:left="1440" w:hanging="1440"/>
        <w:jc w:val="both"/>
        <w:rPr>
          <w:rFonts w:ascii="Century Schoolbook" w:hAnsi="Century Schoolbook" w:cs="Arial"/>
          <w:i/>
          <w:iCs/>
          <w:color w:val="000000"/>
          <w:sz w:val="22"/>
          <w:szCs w:val="22"/>
        </w:rPr>
      </w:pPr>
      <w:r w:rsidRPr="005E2EA9">
        <w:rPr>
          <w:rFonts w:ascii="Century Schoolbook" w:hAnsi="Century Schoolbook" w:cs="Arial"/>
          <w:i/>
          <w:iCs/>
          <w:color w:val="000000"/>
          <w:sz w:val="22"/>
          <w:szCs w:val="22"/>
        </w:rPr>
        <w:t xml:space="preserve"> </w:t>
      </w:r>
    </w:p>
    <w:p w:rsidR="005E2EA9" w:rsidRPr="005E2EA9" w:rsidRDefault="005E2EA9" w:rsidP="005E2EA9">
      <w:pPr>
        <w:autoSpaceDE w:val="0"/>
        <w:autoSpaceDN w:val="0"/>
        <w:adjustRightInd w:val="0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 w:rsidRPr="005E2EA9">
        <w:rPr>
          <w:rFonts w:ascii="Century Schoolbook" w:hAnsi="Century Schoolbook" w:cs="Arial"/>
          <w:b/>
          <w:bCs/>
          <w:color w:val="000000"/>
          <w:sz w:val="22"/>
          <w:szCs w:val="22"/>
        </w:rPr>
        <w:t xml:space="preserve">Procedure: </w:t>
      </w:r>
    </w:p>
    <w:p w:rsidR="005E2EA9" w:rsidRPr="005E2EA9" w:rsidRDefault="00C90C45" w:rsidP="006E42F9">
      <w:pPr>
        <w:autoSpaceDE w:val="0"/>
        <w:autoSpaceDN w:val="0"/>
        <w:adjustRightInd w:val="0"/>
        <w:spacing w:after="60"/>
        <w:ind w:left="547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1.</w:t>
      </w:r>
      <w:r>
        <w:rPr>
          <w:rFonts w:ascii="Century Schoolbook" w:hAnsi="Century Schoolbook" w:cs="Arial"/>
          <w:color w:val="000000"/>
          <w:sz w:val="22"/>
          <w:szCs w:val="22"/>
        </w:rPr>
        <w:tab/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The follow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>ing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are required before a</w:t>
      </w:r>
      <w:r w:rsidR="00675EB3">
        <w:rPr>
          <w:rFonts w:ascii="Century Schoolbook" w:hAnsi="Century Schoolbook" w:cs="Arial"/>
          <w:color w:val="000000"/>
          <w:sz w:val="22"/>
          <w:szCs w:val="22"/>
        </w:rPr>
        <w:t xml:space="preserve"> Junior Firefighter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may ride in fire department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 xml:space="preserve"> apparatus while responding to incidents:</w:t>
      </w:r>
    </w:p>
    <w:p w:rsidR="00C90C45" w:rsidRDefault="00C90C45" w:rsidP="006E42F9">
      <w:pPr>
        <w:autoSpaceDE w:val="0"/>
        <w:autoSpaceDN w:val="0"/>
        <w:adjustRightInd w:val="0"/>
        <w:spacing w:after="6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A.</w:t>
      </w:r>
      <w:r>
        <w:rPr>
          <w:rFonts w:ascii="Century Schoolbook" w:hAnsi="Century Schoolbook" w:cs="Arial"/>
          <w:color w:val="000000"/>
          <w:sz w:val="22"/>
          <w:szCs w:val="22"/>
        </w:rPr>
        <w:tab/>
        <w:t xml:space="preserve">Approval of the fire department </w:t>
      </w:r>
      <w:r w:rsidR="00675EB3">
        <w:rPr>
          <w:rFonts w:ascii="Century Schoolbook" w:hAnsi="Century Schoolbook" w:cs="Arial"/>
          <w:color w:val="000000"/>
          <w:sz w:val="22"/>
          <w:szCs w:val="22"/>
        </w:rPr>
        <w:t>Junior Firefighter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Leader.</w:t>
      </w:r>
    </w:p>
    <w:p w:rsidR="00C90C45" w:rsidRDefault="00C90C45" w:rsidP="006E42F9">
      <w:pPr>
        <w:autoSpaceDE w:val="0"/>
        <w:autoSpaceDN w:val="0"/>
        <w:adjustRightInd w:val="0"/>
        <w:spacing w:after="6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B.</w:t>
      </w:r>
      <w:r>
        <w:rPr>
          <w:rFonts w:ascii="Century Schoolbook" w:hAnsi="Century Schoolbook" w:cs="Arial"/>
          <w:color w:val="000000"/>
          <w:sz w:val="22"/>
          <w:szCs w:val="22"/>
        </w:rPr>
        <w:tab/>
        <w:t xml:space="preserve">Must have shown the fire department </w:t>
      </w:r>
      <w:r w:rsidR="00675EB3">
        <w:rPr>
          <w:rFonts w:ascii="Century Schoolbook" w:hAnsi="Century Schoolbook" w:cs="Arial"/>
          <w:color w:val="000000"/>
          <w:sz w:val="22"/>
          <w:szCs w:val="22"/>
        </w:rPr>
        <w:t xml:space="preserve">Junior Firefighter 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Leader the most recent school report card.  All grades must be "C" or higher, no exceptions.  A "C" average will allow the explorer to ride along once per month, a "B" average will allow the </w:t>
      </w:r>
      <w:r w:rsidR="00675EB3">
        <w:rPr>
          <w:rFonts w:ascii="Century Schoolbook" w:hAnsi="Century Schoolbook" w:cs="Arial"/>
          <w:color w:val="000000"/>
          <w:sz w:val="22"/>
          <w:szCs w:val="22"/>
        </w:rPr>
        <w:t>Junior Firefighter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to ride along t</w:t>
      </w:r>
      <w:r w:rsidR="00A91CF1">
        <w:rPr>
          <w:rFonts w:ascii="Century Schoolbook" w:hAnsi="Century Schoolbook" w:cs="Arial"/>
          <w:color w:val="000000"/>
          <w:sz w:val="22"/>
          <w:szCs w:val="22"/>
        </w:rPr>
        <w:t>hree times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per month.  An "</w:t>
      </w:r>
      <w:proofErr w:type="gramStart"/>
      <w:r>
        <w:rPr>
          <w:rFonts w:ascii="Century Schoolbook" w:hAnsi="Century Schoolbook" w:cs="Arial"/>
          <w:color w:val="000000"/>
          <w:sz w:val="22"/>
          <w:szCs w:val="22"/>
        </w:rPr>
        <w:t>A</w:t>
      </w:r>
      <w:proofErr w:type="gramEnd"/>
      <w:r>
        <w:rPr>
          <w:rFonts w:ascii="Century Schoolbook" w:hAnsi="Century Schoolbook" w:cs="Arial"/>
          <w:color w:val="000000"/>
          <w:sz w:val="22"/>
          <w:szCs w:val="22"/>
        </w:rPr>
        <w:t xml:space="preserve">" average will allow unlimited ride along privileges.  </w:t>
      </w:r>
    </w:p>
    <w:p w:rsidR="005E2EA9" w:rsidRPr="005E2EA9" w:rsidRDefault="00C90C45" w:rsidP="006E42F9">
      <w:pPr>
        <w:autoSpaceDE w:val="0"/>
        <w:autoSpaceDN w:val="0"/>
        <w:adjustRightInd w:val="0"/>
        <w:spacing w:after="6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C.</w:t>
      </w:r>
      <w:r>
        <w:rPr>
          <w:rFonts w:ascii="Century Schoolbook" w:hAnsi="Century Schoolbook" w:cs="Arial"/>
          <w:color w:val="000000"/>
          <w:sz w:val="22"/>
          <w:szCs w:val="22"/>
        </w:rPr>
        <w:tab/>
        <w:t>P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arent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>/Guardian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Permission and Release Form on file. </w:t>
      </w:r>
    </w:p>
    <w:p w:rsidR="005E2EA9" w:rsidRPr="005E2EA9" w:rsidRDefault="00C90C45" w:rsidP="006E42F9">
      <w:pPr>
        <w:autoSpaceDE w:val="0"/>
        <w:autoSpaceDN w:val="0"/>
        <w:adjustRightInd w:val="0"/>
        <w:spacing w:after="6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D.</w:t>
      </w:r>
      <w:r>
        <w:rPr>
          <w:rFonts w:ascii="Century Schoolbook" w:hAnsi="Century Schoolbook" w:cs="Arial"/>
          <w:color w:val="000000"/>
          <w:sz w:val="22"/>
          <w:szCs w:val="22"/>
        </w:rPr>
        <w:tab/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Enrolled and in good standing with </w:t>
      </w:r>
      <w:r w:rsidR="00675EB3">
        <w:rPr>
          <w:rFonts w:ascii="Century Schoolbook" w:hAnsi="Century Schoolbook" w:cs="Arial"/>
          <w:color w:val="000000"/>
          <w:sz w:val="22"/>
          <w:szCs w:val="22"/>
        </w:rPr>
        <w:t>Junior Firefighter program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.</w:t>
      </w:r>
    </w:p>
    <w:p w:rsidR="005E2EA9" w:rsidRPr="005E2EA9" w:rsidRDefault="00C90C45" w:rsidP="006E42F9">
      <w:pPr>
        <w:autoSpaceDE w:val="0"/>
        <w:autoSpaceDN w:val="0"/>
        <w:adjustRightInd w:val="0"/>
        <w:spacing w:after="6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E.</w:t>
      </w:r>
      <w:r>
        <w:rPr>
          <w:rFonts w:ascii="Century Schoolbook" w:hAnsi="Century Schoolbook" w:cs="Arial"/>
          <w:color w:val="000000"/>
          <w:sz w:val="22"/>
          <w:szCs w:val="22"/>
        </w:rPr>
        <w:tab/>
        <w:t>P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ermission from the supervisor in charge of the station 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 xml:space="preserve">where 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they wish to ride. </w:t>
      </w:r>
    </w:p>
    <w:p w:rsidR="005E2EA9" w:rsidRDefault="00C90C45" w:rsidP="006E42F9">
      <w:pPr>
        <w:autoSpaceDE w:val="0"/>
        <w:autoSpaceDN w:val="0"/>
        <w:adjustRightInd w:val="0"/>
        <w:spacing w:after="12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F.</w:t>
      </w:r>
      <w:r>
        <w:rPr>
          <w:rFonts w:ascii="Century Schoolbook" w:hAnsi="Century Schoolbook" w:cs="Arial"/>
          <w:color w:val="000000"/>
          <w:sz w:val="22"/>
          <w:szCs w:val="22"/>
        </w:rPr>
        <w:tab/>
        <w:t>Must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have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sufficient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funds to cover meal expenses.</w:t>
      </w:r>
    </w:p>
    <w:p w:rsidR="00D8615A" w:rsidRPr="005E2EA9" w:rsidRDefault="00D8615A" w:rsidP="006E42F9">
      <w:pPr>
        <w:autoSpaceDE w:val="0"/>
        <w:autoSpaceDN w:val="0"/>
        <w:adjustRightInd w:val="0"/>
        <w:spacing w:after="120"/>
        <w:ind w:left="547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2.</w:t>
      </w:r>
      <w:r>
        <w:rPr>
          <w:rFonts w:ascii="Century Schoolbook" w:hAnsi="Century Schoolbook" w:cs="Arial"/>
          <w:color w:val="000000"/>
          <w:sz w:val="22"/>
          <w:szCs w:val="22"/>
        </w:rPr>
        <w:tab/>
        <w:t xml:space="preserve">Not more than </w:t>
      </w:r>
      <w:r w:rsidRPr="002262BD">
        <w:rPr>
          <w:rFonts w:ascii="Century Schoolbook" w:hAnsi="Century Schoolbook" w:cs="Arial"/>
          <w:strike/>
          <w:color w:val="000000"/>
          <w:sz w:val="22"/>
          <w:szCs w:val="22"/>
        </w:rPr>
        <w:t>two (2</w:t>
      </w:r>
      <w:proofErr w:type="gramStart"/>
      <w:r w:rsidRPr="002262BD">
        <w:rPr>
          <w:rFonts w:ascii="Century Schoolbook" w:hAnsi="Century Schoolbook" w:cs="Arial"/>
          <w:strike/>
          <w:color w:val="000000"/>
          <w:sz w:val="22"/>
          <w:szCs w:val="22"/>
        </w:rPr>
        <w:t>)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="002262BD">
        <w:rPr>
          <w:rFonts w:ascii="Century Schoolbook" w:hAnsi="Century Schoolbook" w:cs="Arial"/>
          <w:color w:val="FF0000"/>
          <w:sz w:val="22"/>
          <w:szCs w:val="22"/>
        </w:rPr>
        <w:t xml:space="preserve"> one</w:t>
      </w:r>
      <w:proofErr w:type="gramEnd"/>
      <w:r w:rsidR="002262BD">
        <w:rPr>
          <w:rFonts w:ascii="Century Schoolbook" w:hAnsi="Century Schoolbook" w:cs="Arial"/>
          <w:color w:val="FF0000"/>
          <w:sz w:val="22"/>
          <w:szCs w:val="22"/>
        </w:rPr>
        <w:t xml:space="preserve"> (1) </w:t>
      </w:r>
      <w:r w:rsidR="00675EB3">
        <w:rPr>
          <w:rFonts w:ascii="Century Schoolbook" w:hAnsi="Century Schoolbook" w:cs="Arial"/>
          <w:color w:val="000000"/>
          <w:sz w:val="22"/>
          <w:szCs w:val="22"/>
        </w:rPr>
        <w:t xml:space="preserve">Junior </w:t>
      </w:r>
      <w:r w:rsidR="00675EB3" w:rsidRPr="0021214C">
        <w:rPr>
          <w:rFonts w:ascii="Century Schoolbook" w:hAnsi="Century Schoolbook" w:cs="Arial"/>
          <w:color w:val="000000"/>
          <w:sz w:val="22"/>
          <w:szCs w:val="22"/>
        </w:rPr>
        <w:t>Firefighter</w:t>
      </w:r>
      <w:bookmarkStart w:id="0" w:name="_GoBack"/>
      <w:bookmarkEnd w:id="0"/>
      <w:r w:rsidR="00675EB3" w:rsidRPr="0021214C">
        <w:rPr>
          <w:rFonts w:ascii="Century Schoolbook" w:hAnsi="Century Schoolbook" w:cs="Arial"/>
          <w:color w:val="000000"/>
          <w:sz w:val="22"/>
          <w:szCs w:val="22"/>
        </w:rPr>
        <w:t>s</w:t>
      </w:r>
      <w:r>
        <w:rPr>
          <w:rFonts w:ascii="Century Schoolbook" w:hAnsi="Century Schoolbook" w:cs="Arial"/>
          <w:color w:val="000000"/>
          <w:sz w:val="22"/>
          <w:szCs w:val="22"/>
        </w:rPr>
        <w:t xml:space="preserve"> may ride along on any one (1) apparatus.</w:t>
      </w:r>
    </w:p>
    <w:p w:rsidR="005E2EA9" w:rsidRPr="005E2EA9" w:rsidRDefault="00D8615A" w:rsidP="006E42F9">
      <w:pPr>
        <w:autoSpaceDE w:val="0"/>
        <w:autoSpaceDN w:val="0"/>
        <w:adjustRightInd w:val="0"/>
        <w:spacing w:after="60"/>
        <w:ind w:left="547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3.</w:t>
      </w:r>
      <w:r>
        <w:rPr>
          <w:rFonts w:ascii="Century Schoolbook" w:hAnsi="Century Schoolbook" w:cs="Arial"/>
          <w:color w:val="000000"/>
          <w:sz w:val="22"/>
          <w:szCs w:val="22"/>
        </w:rPr>
        <w:tab/>
        <w:t>The following are the approved times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for ride along programs. </w:t>
      </w:r>
      <w:r>
        <w:rPr>
          <w:rFonts w:ascii="Century Schoolbook" w:hAnsi="Century Schoolbook" w:cs="Arial"/>
          <w:color w:val="000000"/>
          <w:sz w:val="22"/>
          <w:szCs w:val="22"/>
        </w:rPr>
        <w:t>The s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upervisor in charge of </w:t>
      </w:r>
      <w:r w:rsidR="00B26187" w:rsidRPr="00B26187">
        <w:rPr>
          <w:rFonts w:ascii="Century Schoolbook" w:hAnsi="Century Schoolbook" w:cs="Arial"/>
          <w:color w:val="FF0000"/>
          <w:sz w:val="22"/>
          <w:szCs w:val="22"/>
        </w:rPr>
        <w:t>the</w:t>
      </w:r>
      <w:r w:rsidR="00B26187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station may adjust the following hour</w:t>
      </w:r>
      <w:r w:rsidR="00072D8B">
        <w:rPr>
          <w:rFonts w:ascii="Century Schoolbook" w:hAnsi="Century Schoolbook" w:cs="Arial"/>
          <w:color w:val="000000"/>
          <w:sz w:val="22"/>
          <w:szCs w:val="22"/>
        </w:rPr>
        <w:t>s</w:t>
      </w:r>
      <w:r w:rsidR="006E42F9">
        <w:rPr>
          <w:rFonts w:ascii="Century Schoolbook" w:hAnsi="Century Schoolbook" w:cs="Arial"/>
          <w:color w:val="000000"/>
          <w:sz w:val="22"/>
          <w:szCs w:val="22"/>
        </w:rPr>
        <w:t xml:space="preserve"> to fit the fire department’s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needs.   </w:t>
      </w:r>
    </w:p>
    <w:p w:rsidR="005E2EA9" w:rsidRPr="005E2EA9" w:rsidRDefault="005E2EA9" w:rsidP="006E42F9">
      <w:pPr>
        <w:autoSpaceDE w:val="0"/>
        <w:autoSpaceDN w:val="0"/>
        <w:adjustRightInd w:val="0"/>
        <w:ind w:left="1080" w:hanging="540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A.</w:t>
      </w:r>
      <w:r w:rsidR="00A91CF1">
        <w:rPr>
          <w:rFonts w:ascii="Century Schoolbook" w:hAnsi="Century Schoolbook" w:cs="Arial"/>
          <w:color w:val="000000"/>
          <w:sz w:val="22"/>
          <w:szCs w:val="22"/>
        </w:rPr>
        <w:tab/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>While school is in session:</w:t>
      </w:r>
      <w:r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  </w:t>
      </w:r>
    </w:p>
    <w:p w:rsidR="005E2EA9" w:rsidRPr="005E2EA9" w:rsidRDefault="006E42F9" w:rsidP="006E42F9">
      <w:pPr>
        <w:autoSpaceDE w:val="0"/>
        <w:autoSpaceDN w:val="0"/>
        <w:adjustRightInd w:val="0"/>
        <w:ind w:left="1080" w:hanging="540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ab/>
      </w:r>
      <w:r>
        <w:rPr>
          <w:rFonts w:ascii="Century Schoolbook" w:hAnsi="Century Schoolbook" w:cs="Arial"/>
          <w:color w:val="000000"/>
          <w:sz w:val="22"/>
          <w:szCs w:val="22"/>
        </w:rPr>
        <w:tab/>
      </w:r>
      <w:r w:rsidR="00A91CF1">
        <w:rPr>
          <w:rFonts w:ascii="Century Schoolbook" w:hAnsi="Century Schoolbook" w:cs="Arial"/>
          <w:color w:val="000000"/>
          <w:sz w:val="22"/>
          <w:szCs w:val="22"/>
        </w:rPr>
        <w:t>Week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days: 1600 – 1900</w:t>
      </w:r>
    </w:p>
    <w:p w:rsidR="00A91CF1" w:rsidRDefault="00A91CF1" w:rsidP="006E42F9">
      <w:pPr>
        <w:autoSpaceDE w:val="0"/>
        <w:autoSpaceDN w:val="0"/>
        <w:adjustRightInd w:val="0"/>
        <w:spacing w:after="6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ab/>
      </w:r>
      <w:r w:rsidR="006E42F9">
        <w:rPr>
          <w:rFonts w:ascii="Century Schoolbook" w:hAnsi="Century Schoolbook" w:cs="Arial"/>
          <w:color w:val="000000"/>
          <w:sz w:val="22"/>
          <w:szCs w:val="22"/>
        </w:rPr>
        <w:tab/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Saturday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>,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Sundays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 xml:space="preserve"> and Holidays: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1000 – 1900</w:t>
      </w:r>
    </w:p>
    <w:p w:rsidR="005E2EA9" w:rsidRPr="005E2EA9" w:rsidRDefault="005E2EA9" w:rsidP="006E42F9">
      <w:pPr>
        <w:autoSpaceDE w:val="0"/>
        <w:autoSpaceDN w:val="0"/>
        <w:adjustRightInd w:val="0"/>
        <w:ind w:left="1080" w:hanging="540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 w:rsidRPr="005E2EA9">
        <w:rPr>
          <w:rFonts w:ascii="Century Schoolbook" w:hAnsi="Century Schoolbook" w:cs="Arial"/>
          <w:color w:val="000000"/>
          <w:sz w:val="22"/>
          <w:szCs w:val="22"/>
        </w:rPr>
        <w:t>B.</w:t>
      </w:r>
      <w:r w:rsidR="00A91CF1">
        <w:rPr>
          <w:rFonts w:ascii="Century Schoolbook" w:hAnsi="Century Schoolbook" w:cs="Arial"/>
          <w:color w:val="000000"/>
          <w:sz w:val="22"/>
          <w:szCs w:val="22"/>
        </w:rPr>
        <w:tab/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>While school is not in session: (summer/spring/winter break)</w:t>
      </w:r>
      <w:r w:rsidR="00A91CF1">
        <w:rPr>
          <w:rFonts w:ascii="Century Schoolbook" w:hAnsi="Century Schoolbook" w:cs="Arial"/>
          <w:color w:val="000000"/>
          <w:sz w:val="22"/>
          <w:szCs w:val="22"/>
        </w:rPr>
        <w:t>:</w:t>
      </w:r>
    </w:p>
    <w:p w:rsidR="006E42F9" w:rsidRDefault="006E42F9" w:rsidP="006E42F9">
      <w:pPr>
        <w:autoSpaceDE w:val="0"/>
        <w:autoSpaceDN w:val="0"/>
        <w:adjustRightInd w:val="0"/>
        <w:spacing w:after="6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ab/>
      </w:r>
      <w:r>
        <w:rPr>
          <w:rFonts w:ascii="Century Schoolbook" w:hAnsi="Century Schoolbook" w:cs="Arial"/>
          <w:color w:val="000000"/>
          <w:sz w:val="22"/>
          <w:szCs w:val="22"/>
        </w:rPr>
        <w:tab/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Weekdays and Weekends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>: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 1000 – 1900</w:t>
      </w:r>
    </w:p>
    <w:p w:rsidR="006E42F9" w:rsidRDefault="00A91CF1" w:rsidP="006E42F9">
      <w:pPr>
        <w:autoSpaceDE w:val="0"/>
        <w:autoSpaceDN w:val="0"/>
        <w:adjustRightInd w:val="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C.</w:t>
      </w:r>
      <w:r>
        <w:rPr>
          <w:rFonts w:ascii="Century Schoolbook" w:hAnsi="Century Schoolbook" w:cs="Arial"/>
          <w:color w:val="000000"/>
          <w:sz w:val="22"/>
          <w:szCs w:val="22"/>
        </w:rPr>
        <w:tab/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24 hour shift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>:</w:t>
      </w:r>
    </w:p>
    <w:p w:rsidR="006E42F9" w:rsidRDefault="005E2EA9" w:rsidP="006E42F9">
      <w:pPr>
        <w:autoSpaceDE w:val="0"/>
        <w:autoSpaceDN w:val="0"/>
        <w:adjustRightInd w:val="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           </w:t>
      </w:r>
      <w:r w:rsidR="006E42F9">
        <w:rPr>
          <w:rFonts w:ascii="Century Schoolbook" w:hAnsi="Century Schoolbook" w:cs="Arial"/>
          <w:color w:val="000000"/>
          <w:sz w:val="22"/>
          <w:szCs w:val="22"/>
        </w:rPr>
        <w:tab/>
      </w:r>
      <w:r w:rsidRPr="005E2EA9">
        <w:rPr>
          <w:rFonts w:ascii="Century Schoolbook" w:hAnsi="Century Schoolbook" w:cs="Arial"/>
          <w:color w:val="000000"/>
          <w:sz w:val="22"/>
          <w:szCs w:val="22"/>
        </w:rPr>
        <w:t xml:space="preserve">Supervisor in charge of station 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>must approve</w:t>
      </w:r>
      <w:r w:rsidRPr="005E2EA9">
        <w:rPr>
          <w:rFonts w:ascii="Century Schoolbook" w:hAnsi="Century Schoolbook" w:cs="Arial"/>
          <w:color w:val="000000"/>
          <w:sz w:val="22"/>
          <w:szCs w:val="22"/>
        </w:rPr>
        <w:t>.</w:t>
      </w:r>
    </w:p>
    <w:p w:rsidR="005E2EA9" w:rsidRPr="005E2EA9" w:rsidRDefault="006E42F9" w:rsidP="006E42F9">
      <w:pPr>
        <w:autoSpaceDE w:val="0"/>
        <w:autoSpaceDN w:val="0"/>
        <w:adjustRightInd w:val="0"/>
        <w:spacing w:after="120"/>
        <w:ind w:left="1094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ab/>
      </w:r>
      <w:r>
        <w:rPr>
          <w:rFonts w:ascii="Century Schoolbook" w:hAnsi="Century Schoolbook" w:cs="Arial"/>
          <w:color w:val="000000"/>
          <w:sz w:val="22"/>
          <w:szCs w:val="22"/>
        </w:rPr>
        <w:tab/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Proper gender 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 xml:space="preserve">arrangement 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or parent present 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 xml:space="preserve">during 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sleep</w:t>
      </w:r>
      <w:r w:rsidR="00D8615A">
        <w:rPr>
          <w:rFonts w:ascii="Century Schoolbook" w:hAnsi="Century Schoolbook" w:cs="Arial"/>
          <w:color w:val="000000"/>
          <w:sz w:val="22"/>
          <w:szCs w:val="22"/>
        </w:rPr>
        <w:t xml:space="preserve"> hours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.</w:t>
      </w:r>
    </w:p>
    <w:p w:rsidR="005E2EA9" w:rsidRPr="002262BD" w:rsidRDefault="00D8615A" w:rsidP="006E42F9">
      <w:pPr>
        <w:autoSpaceDE w:val="0"/>
        <w:autoSpaceDN w:val="0"/>
        <w:adjustRightInd w:val="0"/>
        <w:spacing w:after="120"/>
        <w:ind w:left="547" w:hanging="547"/>
        <w:jc w:val="both"/>
        <w:rPr>
          <w:rFonts w:ascii="Century Schoolbook" w:hAnsi="Century Schoolbook" w:cs="Arial"/>
          <w:strike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4</w:t>
      </w:r>
      <w:r w:rsidRPr="002262BD">
        <w:rPr>
          <w:rFonts w:ascii="Century Schoolbook" w:hAnsi="Century Schoolbook" w:cs="Arial"/>
          <w:strike/>
          <w:color w:val="000000"/>
          <w:sz w:val="22"/>
          <w:szCs w:val="22"/>
        </w:rPr>
        <w:t>.</w:t>
      </w:r>
      <w:r w:rsidRPr="002262BD">
        <w:rPr>
          <w:rFonts w:ascii="Century Schoolbook" w:hAnsi="Century Schoolbook" w:cs="Arial"/>
          <w:strike/>
          <w:color w:val="000000"/>
          <w:sz w:val="22"/>
          <w:szCs w:val="22"/>
        </w:rPr>
        <w:tab/>
        <w:t xml:space="preserve">During the weekly </w:t>
      </w:r>
      <w:r w:rsidR="00675EB3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>Junior Firefighter</w:t>
      </w:r>
      <w:r w:rsidRPr="002262BD">
        <w:rPr>
          <w:rFonts w:ascii="Century Schoolbook" w:hAnsi="Century Schoolbook" w:cs="Arial"/>
          <w:strike/>
          <w:color w:val="000000"/>
          <w:sz w:val="22"/>
          <w:szCs w:val="22"/>
        </w:rPr>
        <w:t xml:space="preserve"> meeting, the </w:t>
      </w:r>
      <w:r w:rsidR="00675EB3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>Junior Firefighters</w:t>
      </w:r>
      <w:r w:rsidRPr="002262BD">
        <w:rPr>
          <w:rFonts w:ascii="Century Schoolbook" w:hAnsi="Century Schoolbook" w:cs="Arial"/>
          <w:strike/>
          <w:color w:val="000000"/>
          <w:sz w:val="22"/>
          <w:szCs w:val="22"/>
        </w:rPr>
        <w:t xml:space="preserve"> present will discuss among themselves a</w:t>
      </w:r>
      <w:r w:rsidR="00072D8B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>n agreeable</w:t>
      </w:r>
      <w:r w:rsidRPr="002262BD">
        <w:rPr>
          <w:rFonts w:ascii="Century Schoolbook" w:hAnsi="Century Schoolbook" w:cs="Arial"/>
          <w:strike/>
          <w:color w:val="000000"/>
          <w:sz w:val="22"/>
          <w:szCs w:val="22"/>
        </w:rPr>
        <w:t xml:space="preserve"> schedule for riding along with apparatus.  This is to limit</w:t>
      </w:r>
      <w:r w:rsidR="005E2EA9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 xml:space="preserve"> the number of explorers calling each station asking permission to ride out.</w:t>
      </w:r>
      <w:r w:rsidRPr="002262BD">
        <w:rPr>
          <w:rFonts w:ascii="Century Schoolbook" w:hAnsi="Century Schoolbook" w:cs="Arial"/>
          <w:strike/>
          <w:color w:val="000000"/>
          <w:sz w:val="22"/>
          <w:szCs w:val="22"/>
        </w:rPr>
        <w:t xml:space="preserve">  </w:t>
      </w:r>
      <w:r w:rsidR="005E2EA9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 xml:space="preserve">Therefore, the </w:t>
      </w:r>
      <w:r w:rsidR="00675EB3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>Junior Firefighter</w:t>
      </w:r>
      <w:r w:rsidR="005E2EA9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 xml:space="preserve"> must attend Friday to secure a day or days.</w:t>
      </w:r>
    </w:p>
    <w:p w:rsidR="005E2EA9" w:rsidRPr="005E2EA9" w:rsidRDefault="00D8615A" w:rsidP="006E42F9">
      <w:pPr>
        <w:autoSpaceDE w:val="0"/>
        <w:autoSpaceDN w:val="0"/>
        <w:adjustRightInd w:val="0"/>
        <w:spacing w:after="120"/>
        <w:ind w:left="547" w:hanging="547"/>
        <w:jc w:val="both"/>
        <w:rPr>
          <w:rFonts w:ascii="Century Schoolbook" w:hAnsi="Century Schoolbook" w:cs="Arial"/>
          <w:color w:val="000000"/>
          <w:sz w:val="22"/>
          <w:szCs w:val="22"/>
        </w:rPr>
      </w:pPr>
      <w:r>
        <w:rPr>
          <w:rFonts w:ascii="Century Schoolbook" w:hAnsi="Century Schoolbook" w:cs="Arial"/>
          <w:color w:val="000000"/>
          <w:sz w:val="22"/>
          <w:szCs w:val="22"/>
        </w:rPr>
        <w:t>5.</w:t>
      </w:r>
      <w:r>
        <w:rPr>
          <w:rFonts w:ascii="Century Schoolbook" w:hAnsi="Century Schoolbook" w:cs="Arial"/>
          <w:color w:val="000000"/>
          <w:sz w:val="22"/>
          <w:szCs w:val="22"/>
        </w:rPr>
        <w:tab/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Permission for the ride along program is a privilege and can be revoked by the </w:t>
      </w:r>
      <w:r w:rsidR="00072D8B">
        <w:rPr>
          <w:rFonts w:ascii="Century Schoolbook" w:hAnsi="Century Schoolbook" w:cs="Arial"/>
          <w:color w:val="000000"/>
          <w:sz w:val="22"/>
          <w:szCs w:val="22"/>
        </w:rPr>
        <w:t>fire chief</w:t>
      </w:r>
      <w:r w:rsidR="00A91CF1">
        <w:rPr>
          <w:rFonts w:ascii="Century Schoolbook" w:hAnsi="Century Schoolbook" w:cs="Arial"/>
          <w:color w:val="000000"/>
          <w:sz w:val="22"/>
          <w:szCs w:val="22"/>
        </w:rPr>
        <w:t>,</w:t>
      </w:r>
      <w:r w:rsidR="00072D8B">
        <w:rPr>
          <w:rFonts w:ascii="Century Schoolbook" w:hAnsi="Century Schoolbook" w:cs="Arial"/>
          <w:color w:val="000000"/>
          <w:sz w:val="22"/>
          <w:szCs w:val="22"/>
        </w:rPr>
        <w:t xml:space="preserve"> duty officer,</w:t>
      </w:r>
      <w:r w:rsidR="00A91CF1">
        <w:rPr>
          <w:rFonts w:ascii="Century Schoolbook" w:hAnsi="Century Schoolbook" w:cs="Arial"/>
          <w:color w:val="000000"/>
          <w:sz w:val="22"/>
          <w:szCs w:val="22"/>
        </w:rPr>
        <w:t xml:space="preserve"> supervisor at the station </w:t>
      </w:r>
      <w:r w:rsidR="00A91CF1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 xml:space="preserve">or the </w:t>
      </w:r>
      <w:r w:rsidR="00675EB3" w:rsidRPr="002262BD">
        <w:rPr>
          <w:rFonts w:ascii="Century Schoolbook" w:hAnsi="Century Schoolbook" w:cs="Arial"/>
          <w:strike/>
          <w:color w:val="000000"/>
          <w:sz w:val="22"/>
          <w:szCs w:val="22"/>
        </w:rPr>
        <w:t>Junior Firefighter</w:t>
      </w:r>
      <w:r w:rsidR="00A91CF1">
        <w:rPr>
          <w:rFonts w:ascii="Century Schoolbook" w:hAnsi="Century Schoolbook" w:cs="Arial"/>
          <w:color w:val="000000"/>
          <w:sz w:val="22"/>
          <w:szCs w:val="22"/>
        </w:rPr>
        <w:t>,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 xml:space="preserve"> at a</w:t>
      </w:r>
      <w:r>
        <w:rPr>
          <w:rFonts w:ascii="Century Schoolbook" w:hAnsi="Century Schoolbook" w:cs="Arial"/>
          <w:color w:val="000000"/>
          <w:sz w:val="22"/>
          <w:szCs w:val="22"/>
        </w:rPr>
        <w:t>ny time</w:t>
      </w:r>
      <w:r w:rsidR="005E2EA9" w:rsidRPr="005E2EA9">
        <w:rPr>
          <w:rFonts w:ascii="Century Schoolbook" w:hAnsi="Century Schoolbook" w:cs="Arial"/>
          <w:color w:val="000000"/>
          <w:sz w:val="22"/>
          <w:szCs w:val="22"/>
        </w:rPr>
        <w:t>.</w:t>
      </w:r>
    </w:p>
    <w:p w:rsidR="00A91CF1" w:rsidRDefault="00A91CF1" w:rsidP="006E42F9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6.</w:t>
      </w:r>
      <w:r>
        <w:rPr>
          <w:rFonts w:ascii="Century Schoolbook" w:hAnsi="Century Schoolbook"/>
          <w:sz w:val="22"/>
          <w:szCs w:val="22"/>
        </w:rPr>
        <w:tab/>
        <w:t xml:space="preserve">While participating in the Ride-along Program, the </w:t>
      </w:r>
      <w:r w:rsidR="00675EB3">
        <w:rPr>
          <w:rFonts w:ascii="Century Schoolbook" w:hAnsi="Century Schoolbook"/>
          <w:sz w:val="22"/>
          <w:szCs w:val="22"/>
        </w:rPr>
        <w:t>Junior Firefighter</w:t>
      </w:r>
      <w:r>
        <w:rPr>
          <w:rFonts w:ascii="Century Schoolbook" w:hAnsi="Century Schoolbook"/>
          <w:sz w:val="22"/>
          <w:szCs w:val="22"/>
        </w:rPr>
        <w:t xml:space="preserve"> must w</w:t>
      </w:r>
      <w:r w:rsidR="00072D8B">
        <w:rPr>
          <w:rFonts w:ascii="Century Schoolbook" w:hAnsi="Century Schoolbook"/>
          <w:sz w:val="22"/>
          <w:szCs w:val="22"/>
        </w:rPr>
        <w:t>ear</w:t>
      </w:r>
      <w:r>
        <w:rPr>
          <w:rFonts w:ascii="Century Schoolbook" w:hAnsi="Century Schoolbook"/>
          <w:sz w:val="22"/>
          <w:szCs w:val="22"/>
        </w:rPr>
        <w:t xml:space="preserve"> the </w:t>
      </w:r>
      <w:r w:rsidR="00675EB3">
        <w:rPr>
          <w:rFonts w:ascii="Century Schoolbook" w:hAnsi="Century Schoolbook"/>
          <w:sz w:val="22"/>
          <w:szCs w:val="22"/>
        </w:rPr>
        <w:t>approved</w:t>
      </w:r>
      <w:r>
        <w:rPr>
          <w:rFonts w:ascii="Century Schoolbook" w:hAnsi="Century Schoolbook"/>
          <w:sz w:val="22"/>
          <w:szCs w:val="22"/>
        </w:rPr>
        <w:t xml:space="preserve"> T-Shirt.</w:t>
      </w:r>
    </w:p>
    <w:p w:rsidR="00A91CF1" w:rsidRDefault="00A91CF1" w:rsidP="006E42F9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lastRenderedPageBreak/>
        <w:t>7.</w:t>
      </w:r>
      <w:r>
        <w:rPr>
          <w:rFonts w:ascii="Century Schoolbook" w:hAnsi="Century Schoolbook"/>
          <w:sz w:val="22"/>
          <w:szCs w:val="22"/>
        </w:rPr>
        <w:tab/>
        <w:t xml:space="preserve">While participating in the Ride-along Program, the </w:t>
      </w:r>
      <w:r w:rsidR="00675EB3">
        <w:rPr>
          <w:rFonts w:ascii="Century Schoolbook" w:hAnsi="Century Schoolbook"/>
          <w:sz w:val="22"/>
          <w:szCs w:val="22"/>
        </w:rPr>
        <w:t>Junior Firefighter</w:t>
      </w:r>
      <w:r>
        <w:rPr>
          <w:rFonts w:ascii="Century Schoolbook" w:hAnsi="Century Schoolbook"/>
          <w:sz w:val="22"/>
          <w:szCs w:val="22"/>
        </w:rPr>
        <w:t xml:space="preserve"> must immediately and specifically follow any instructions/orders/directions given to the </w:t>
      </w:r>
      <w:r w:rsidR="00675EB3">
        <w:rPr>
          <w:rFonts w:ascii="Century Schoolbook" w:hAnsi="Century Schoolbook"/>
          <w:sz w:val="22"/>
          <w:szCs w:val="22"/>
        </w:rPr>
        <w:t>Junior Firefighter</w:t>
      </w:r>
      <w:r>
        <w:rPr>
          <w:rFonts w:ascii="Century Schoolbook" w:hAnsi="Century Schoolbook"/>
          <w:sz w:val="22"/>
          <w:szCs w:val="22"/>
        </w:rPr>
        <w:t xml:space="preserve"> by the apparatus officer or incident commander.</w:t>
      </w:r>
    </w:p>
    <w:p w:rsidR="00A91CF1" w:rsidRDefault="00A91CF1" w:rsidP="006E42F9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8.</w:t>
      </w:r>
      <w:r>
        <w:rPr>
          <w:rFonts w:ascii="Century Schoolbook" w:hAnsi="Century Schoolbook"/>
          <w:sz w:val="22"/>
          <w:szCs w:val="22"/>
        </w:rPr>
        <w:tab/>
        <w:t xml:space="preserve">While participating in the Ride-along Program, the </w:t>
      </w:r>
      <w:r w:rsidR="00675EB3">
        <w:rPr>
          <w:rFonts w:ascii="Century Schoolbook" w:hAnsi="Century Schoolbook"/>
          <w:sz w:val="22"/>
          <w:szCs w:val="22"/>
        </w:rPr>
        <w:t>Junior Firefighter</w:t>
      </w:r>
      <w:r>
        <w:rPr>
          <w:rFonts w:ascii="Century Schoolbook" w:hAnsi="Century Schoolbook"/>
          <w:sz w:val="22"/>
          <w:szCs w:val="22"/>
        </w:rPr>
        <w:t xml:space="preserve"> must remain inside the fire apparatus until the officer of the apparatus</w:t>
      </w:r>
      <w:r w:rsidR="00072D8B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 xml:space="preserve"> incident commander</w:t>
      </w:r>
      <w:r w:rsidR="00072D8B">
        <w:rPr>
          <w:rFonts w:ascii="Century Schoolbook" w:hAnsi="Century Schoolbook"/>
          <w:sz w:val="22"/>
          <w:szCs w:val="22"/>
        </w:rPr>
        <w:t xml:space="preserve"> or apparatus operator</w:t>
      </w:r>
      <w:r>
        <w:rPr>
          <w:rFonts w:ascii="Century Schoolbook" w:hAnsi="Century Schoolbook"/>
          <w:sz w:val="22"/>
          <w:szCs w:val="22"/>
        </w:rPr>
        <w:t xml:space="preserve"> has granted permission to exit the apparatus and instruct </w:t>
      </w:r>
      <w:r w:rsidRPr="002262BD">
        <w:rPr>
          <w:rFonts w:ascii="Century Schoolbook" w:hAnsi="Century Schoolbook"/>
          <w:strike/>
          <w:sz w:val="22"/>
          <w:szCs w:val="22"/>
        </w:rPr>
        <w:t>the explorer</w:t>
      </w:r>
      <w:r>
        <w:rPr>
          <w:rFonts w:ascii="Century Schoolbook" w:hAnsi="Century Schoolbook"/>
          <w:sz w:val="22"/>
          <w:szCs w:val="22"/>
        </w:rPr>
        <w:t xml:space="preserve"> where the </w:t>
      </w:r>
      <w:r w:rsidR="00675EB3">
        <w:rPr>
          <w:rFonts w:ascii="Century Schoolbook" w:hAnsi="Century Schoolbook"/>
          <w:sz w:val="22"/>
          <w:szCs w:val="22"/>
        </w:rPr>
        <w:t>Junior Firefighter</w:t>
      </w:r>
      <w:r>
        <w:rPr>
          <w:rFonts w:ascii="Century Schoolbook" w:hAnsi="Century Schoolbook"/>
          <w:sz w:val="22"/>
          <w:szCs w:val="22"/>
        </w:rPr>
        <w:t xml:space="preserve"> may go.</w:t>
      </w:r>
    </w:p>
    <w:p w:rsidR="00A91CF1" w:rsidRDefault="00A91CF1" w:rsidP="006E42F9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9.</w:t>
      </w:r>
      <w:r>
        <w:rPr>
          <w:rFonts w:ascii="Century Schoolbook" w:hAnsi="Century Schoolbook"/>
          <w:sz w:val="22"/>
          <w:szCs w:val="22"/>
        </w:rPr>
        <w:tab/>
      </w:r>
      <w:r w:rsidR="00675EB3">
        <w:rPr>
          <w:rFonts w:ascii="Century Schoolbook" w:hAnsi="Century Schoolbook"/>
          <w:sz w:val="22"/>
          <w:szCs w:val="22"/>
        </w:rPr>
        <w:t>Junior Firefighters</w:t>
      </w:r>
      <w:r>
        <w:rPr>
          <w:rFonts w:ascii="Century Schoolbook" w:hAnsi="Century Schoolbook"/>
          <w:sz w:val="22"/>
          <w:szCs w:val="22"/>
        </w:rPr>
        <w:t xml:space="preserve"> are specifically prohibited from participating in any hazardous operations</w:t>
      </w:r>
      <w:r w:rsidR="00072D8B">
        <w:rPr>
          <w:rFonts w:ascii="Century Schoolbook" w:hAnsi="Century Schoolbook"/>
          <w:sz w:val="22"/>
          <w:szCs w:val="22"/>
        </w:rPr>
        <w:t xml:space="preserve"> or entering into any hazardous area</w:t>
      </w:r>
      <w:r>
        <w:rPr>
          <w:rFonts w:ascii="Century Schoolbook" w:hAnsi="Century Schoolbook"/>
          <w:sz w:val="22"/>
          <w:szCs w:val="22"/>
        </w:rPr>
        <w:t>.</w:t>
      </w:r>
    </w:p>
    <w:p w:rsidR="00072D8B" w:rsidRPr="005E2EA9" w:rsidRDefault="00072D8B" w:rsidP="006E42F9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10.</w:t>
      </w:r>
      <w:r>
        <w:rPr>
          <w:rFonts w:ascii="Century Schoolbook" w:hAnsi="Century Schoolbook"/>
          <w:sz w:val="22"/>
          <w:szCs w:val="22"/>
        </w:rPr>
        <w:tab/>
      </w:r>
      <w:r w:rsidR="00675EB3">
        <w:rPr>
          <w:rFonts w:ascii="Century Schoolbook" w:hAnsi="Century Schoolbook"/>
          <w:sz w:val="22"/>
          <w:szCs w:val="22"/>
        </w:rPr>
        <w:t>Junior Firefighters</w:t>
      </w:r>
      <w:r>
        <w:rPr>
          <w:rFonts w:ascii="Century Schoolbook" w:hAnsi="Century Schoolbook"/>
          <w:sz w:val="22"/>
          <w:szCs w:val="22"/>
        </w:rPr>
        <w:t xml:space="preserve"> shall know the Emergency Evacuation signal.  Upon hearing the Emergency Evacuation signal, if not already on the apparatus, the </w:t>
      </w:r>
      <w:r w:rsidR="00675EB3">
        <w:rPr>
          <w:rFonts w:ascii="Century Schoolbook" w:hAnsi="Century Schoolbook"/>
          <w:sz w:val="22"/>
          <w:szCs w:val="22"/>
        </w:rPr>
        <w:t>Junior Firefighter</w:t>
      </w:r>
      <w:r>
        <w:rPr>
          <w:rFonts w:ascii="Century Schoolbook" w:hAnsi="Century Schoolbook"/>
          <w:sz w:val="22"/>
          <w:szCs w:val="22"/>
        </w:rPr>
        <w:t xml:space="preserve"> shall immediately return to the apparatus and sit on the seat on which he or she rode to the scene, and remain there until approved as stated above.</w:t>
      </w:r>
    </w:p>
    <w:sectPr w:rsidR="00072D8B" w:rsidRPr="005E2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8F" w:rsidRDefault="0059788F">
      <w:r>
        <w:separator/>
      </w:r>
    </w:p>
  </w:endnote>
  <w:endnote w:type="continuationSeparator" w:id="0">
    <w:p w:rsidR="0059788F" w:rsidRDefault="005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6" w:rsidRDefault="002D2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5A" w:rsidRPr="006E42F9" w:rsidRDefault="00D8615A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6E42F9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D8615A" w:rsidRPr="006E42F9" w:rsidRDefault="001D3AD0">
    <w:pPr>
      <w:pStyle w:val="Footer"/>
      <w:spacing w:line="360" w:lineRule="auto"/>
      <w:rPr>
        <w:rFonts w:ascii="Century Schoolbook" w:hAnsi="Century Schoolbook"/>
        <w:sz w:val="16"/>
      </w:rPr>
    </w:pPr>
    <w:r w:rsidRPr="006E42F9">
      <w:rPr>
        <w:rFonts w:ascii="Century Schoolbook" w:hAnsi="Century Schoolbook"/>
        <w:sz w:val="16"/>
      </w:rPr>
      <w:fldChar w:fldCharType="begin"/>
    </w:r>
    <w:r w:rsidRPr="006E42F9">
      <w:rPr>
        <w:rFonts w:ascii="Century Schoolbook" w:hAnsi="Century Schoolbook"/>
        <w:sz w:val="16"/>
      </w:rPr>
      <w:instrText xml:space="preserve"> FILENAME \p </w:instrText>
    </w:r>
    <w:r w:rsidRPr="006E42F9">
      <w:rPr>
        <w:rFonts w:ascii="Century Schoolbook" w:hAnsi="Century Schoolbook"/>
        <w:sz w:val="16"/>
      </w:rPr>
      <w:fldChar w:fldCharType="separate"/>
    </w:r>
    <w:r w:rsidR="009C5D8D">
      <w:rPr>
        <w:rFonts w:ascii="Century Schoolbook" w:hAnsi="Century Schoolbook"/>
        <w:noProof/>
        <w:sz w:val="16"/>
      </w:rPr>
      <w:t>Y:\Standard Operating Procedures\2012 SOPs\Junior Firefighter Ridealong Program.docx</w:t>
    </w:r>
    <w:r w:rsidRPr="006E42F9">
      <w:rPr>
        <w:rFonts w:ascii="Century Schoolbook" w:hAnsi="Century Schoolbook"/>
        <w:sz w:val="16"/>
      </w:rPr>
      <w:fldChar w:fldCharType="end"/>
    </w:r>
    <w:r w:rsidRPr="006E42F9">
      <w:rPr>
        <w:rFonts w:ascii="Century Schoolbook" w:hAnsi="Century Schoolbook"/>
        <w:sz w:val="16"/>
      </w:rPr>
      <w:t xml:space="preserve">  Last printed </w:t>
    </w:r>
    <w:r w:rsidRPr="006E42F9">
      <w:rPr>
        <w:rFonts w:ascii="Century Schoolbook" w:hAnsi="Century Schoolbook"/>
        <w:sz w:val="16"/>
      </w:rPr>
      <w:fldChar w:fldCharType="begin"/>
    </w:r>
    <w:r w:rsidRPr="006E42F9">
      <w:rPr>
        <w:rFonts w:ascii="Century Schoolbook" w:hAnsi="Century Schoolbook"/>
        <w:sz w:val="16"/>
      </w:rPr>
      <w:instrText xml:space="preserve"> PRINTDATE \@ "M/d/yyyy h:mm:ss am/pm" </w:instrText>
    </w:r>
    <w:r w:rsidRPr="006E42F9">
      <w:rPr>
        <w:rFonts w:ascii="Century Schoolbook" w:hAnsi="Century Schoolbook"/>
        <w:sz w:val="16"/>
      </w:rPr>
      <w:fldChar w:fldCharType="separate"/>
    </w:r>
    <w:r w:rsidR="009C5D8D">
      <w:rPr>
        <w:rFonts w:ascii="Century Schoolbook" w:hAnsi="Century Schoolbook"/>
        <w:noProof/>
        <w:sz w:val="16"/>
      </w:rPr>
      <w:t>3/7/2012 9:03:00 AM</w:t>
    </w:r>
    <w:r w:rsidRPr="006E42F9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6" w:rsidRDefault="002D2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8F" w:rsidRDefault="0059788F">
      <w:r>
        <w:separator/>
      </w:r>
    </w:p>
  </w:footnote>
  <w:footnote w:type="continuationSeparator" w:id="0">
    <w:p w:rsidR="0059788F" w:rsidRDefault="0059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6" w:rsidRDefault="002D2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5A" w:rsidRPr="006E42F9" w:rsidRDefault="00D8615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smartTag w:uri="urn:schemas-microsoft-com:office:smarttags" w:element="place">
      <w:r w:rsidRPr="006E42F9">
        <w:rPr>
          <w:rFonts w:ascii="Century Schoolbook" w:hAnsi="Century Schoolbook"/>
          <w:b/>
          <w:bCs/>
          <w:sz w:val="16"/>
        </w:rPr>
        <w:t>Okolona</w:t>
      </w:r>
    </w:smartTag>
    <w:r w:rsidRPr="006E42F9">
      <w:rPr>
        <w:rFonts w:ascii="Century Schoolbook" w:hAnsi="Century Schoolbook"/>
        <w:b/>
        <w:bCs/>
        <w:sz w:val="16"/>
      </w:rPr>
      <w:t xml:space="preserve"> Fire Department</w:t>
    </w:r>
  </w:p>
  <w:p w:rsidR="00D8615A" w:rsidRPr="006E42F9" w:rsidRDefault="00D8615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6E42F9">
      <w:rPr>
        <w:rFonts w:ascii="Century Schoolbook" w:hAnsi="Century Schoolbook"/>
        <w:b/>
        <w:bCs/>
        <w:sz w:val="16"/>
      </w:rPr>
      <w:t>Standard Operating Procedure</w:t>
    </w:r>
  </w:p>
  <w:p w:rsidR="00D8615A" w:rsidRDefault="00D8615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D8615A" w:rsidRPr="002D2DD6" w:rsidRDefault="00675EB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Arial Bold" w:hAnsi="Arial Bold" w:cs="Arial"/>
        <w:b/>
        <w:bCs/>
        <w:smallCaps/>
        <w:color w:val="C0504D" w:themeColor="accent2"/>
        <w:sz w:val="36"/>
        <w:szCs w:val="36"/>
      </w:rPr>
    </w:pPr>
    <w:r w:rsidRPr="00675EB3">
      <w:rPr>
        <w:rFonts w:ascii="Arial Bold" w:hAnsi="Arial Bold" w:cs="Arial"/>
        <w:b/>
        <w:bCs/>
        <w:smallCaps/>
        <w:color w:val="0000FF"/>
        <w:sz w:val="36"/>
        <w:szCs w:val="36"/>
      </w:rPr>
      <w:t>Junior Firefighter</w:t>
    </w:r>
    <w:r w:rsidR="00D8615A" w:rsidRPr="00675EB3">
      <w:rPr>
        <w:rFonts w:ascii="Arial Bold" w:hAnsi="Arial Bold" w:cs="Arial"/>
        <w:b/>
        <w:bCs/>
        <w:smallCaps/>
        <w:color w:val="0000FF"/>
        <w:sz w:val="36"/>
        <w:szCs w:val="36"/>
      </w:rPr>
      <w:t xml:space="preserve"> Ride-along Program</w:t>
    </w:r>
    <w:r w:rsidR="002D2DD6">
      <w:rPr>
        <w:rFonts w:ascii="Arial Bold" w:hAnsi="Arial Bold" w:cs="Arial"/>
        <w:b/>
        <w:bCs/>
        <w:smallCaps/>
        <w:color w:val="C0504D" w:themeColor="accent2"/>
        <w:sz w:val="36"/>
        <w:szCs w:val="36"/>
      </w:rPr>
      <w:t>/Under Revision</w:t>
    </w:r>
  </w:p>
  <w:p w:rsidR="00D8615A" w:rsidRPr="005E2EA9" w:rsidRDefault="00D8615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 w:cs="Arial"/>
        <w:b/>
        <w:bCs/>
      </w:rPr>
    </w:pPr>
  </w:p>
  <w:p w:rsidR="00D8615A" w:rsidRPr="006E42F9" w:rsidRDefault="00D8615A" w:rsidP="00675EB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882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6E42F9">
      <w:rPr>
        <w:rFonts w:ascii="Century Schoolbook" w:hAnsi="Century Schoolbook" w:cs="Arial"/>
        <w:b/>
        <w:bCs/>
        <w:sz w:val="16"/>
        <w:u w:val="single"/>
      </w:rPr>
      <w:t>Page Number:</w:t>
    </w:r>
    <w:r w:rsidRPr="006E42F9">
      <w:rPr>
        <w:rFonts w:ascii="Century Schoolbook" w:hAnsi="Century Schoolbook" w:cs="Arial"/>
        <w:b/>
        <w:bCs/>
        <w:sz w:val="16"/>
      </w:rPr>
      <w:tab/>
    </w:r>
    <w:r w:rsidRPr="006E42F9">
      <w:rPr>
        <w:rFonts w:ascii="Century Schoolbook" w:hAnsi="Century Schoolbook" w:cs="Arial"/>
        <w:b/>
        <w:bCs/>
        <w:sz w:val="16"/>
        <w:u w:val="single"/>
      </w:rPr>
      <w:t>Effective Date:</w:t>
    </w:r>
    <w:r w:rsidRPr="006E42F9">
      <w:rPr>
        <w:rFonts w:ascii="Century Schoolbook" w:hAnsi="Century Schoolbook" w:cs="Arial"/>
        <w:b/>
        <w:bCs/>
        <w:sz w:val="16"/>
      </w:rPr>
      <w:tab/>
    </w:r>
    <w:r w:rsidRPr="006E42F9">
      <w:rPr>
        <w:rFonts w:ascii="Century Schoolbook" w:hAnsi="Century Schoolbook" w:cs="Arial"/>
        <w:b/>
        <w:bCs/>
        <w:sz w:val="16"/>
      </w:rPr>
      <w:tab/>
    </w:r>
    <w:r w:rsidRPr="006E42F9">
      <w:rPr>
        <w:rFonts w:ascii="Century Schoolbook" w:hAnsi="Century Schoolbook" w:cs="Arial"/>
        <w:b/>
        <w:bCs/>
        <w:sz w:val="16"/>
      </w:rPr>
      <w:tab/>
    </w:r>
    <w:r w:rsidRPr="006E42F9">
      <w:rPr>
        <w:rFonts w:ascii="Century Schoolbook" w:hAnsi="Century Schoolbook" w:cs="Arial"/>
        <w:b/>
        <w:bCs/>
        <w:sz w:val="16"/>
        <w:u w:val="single"/>
      </w:rPr>
      <w:t>Supersedes Editions:</w:t>
    </w:r>
    <w:r w:rsidR="00675EB3" w:rsidRPr="00675EB3">
      <w:rPr>
        <w:rFonts w:ascii="Century Schoolbook" w:hAnsi="Century Schoolbook" w:cs="Arial"/>
        <w:b/>
        <w:bCs/>
        <w:sz w:val="16"/>
        <w:u w:val="words"/>
      </w:rPr>
      <w:tab/>
    </w:r>
    <w:r w:rsidR="00675EB3" w:rsidRPr="00675EB3">
      <w:rPr>
        <w:rFonts w:ascii="Century Schoolbook" w:hAnsi="Century Schoolbook" w:cs="Arial"/>
        <w:b/>
        <w:bCs/>
        <w:sz w:val="16"/>
        <w:u w:val="words"/>
      </w:rPr>
      <w:tab/>
      <w:t>Category:</w:t>
    </w:r>
  </w:p>
  <w:p w:rsidR="00D8615A" w:rsidRPr="00675EB3" w:rsidRDefault="00D8615A" w:rsidP="00675EB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8820"/>
      </w:tabs>
      <w:rPr>
        <w:rStyle w:val="PageNumber"/>
        <w:rFonts w:ascii="Century Schoolbook" w:hAnsi="Century Schoolbook"/>
        <w:sz w:val="16"/>
      </w:rPr>
    </w:pPr>
    <w:r w:rsidRPr="00675EB3">
      <w:rPr>
        <w:rStyle w:val="PageNumber"/>
        <w:rFonts w:ascii="Century Schoolbook" w:hAnsi="Century Schoolbook"/>
        <w:sz w:val="16"/>
      </w:rPr>
      <w:t xml:space="preserve">Page </w:t>
    </w:r>
    <w:r w:rsidRPr="00675EB3">
      <w:rPr>
        <w:rStyle w:val="PageNumber"/>
        <w:rFonts w:ascii="Century Schoolbook" w:hAnsi="Century Schoolbook"/>
        <w:sz w:val="16"/>
      </w:rPr>
      <w:fldChar w:fldCharType="begin"/>
    </w:r>
    <w:r w:rsidRPr="00675EB3">
      <w:rPr>
        <w:rStyle w:val="PageNumber"/>
        <w:rFonts w:ascii="Century Schoolbook" w:hAnsi="Century Schoolbook"/>
        <w:sz w:val="16"/>
      </w:rPr>
      <w:instrText xml:space="preserve"> PAGE </w:instrText>
    </w:r>
    <w:r w:rsidRPr="00675EB3">
      <w:rPr>
        <w:rStyle w:val="PageNumber"/>
        <w:rFonts w:ascii="Century Schoolbook" w:hAnsi="Century Schoolbook"/>
        <w:sz w:val="16"/>
      </w:rPr>
      <w:fldChar w:fldCharType="separate"/>
    </w:r>
    <w:r w:rsidR="0021214C">
      <w:rPr>
        <w:rStyle w:val="PageNumber"/>
        <w:rFonts w:ascii="Century Schoolbook" w:hAnsi="Century Schoolbook"/>
        <w:noProof/>
        <w:sz w:val="16"/>
      </w:rPr>
      <w:t>1</w:t>
    </w:r>
    <w:r w:rsidRPr="00675EB3">
      <w:rPr>
        <w:rStyle w:val="PageNumber"/>
        <w:rFonts w:ascii="Century Schoolbook" w:hAnsi="Century Schoolbook"/>
        <w:sz w:val="16"/>
      </w:rPr>
      <w:fldChar w:fldCharType="end"/>
    </w:r>
    <w:r w:rsidRPr="00675EB3">
      <w:rPr>
        <w:rStyle w:val="PageNumber"/>
        <w:rFonts w:ascii="Century Schoolbook" w:hAnsi="Century Schoolbook"/>
        <w:sz w:val="16"/>
      </w:rPr>
      <w:t xml:space="preserve"> of </w:t>
    </w:r>
    <w:r w:rsidRPr="00675EB3">
      <w:rPr>
        <w:rStyle w:val="PageNumber"/>
        <w:rFonts w:ascii="Century Schoolbook" w:hAnsi="Century Schoolbook"/>
        <w:sz w:val="16"/>
      </w:rPr>
      <w:fldChar w:fldCharType="begin"/>
    </w:r>
    <w:r w:rsidRPr="00675EB3">
      <w:rPr>
        <w:rStyle w:val="PageNumber"/>
        <w:rFonts w:ascii="Century Schoolbook" w:hAnsi="Century Schoolbook"/>
        <w:sz w:val="16"/>
      </w:rPr>
      <w:instrText xml:space="preserve"> NUMPAGES </w:instrText>
    </w:r>
    <w:r w:rsidRPr="00675EB3">
      <w:rPr>
        <w:rStyle w:val="PageNumber"/>
        <w:rFonts w:ascii="Century Schoolbook" w:hAnsi="Century Schoolbook"/>
        <w:sz w:val="16"/>
      </w:rPr>
      <w:fldChar w:fldCharType="separate"/>
    </w:r>
    <w:r w:rsidR="0021214C">
      <w:rPr>
        <w:rStyle w:val="PageNumber"/>
        <w:rFonts w:ascii="Century Schoolbook" w:hAnsi="Century Schoolbook"/>
        <w:noProof/>
        <w:sz w:val="16"/>
      </w:rPr>
      <w:t>2</w:t>
    </w:r>
    <w:r w:rsidRPr="00675EB3">
      <w:rPr>
        <w:rStyle w:val="PageNumber"/>
        <w:rFonts w:ascii="Century Schoolbook" w:hAnsi="Century Schoolbook"/>
        <w:sz w:val="16"/>
      </w:rPr>
      <w:fldChar w:fldCharType="end"/>
    </w:r>
    <w:r w:rsidRPr="00675EB3">
      <w:rPr>
        <w:rStyle w:val="PageNumber"/>
        <w:rFonts w:ascii="Century Schoolbook" w:hAnsi="Century Schoolbook"/>
        <w:sz w:val="16"/>
      </w:rPr>
      <w:tab/>
    </w:r>
    <w:r w:rsidRPr="00675EB3">
      <w:rPr>
        <w:rStyle w:val="PageNumber"/>
        <w:rFonts w:ascii="Century Schoolbook" w:hAnsi="Century Schoolbook"/>
        <w:sz w:val="16"/>
      </w:rPr>
      <w:tab/>
    </w:r>
    <w:r w:rsidR="006E42F9" w:rsidRPr="00675EB3">
      <w:rPr>
        <w:rStyle w:val="PageNumber"/>
        <w:rFonts w:ascii="Century Schoolbook" w:hAnsi="Century Schoolbook"/>
        <w:sz w:val="16"/>
      </w:rPr>
      <w:t>0</w:t>
    </w:r>
    <w:r w:rsidR="00675EB3" w:rsidRPr="00675EB3">
      <w:rPr>
        <w:rStyle w:val="PageNumber"/>
        <w:rFonts w:ascii="Century Schoolbook" w:hAnsi="Century Schoolbook"/>
        <w:sz w:val="16"/>
      </w:rPr>
      <w:t>3</w:t>
    </w:r>
    <w:r w:rsidR="006E42F9" w:rsidRPr="00675EB3">
      <w:rPr>
        <w:rStyle w:val="PageNumber"/>
        <w:rFonts w:ascii="Century Schoolbook" w:hAnsi="Century Schoolbook"/>
        <w:sz w:val="16"/>
      </w:rPr>
      <w:t>/0</w:t>
    </w:r>
    <w:r w:rsidR="00675EB3" w:rsidRPr="00675EB3">
      <w:rPr>
        <w:rStyle w:val="PageNumber"/>
        <w:rFonts w:ascii="Century Schoolbook" w:hAnsi="Century Schoolbook"/>
        <w:sz w:val="16"/>
      </w:rPr>
      <w:t>6</w:t>
    </w:r>
    <w:r w:rsidR="006E42F9" w:rsidRPr="00675EB3">
      <w:rPr>
        <w:rStyle w:val="PageNumber"/>
        <w:rFonts w:ascii="Century Schoolbook" w:hAnsi="Century Schoolbook"/>
        <w:sz w:val="16"/>
      </w:rPr>
      <w:t>/201</w:t>
    </w:r>
    <w:r w:rsidR="00675EB3" w:rsidRPr="00675EB3">
      <w:rPr>
        <w:rStyle w:val="PageNumber"/>
        <w:rFonts w:ascii="Century Schoolbook" w:hAnsi="Century Schoolbook"/>
        <w:sz w:val="16"/>
      </w:rPr>
      <w:t>2</w:t>
    </w:r>
    <w:r w:rsidR="006E42F9" w:rsidRPr="00675EB3">
      <w:rPr>
        <w:rStyle w:val="PageNumber"/>
        <w:rFonts w:ascii="Century Schoolbook" w:hAnsi="Century Schoolbook"/>
        <w:sz w:val="16"/>
      </w:rPr>
      <w:tab/>
    </w:r>
    <w:r w:rsidR="006E42F9" w:rsidRPr="00675EB3">
      <w:rPr>
        <w:rStyle w:val="PageNumber"/>
        <w:rFonts w:ascii="Century Schoolbook" w:hAnsi="Century Schoolbook"/>
        <w:sz w:val="16"/>
      </w:rPr>
      <w:tab/>
    </w:r>
    <w:r w:rsidR="006E42F9" w:rsidRPr="00675EB3">
      <w:rPr>
        <w:rStyle w:val="PageNumber"/>
        <w:rFonts w:ascii="Century Schoolbook" w:hAnsi="Century Schoolbook"/>
        <w:sz w:val="16"/>
      </w:rPr>
      <w:tab/>
    </w:r>
    <w:r w:rsidR="006E42F9" w:rsidRPr="00675EB3">
      <w:rPr>
        <w:rStyle w:val="PageNumber"/>
        <w:rFonts w:ascii="Century Schoolbook" w:hAnsi="Century Schoolbook"/>
        <w:sz w:val="16"/>
      </w:rPr>
      <w:tab/>
    </w:r>
    <w:r w:rsidR="00675EB3" w:rsidRPr="00675EB3">
      <w:rPr>
        <w:rStyle w:val="PageNumber"/>
        <w:rFonts w:ascii="Century Schoolbook" w:hAnsi="Century Schoolbook"/>
        <w:sz w:val="16"/>
      </w:rPr>
      <w:t xml:space="preserve">04/01/2011; </w:t>
    </w:r>
    <w:r w:rsidRPr="00675EB3">
      <w:rPr>
        <w:rStyle w:val="PageNumber"/>
        <w:rFonts w:ascii="Century Schoolbook" w:hAnsi="Century Schoolbook"/>
        <w:sz w:val="16"/>
      </w:rPr>
      <w:t>03/01/2008</w:t>
    </w:r>
    <w:r w:rsidRPr="00675EB3">
      <w:rPr>
        <w:rStyle w:val="PageNumber"/>
        <w:rFonts w:ascii="Century Schoolbook" w:hAnsi="Century Schoolbook"/>
        <w:sz w:val="16"/>
      </w:rPr>
      <w:tab/>
    </w:r>
    <w:r w:rsidR="00675EB3" w:rsidRPr="00675EB3">
      <w:rPr>
        <w:rStyle w:val="PageNumber"/>
        <w:rFonts w:ascii="Century Schoolbook" w:hAnsi="Century Schoolbook"/>
        <w:sz w:val="16"/>
      </w:rPr>
      <w:tab/>
    </w:r>
    <w:r w:rsidR="00675EB3" w:rsidRPr="00675EB3">
      <w:rPr>
        <w:rStyle w:val="PageNumber"/>
        <w:rFonts w:ascii="Century Schoolbook" w:hAnsi="Century Schoolbook"/>
        <w:color w:val="0000FF"/>
        <w:sz w:val="16"/>
      </w:rPr>
      <w:t>Administrative</w:t>
    </w:r>
    <w:r w:rsidRPr="00675EB3">
      <w:rPr>
        <w:rStyle w:val="PageNumber"/>
        <w:rFonts w:ascii="Century Schoolbook" w:hAnsi="Century Schoolbook"/>
        <w:color w:val="0000FF"/>
        <w:sz w:val="16"/>
      </w:rPr>
      <w:tab/>
    </w:r>
    <w:r w:rsidRPr="00675EB3">
      <w:rPr>
        <w:rStyle w:val="PageNumber"/>
        <w:rFonts w:ascii="Century Schoolbook" w:hAnsi="Century Schoolbook"/>
        <w:sz w:val="16"/>
      </w:rPr>
      <w:tab/>
    </w:r>
  </w:p>
  <w:p w:rsidR="00D8615A" w:rsidRDefault="00D8615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6" w:rsidRDefault="002D2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30D"/>
    <w:multiLevelType w:val="hybridMultilevel"/>
    <w:tmpl w:val="EDE27AE4"/>
    <w:lvl w:ilvl="0" w:tplc="1F44EB8C">
      <w:start w:val="3"/>
      <w:numFmt w:val="upperLetter"/>
      <w:lvlText w:val="%1.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86109AB"/>
    <w:multiLevelType w:val="hybridMultilevel"/>
    <w:tmpl w:val="CC9AC92E"/>
    <w:lvl w:ilvl="0" w:tplc="45E24D8C">
      <w:start w:val="1"/>
      <w:numFmt w:val="low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996C54"/>
    <w:multiLevelType w:val="hybridMultilevel"/>
    <w:tmpl w:val="C71E67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F0334E">
      <w:start w:val="1"/>
      <w:numFmt w:val="upperLetter"/>
      <w:lvlText w:val="%3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12AC0"/>
    <w:multiLevelType w:val="hybridMultilevel"/>
    <w:tmpl w:val="99BE9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880E34"/>
    <w:multiLevelType w:val="hybridMultilevel"/>
    <w:tmpl w:val="141850FE"/>
    <w:lvl w:ilvl="0" w:tplc="45E24D8C">
      <w:start w:val="1"/>
      <w:numFmt w:val="low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4445A3D"/>
    <w:multiLevelType w:val="hybridMultilevel"/>
    <w:tmpl w:val="ECC27274"/>
    <w:lvl w:ilvl="0" w:tplc="3AE83224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5A"/>
    <w:rsid w:val="00040051"/>
    <w:rsid w:val="00072D8B"/>
    <w:rsid w:val="001D3AD0"/>
    <w:rsid w:val="0021214C"/>
    <w:rsid w:val="002262BD"/>
    <w:rsid w:val="002D2DD6"/>
    <w:rsid w:val="0059788F"/>
    <w:rsid w:val="005E2EA9"/>
    <w:rsid w:val="00673EF1"/>
    <w:rsid w:val="00675EB3"/>
    <w:rsid w:val="006E42F9"/>
    <w:rsid w:val="009C5D8D"/>
    <w:rsid w:val="00A91CF1"/>
    <w:rsid w:val="00B26187"/>
    <w:rsid w:val="00BB3AE0"/>
    <w:rsid w:val="00C90C45"/>
    <w:rsid w:val="00D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E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E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Processing%20Documents\Rich's%20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15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richc</dc:creator>
  <cp:lastModifiedBy>Monica Mcintosh</cp:lastModifiedBy>
  <cp:revision>7</cp:revision>
  <cp:lastPrinted>2012-03-07T14:03:00Z</cp:lastPrinted>
  <dcterms:created xsi:type="dcterms:W3CDTF">2012-03-07T13:56:00Z</dcterms:created>
  <dcterms:modified xsi:type="dcterms:W3CDTF">2014-09-17T15:21:00Z</dcterms:modified>
</cp:coreProperties>
</file>