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5E173C" w:rsidRDefault="00B0388A" w:rsidP="009E76B3">
      <w:pPr>
        <w:ind w:left="1440" w:hanging="1440"/>
        <w:rPr>
          <w:rFonts w:ascii="Century Schoolbook" w:hAnsi="Century Schoolbook"/>
          <w:i/>
          <w:iCs/>
          <w:sz w:val="22"/>
          <w:szCs w:val="22"/>
        </w:rPr>
      </w:pPr>
      <w:r w:rsidRPr="009E76B3">
        <w:rPr>
          <w:rFonts w:ascii="Century Schoolbook" w:hAnsi="Century Schoolbook"/>
          <w:b/>
          <w:sz w:val="22"/>
          <w:szCs w:val="22"/>
        </w:rPr>
        <w:t>Purpose:</w:t>
      </w:r>
      <w:r w:rsidRPr="005E173C">
        <w:rPr>
          <w:rFonts w:ascii="Century Schoolbook" w:hAnsi="Century Schoolbook"/>
          <w:sz w:val="22"/>
          <w:szCs w:val="22"/>
        </w:rPr>
        <w:tab/>
      </w:r>
      <w:r w:rsidR="009E76B3">
        <w:rPr>
          <w:rFonts w:ascii="Century Schoolbook" w:hAnsi="Century Schoolbook"/>
          <w:i/>
          <w:iCs/>
          <w:sz w:val="22"/>
          <w:szCs w:val="22"/>
        </w:rPr>
        <w:t>This procedure addresses the major functions/tasks/considerations that are necessary at confined space rescue incidents.</w:t>
      </w:r>
    </w:p>
    <w:p w:rsidR="00B0388A" w:rsidRPr="005E173C" w:rsidRDefault="00B0388A" w:rsidP="005E173C">
      <w:pPr>
        <w:rPr>
          <w:rFonts w:ascii="Century Schoolbook" w:hAnsi="Century Schoolbook"/>
          <w:i/>
          <w:iCs/>
          <w:sz w:val="22"/>
          <w:szCs w:val="22"/>
        </w:rPr>
      </w:pPr>
    </w:p>
    <w:p w:rsidR="00B0388A" w:rsidRPr="009E76B3" w:rsidRDefault="00B0388A" w:rsidP="005E173C">
      <w:pPr>
        <w:rPr>
          <w:rFonts w:ascii="Century Schoolbook" w:hAnsi="Century Schoolbook"/>
          <w:b/>
          <w:sz w:val="22"/>
          <w:szCs w:val="22"/>
        </w:rPr>
      </w:pPr>
      <w:r w:rsidRPr="009E76B3">
        <w:rPr>
          <w:rFonts w:ascii="Century Schoolbook" w:hAnsi="Century Schoolbook"/>
          <w:b/>
          <w:sz w:val="22"/>
          <w:szCs w:val="22"/>
        </w:rPr>
        <w:t>Procedure:</w:t>
      </w:r>
    </w:p>
    <w:p w:rsidR="00A81EEA" w:rsidRPr="00A81EEA" w:rsidRDefault="009E76B3" w:rsidP="00A81EEA">
      <w:pPr>
        <w:spacing w:after="120"/>
        <w:jc w:val="both"/>
        <w:rPr>
          <w:rFonts w:ascii="Century Schoolbook" w:hAnsi="Century Schoolbook"/>
          <w:sz w:val="22"/>
          <w:szCs w:val="22"/>
        </w:rPr>
      </w:pPr>
      <w:r>
        <w:rPr>
          <w:rFonts w:ascii="Century Schoolbook" w:hAnsi="Century Schoolbook"/>
          <w:sz w:val="22"/>
          <w:szCs w:val="22"/>
        </w:rPr>
        <w:t xml:space="preserve">A confined space is </w:t>
      </w:r>
      <w:r w:rsidR="00A81EEA">
        <w:rPr>
          <w:rFonts w:ascii="Century Schoolbook" w:hAnsi="Century Schoolbook"/>
          <w:sz w:val="22"/>
          <w:szCs w:val="22"/>
        </w:rPr>
        <w:t xml:space="preserve">a </w:t>
      </w:r>
      <w:r w:rsidR="00A81EEA" w:rsidRPr="00A81EEA">
        <w:rPr>
          <w:rFonts w:ascii="Century Schoolbook" w:hAnsi="Century Schoolbook"/>
          <w:sz w:val="22"/>
          <w:szCs w:val="22"/>
        </w:rPr>
        <w:t>space</w:t>
      </w:r>
      <w:r w:rsidR="00A81EEA">
        <w:rPr>
          <w:rFonts w:ascii="Century Schoolbook" w:hAnsi="Century Schoolbook"/>
          <w:sz w:val="22"/>
          <w:szCs w:val="22"/>
        </w:rPr>
        <w:t xml:space="preserve"> that has </w:t>
      </w:r>
      <w:r w:rsidR="00A81EEA" w:rsidRPr="00A81EEA">
        <w:rPr>
          <w:rFonts w:ascii="Century Schoolbook" w:hAnsi="Century Schoolbook"/>
          <w:sz w:val="22"/>
          <w:szCs w:val="22"/>
        </w:rPr>
        <w:t>limited or restricted means of entry or exit</w:t>
      </w:r>
      <w:r w:rsidR="00A81EEA">
        <w:rPr>
          <w:rFonts w:ascii="Century Schoolbook" w:hAnsi="Century Schoolbook"/>
          <w:sz w:val="22"/>
          <w:szCs w:val="22"/>
        </w:rPr>
        <w:t>, i</w:t>
      </w:r>
      <w:r w:rsidR="00A81EEA" w:rsidRPr="00A81EEA">
        <w:rPr>
          <w:rFonts w:ascii="Century Schoolbook" w:hAnsi="Century Schoolbook"/>
          <w:sz w:val="22"/>
          <w:szCs w:val="22"/>
        </w:rPr>
        <w:t>s large enough for a</w:t>
      </w:r>
      <w:r w:rsidR="00A81EEA">
        <w:rPr>
          <w:rFonts w:ascii="Century Schoolbook" w:hAnsi="Century Schoolbook"/>
          <w:sz w:val="22"/>
          <w:szCs w:val="22"/>
        </w:rPr>
        <w:t xml:space="preserve"> human to </w:t>
      </w:r>
      <w:r w:rsidR="00A81EEA" w:rsidRPr="00A81EEA">
        <w:rPr>
          <w:rFonts w:ascii="Century Schoolbook" w:hAnsi="Century Schoolbook"/>
          <w:sz w:val="22"/>
          <w:szCs w:val="22"/>
        </w:rPr>
        <w:t>enter and perform work, and</w:t>
      </w:r>
      <w:r w:rsidR="00A81EEA">
        <w:rPr>
          <w:rFonts w:ascii="Century Schoolbook" w:hAnsi="Century Schoolbook"/>
          <w:sz w:val="22"/>
          <w:szCs w:val="22"/>
        </w:rPr>
        <w:t xml:space="preserve"> i</w:t>
      </w:r>
      <w:r w:rsidR="00A81EEA" w:rsidRPr="00A81EEA">
        <w:rPr>
          <w:rFonts w:ascii="Century Schoolbook" w:hAnsi="Century Schoolbook"/>
          <w:sz w:val="22"/>
          <w:szCs w:val="22"/>
        </w:rPr>
        <w:t xml:space="preserve">s not designed for continuous </w:t>
      </w:r>
      <w:r w:rsidR="00A81EEA">
        <w:rPr>
          <w:rFonts w:ascii="Century Schoolbook" w:hAnsi="Century Schoolbook"/>
          <w:sz w:val="22"/>
          <w:szCs w:val="22"/>
        </w:rPr>
        <w:t xml:space="preserve">human </w:t>
      </w:r>
      <w:r w:rsidR="00A81EEA" w:rsidRPr="00A81EEA">
        <w:rPr>
          <w:rFonts w:ascii="Century Schoolbook" w:hAnsi="Century Schoolbook"/>
          <w:sz w:val="22"/>
          <w:szCs w:val="22"/>
        </w:rPr>
        <w:t>occupancy.</w:t>
      </w:r>
      <w:r w:rsidR="00A81EEA">
        <w:rPr>
          <w:rFonts w:ascii="Century Schoolbook" w:hAnsi="Century Schoolbook"/>
          <w:sz w:val="22"/>
          <w:szCs w:val="22"/>
        </w:rPr>
        <w:t xml:space="preserve">  Examples of confined spaces are</w:t>
      </w:r>
      <w:r w:rsidR="00A81EEA" w:rsidRPr="00A81EEA">
        <w:rPr>
          <w:rFonts w:ascii="Century Schoolbook" w:hAnsi="Century Schoolbook"/>
          <w:sz w:val="22"/>
          <w:szCs w:val="22"/>
        </w:rPr>
        <w:t xml:space="preserve"> underground vaults, tanks, storage bins, pits and diked areas, vessels, sewers, and silos. </w:t>
      </w:r>
    </w:p>
    <w:p w:rsidR="00A81EEA" w:rsidRPr="00A81EEA" w:rsidRDefault="00A81EEA" w:rsidP="00A81EEA">
      <w:pPr>
        <w:spacing w:after="120"/>
        <w:jc w:val="both"/>
        <w:rPr>
          <w:rFonts w:ascii="Century Schoolbook" w:hAnsi="Century Schoolbook"/>
          <w:sz w:val="22"/>
          <w:szCs w:val="22"/>
        </w:rPr>
      </w:pPr>
      <w:r>
        <w:rPr>
          <w:rFonts w:ascii="Century Schoolbook" w:hAnsi="Century Schoolbook"/>
          <w:sz w:val="22"/>
          <w:szCs w:val="22"/>
        </w:rPr>
        <w:t>Additionally confined spaces may have the potential for a</w:t>
      </w:r>
      <w:r w:rsidRPr="00A81EEA">
        <w:rPr>
          <w:rFonts w:ascii="Century Schoolbook" w:hAnsi="Century Schoolbook"/>
          <w:sz w:val="22"/>
          <w:szCs w:val="22"/>
        </w:rPr>
        <w:t xml:space="preserve"> hazardous atmosphere, </w:t>
      </w:r>
      <w:r>
        <w:rPr>
          <w:rFonts w:ascii="Century Schoolbook" w:hAnsi="Century Schoolbook"/>
          <w:sz w:val="22"/>
          <w:szCs w:val="22"/>
        </w:rPr>
        <w:t>co</w:t>
      </w:r>
      <w:r w:rsidRPr="00A81EEA">
        <w:rPr>
          <w:rFonts w:ascii="Century Schoolbook" w:hAnsi="Century Schoolbook"/>
          <w:sz w:val="22"/>
          <w:szCs w:val="22"/>
        </w:rPr>
        <w:t xml:space="preserve">ntain material that has the potential for engulfing the entrant, </w:t>
      </w:r>
      <w:r>
        <w:rPr>
          <w:rFonts w:ascii="Century Schoolbook" w:hAnsi="Century Schoolbook"/>
          <w:sz w:val="22"/>
          <w:szCs w:val="22"/>
        </w:rPr>
        <w:t>have</w:t>
      </w:r>
      <w:r w:rsidRPr="00A81EEA">
        <w:rPr>
          <w:rFonts w:ascii="Century Schoolbook" w:hAnsi="Century Schoolbook"/>
          <w:sz w:val="22"/>
          <w:szCs w:val="22"/>
        </w:rPr>
        <w:t xml:space="preserve"> internal configuration</w:t>
      </w:r>
      <w:r>
        <w:rPr>
          <w:rFonts w:ascii="Century Schoolbook" w:hAnsi="Century Schoolbook"/>
          <w:sz w:val="22"/>
          <w:szCs w:val="22"/>
        </w:rPr>
        <w:t>s</w:t>
      </w:r>
      <w:r w:rsidRPr="00A81EEA">
        <w:rPr>
          <w:rFonts w:ascii="Century Schoolbook" w:hAnsi="Century Schoolbook"/>
          <w:sz w:val="22"/>
          <w:szCs w:val="22"/>
        </w:rPr>
        <w:t xml:space="preserve"> that might cause an entrant to be trapped or asphyxiated by inwardly converging walls or by a floor that slopes downward and tapers to a smaller cross section or</w:t>
      </w:r>
      <w:r>
        <w:rPr>
          <w:rFonts w:ascii="Century Schoolbook" w:hAnsi="Century Schoolbook"/>
          <w:sz w:val="22"/>
          <w:szCs w:val="22"/>
        </w:rPr>
        <w:t xml:space="preserve"> c</w:t>
      </w:r>
      <w:r w:rsidRPr="00A81EEA">
        <w:rPr>
          <w:rFonts w:ascii="Century Schoolbook" w:hAnsi="Century Schoolbook"/>
          <w:sz w:val="22"/>
          <w:szCs w:val="22"/>
        </w:rPr>
        <w:t>ontains any other recognized se</w:t>
      </w:r>
      <w:r>
        <w:rPr>
          <w:rFonts w:ascii="Century Schoolbook" w:hAnsi="Century Schoolbook"/>
          <w:sz w:val="22"/>
          <w:szCs w:val="22"/>
        </w:rPr>
        <w:t>rious safety or health hazards.</w:t>
      </w:r>
    </w:p>
    <w:p w:rsidR="009E76B3" w:rsidRPr="00314EF2" w:rsidRDefault="009E76B3" w:rsidP="00314EF2">
      <w:pPr>
        <w:spacing w:after="60"/>
        <w:jc w:val="center"/>
        <w:rPr>
          <w:rFonts w:ascii="Century Schoolbook" w:hAnsi="Century Schoolbook"/>
          <w:b/>
          <w:smallCaps/>
          <w:sz w:val="22"/>
          <w:szCs w:val="22"/>
          <w:u w:val="single"/>
        </w:rPr>
      </w:pPr>
      <w:r w:rsidRPr="00314EF2">
        <w:rPr>
          <w:rFonts w:ascii="Century Schoolbook" w:hAnsi="Century Schoolbook"/>
          <w:b/>
          <w:smallCaps/>
          <w:sz w:val="22"/>
          <w:szCs w:val="22"/>
          <w:u w:val="single"/>
        </w:rPr>
        <w:t>Initial Actions Prior to Beginning Rescue:</w:t>
      </w:r>
    </w:p>
    <w:p w:rsidR="005E173C" w:rsidRPr="005E173C" w:rsidRDefault="005E173C" w:rsidP="001216DF">
      <w:pPr>
        <w:spacing w:after="120"/>
        <w:ind w:left="540" w:hanging="540"/>
        <w:jc w:val="both"/>
        <w:rPr>
          <w:rFonts w:ascii="Century Schoolbook" w:hAnsi="Century Schoolbook"/>
          <w:sz w:val="22"/>
          <w:szCs w:val="22"/>
        </w:rPr>
      </w:pPr>
      <w:r w:rsidRPr="005E173C">
        <w:rPr>
          <w:rFonts w:ascii="Century Schoolbook" w:hAnsi="Century Schoolbook"/>
          <w:sz w:val="22"/>
          <w:szCs w:val="22"/>
        </w:rPr>
        <w:t xml:space="preserve">1. </w:t>
      </w:r>
      <w:r w:rsidR="00232EAE">
        <w:rPr>
          <w:rFonts w:ascii="Century Schoolbook" w:hAnsi="Century Schoolbook"/>
          <w:sz w:val="22"/>
          <w:szCs w:val="22"/>
        </w:rPr>
        <w:tab/>
      </w:r>
      <w:r w:rsidRPr="005E173C">
        <w:rPr>
          <w:rFonts w:ascii="Century Schoolbook" w:hAnsi="Century Schoolbook"/>
          <w:sz w:val="22"/>
          <w:szCs w:val="22"/>
        </w:rPr>
        <w:t xml:space="preserve">Command </w:t>
      </w:r>
      <w:r w:rsidR="00232EAE">
        <w:rPr>
          <w:rFonts w:ascii="Century Schoolbook" w:hAnsi="Century Schoolbook"/>
          <w:sz w:val="22"/>
          <w:szCs w:val="22"/>
        </w:rPr>
        <w:t>shall</w:t>
      </w:r>
      <w:r w:rsidRPr="005E173C">
        <w:rPr>
          <w:rFonts w:ascii="Century Schoolbook" w:hAnsi="Century Schoolbook"/>
          <w:sz w:val="22"/>
          <w:szCs w:val="22"/>
        </w:rPr>
        <w:t xml:space="preserve"> gather as much information as possible on what happened and when, </w:t>
      </w:r>
      <w:r w:rsidR="00232EAE" w:rsidRPr="005E173C">
        <w:rPr>
          <w:rFonts w:ascii="Century Schoolbook" w:hAnsi="Century Schoolbook"/>
          <w:sz w:val="22"/>
          <w:szCs w:val="22"/>
        </w:rPr>
        <w:t>number of victim(s), level of consciousness, injuries, location</w:t>
      </w:r>
      <w:r w:rsidR="00232EAE">
        <w:rPr>
          <w:rFonts w:ascii="Century Schoolbook" w:hAnsi="Century Schoolbook"/>
          <w:sz w:val="22"/>
          <w:szCs w:val="22"/>
        </w:rPr>
        <w:t>,</w:t>
      </w:r>
      <w:r w:rsidR="00232EAE" w:rsidRPr="005E173C">
        <w:rPr>
          <w:rFonts w:ascii="Century Schoolbook" w:hAnsi="Century Schoolbook"/>
          <w:sz w:val="22"/>
          <w:szCs w:val="22"/>
        </w:rPr>
        <w:t xml:space="preserve"> position </w:t>
      </w:r>
      <w:r w:rsidR="00232EAE">
        <w:rPr>
          <w:rFonts w:ascii="Century Schoolbook" w:hAnsi="Century Schoolbook"/>
          <w:sz w:val="22"/>
          <w:szCs w:val="22"/>
        </w:rPr>
        <w:t>and if known, last time of contact with victim(s).  Review</w:t>
      </w:r>
      <w:r w:rsidRPr="005E173C">
        <w:rPr>
          <w:rFonts w:ascii="Century Schoolbook" w:hAnsi="Century Schoolbook"/>
          <w:sz w:val="22"/>
          <w:szCs w:val="22"/>
        </w:rPr>
        <w:t xml:space="preserve"> previous</w:t>
      </w:r>
      <w:r w:rsidR="00232EAE">
        <w:rPr>
          <w:rFonts w:ascii="Century Schoolbook" w:hAnsi="Century Schoolbook"/>
          <w:sz w:val="22"/>
          <w:szCs w:val="22"/>
        </w:rPr>
        <w:t>ly completed</w:t>
      </w:r>
      <w:r w:rsidRPr="005E173C">
        <w:rPr>
          <w:rFonts w:ascii="Century Schoolbook" w:hAnsi="Century Schoolbook"/>
          <w:sz w:val="22"/>
          <w:szCs w:val="22"/>
        </w:rPr>
        <w:t xml:space="preserve"> confined space permit</w:t>
      </w:r>
      <w:r w:rsidR="00232EAE">
        <w:rPr>
          <w:rFonts w:ascii="Century Schoolbook" w:hAnsi="Century Schoolbook"/>
          <w:sz w:val="22"/>
          <w:szCs w:val="22"/>
        </w:rPr>
        <w:t xml:space="preserve"> issued by the company operator or owner</w:t>
      </w:r>
      <w:r w:rsidRPr="005E173C">
        <w:rPr>
          <w:rFonts w:ascii="Century Schoolbook" w:hAnsi="Century Schoolbook"/>
          <w:sz w:val="22"/>
          <w:szCs w:val="22"/>
        </w:rPr>
        <w:t>.</w:t>
      </w:r>
    </w:p>
    <w:p w:rsidR="005E173C" w:rsidRPr="005E173C" w:rsidRDefault="005E173C" w:rsidP="001216DF">
      <w:pPr>
        <w:spacing w:after="120"/>
        <w:ind w:left="540" w:hanging="540"/>
        <w:jc w:val="both"/>
        <w:rPr>
          <w:rFonts w:ascii="Century Schoolbook" w:hAnsi="Century Schoolbook"/>
          <w:sz w:val="22"/>
          <w:szCs w:val="22"/>
        </w:rPr>
      </w:pPr>
      <w:r w:rsidRPr="005E173C">
        <w:rPr>
          <w:rFonts w:ascii="Century Schoolbook" w:hAnsi="Century Schoolbook"/>
          <w:sz w:val="22"/>
          <w:szCs w:val="22"/>
        </w:rPr>
        <w:t xml:space="preserve">2. </w:t>
      </w:r>
      <w:r w:rsidR="00232EAE">
        <w:rPr>
          <w:rFonts w:ascii="Century Schoolbook" w:hAnsi="Century Schoolbook"/>
          <w:sz w:val="22"/>
          <w:szCs w:val="22"/>
        </w:rPr>
        <w:tab/>
        <w:t>Initiate completion of fire department/</w:t>
      </w:r>
      <w:r w:rsidRPr="005E173C">
        <w:rPr>
          <w:rFonts w:ascii="Century Schoolbook" w:hAnsi="Century Schoolbook"/>
          <w:sz w:val="22"/>
          <w:szCs w:val="22"/>
        </w:rPr>
        <w:t xml:space="preserve">rescue team </w:t>
      </w:r>
      <w:r w:rsidR="00232EAE">
        <w:rPr>
          <w:rFonts w:ascii="Century Schoolbook" w:hAnsi="Century Schoolbook"/>
          <w:sz w:val="22"/>
          <w:szCs w:val="22"/>
        </w:rPr>
        <w:t xml:space="preserve">confined space </w:t>
      </w:r>
      <w:r w:rsidRPr="005E173C">
        <w:rPr>
          <w:rFonts w:ascii="Century Schoolbook" w:hAnsi="Century Schoolbook"/>
          <w:sz w:val="22"/>
          <w:szCs w:val="22"/>
        </w:rPr>
        <w:t>entry permit.</w:t>
      </w:r>
    </w:p>
    <w:p w:rsidR="005E173C" w:rsidRPr="005E173C" w:rsidRDefault="005E173C" w:rsidP="001216DF">
      <w:pPr>
        <w:spacing w:after="120"/>
        <w:ind w:left="540" w:hanging="540"/>
        <w:jc w:val="both"/>
        <w:rPr>
          <w:rFonts w:ascii="Century Schoolbook" w:hAnsi="Century Schoolbook"/>
          <w:sz w:val="22"/>
          <w:szCs w:val="22"/>
        </w:rPr>
      </w:pPr>
      <w:r w:rsidRPr="005E173C">
        <w:rPr>
          <w:rFonts w:ascii="Century Schoolbook" w:hAnsi="Century Schoolbook"/>
          <w:sz w:val="22"/>
          <w:szCs w:val="22"/>
        </w:rPr>
        <w:t xml:space="preserve">3. </w:t>
      </w:r>
      <w:r w:rsidR="00232EAE">
        <w:rPr>
          <w:rFonts w:ascii="Century Schoolbook" w:hAnsi="Century Schoolbook"/>
          <w:sz w:val="22"/>
          <w:szCs w:val="22"/>
        </w:rPr>
        <w:tab/>
        <w:t>B</w:t>
      </w:r>
      <w:r w:rsidRPr="005E173C">
        <w:rPr>
          <w:rFonts w:ascii="Century Schoolbook" w:hAnsi="Century Schoolbook"/>
          <w:sz w:val="22"/>
          <w:szCs w:val="22"/>
        </w:rPr>
        <w:t xml:space="preserve">egin atmosphere assessment and recording using multi-gas meter. </w:t>
      </w:r>
      <w:r w:rsidR="00232EAE">
        <w:rPr>
          <w:rFonts w:ascii="Century Schoolbook" w:hAnsi="Century Schoolbook"/>
          <w:sz w:val="22"/>
          <w:szCs w:val="22"/>
        </w:rPr>
        <w:t xml:space="preserve"> The </w:t>
      </w:r>
      <w:r w:rsidRPr="005E173C">
        <w:rPr>
          <w:rFonts w:ascii="Century Schoolbook" w:hAnsi="Century Schoolbook"/>
          <w:sz w:val="22"/>
          <w:szCs w:val="22"/>
        </w:rPr>
        <w:t>Safety</w:t>
      </w:r>
      <w:r w:rsidR="00232EAE">
        <w:rPr>
          <w:rFonts w:ascii="Century Schoolbook" w:hAnsi="Century Schoolbook"/>
          <w:sz w:val="22"/>
          <w:szCs w:val="22"/>
        </w:rPr>
        <w:t xml:space="preserve"> Officer</w:t>
      </w:r>
      <w:r w:rsidR="00C53AF3">
        <w:rPr>
          <w:rFonts w:ascii="Century Schoolbook" w:hAnsi="Century Schoolbook"/>
          <w:sz w:val="22"/>
          <w:szCs w:val="22"/>
        </w:rPr>
        <w:t xml:space="preserve"> (or Monitoring Officer)</w:t>
      </w:r>
      <w:r w:rsidRPr="005E173C">
        <w:rPr>
          <w:rFonts w:ascii="Century Schoolbook" w:hAnsi="Century Schoolbook"/>
          <w:sz w:val="22"/>
          <w:szCs w:val="22"/>
        </w:rPr>
        <w:t xml:space="preserve"> should assure all levels of the space are measured in accordance to different vapor densities</w:t>
      </w:r>
      <w:r w:rsidR="00232EAE">
        <w:rPr>
          <w:rFonts w:ascii="Century Schoolbook" w:hAnsi="Century Schoolbook"/>
          <w:sz w:val="22"/>
          <w:szCs w:val="22"/>
        </w:rPr>
        <w:t xml:space="preserve"> to the extent possible</w:t>
      </w:r>
      <w:r w:rsidRPr="005E173C">
        <w:rPr>
          <w:rFonts w:ascii="Century Schoolbook" w:hAnsi="Century Schoolbook"/>
          <w:sz w:val="22"/>
          <w:szCs w:val="22"/>
        </w:rPr>
        <w:t xml:space="preserve">. </w:t>
      </w:r>
    </w:p>
    <w:p w:rsidR="005E173C" w:rsidRPr="005E173C" w:rsidRDefault="005E173C" w:rsidP="001216DF">
      <w:pPr>
        <w:spacing w:after="120"/>
        <w:ind w:left="540" w:hanging="540"/>
        <w:jc w:val="both"/>
        <w:rPr>
          <w:rFonts w:ascii="Century Schoolbook" w:hAnsi="Century Schoolbook"/>
          <w:sz w:val="22"/>
          <w:szCs w:val="22"/>
        </w:rPr>
      </w:pPr>
      <w:r w:rsidRPr="005E173C">
        <w:rPr>
          <w:rFonts w:ascii="Century Schoolbook" w:hAnsi="Century Schoolbook"/>
          <w:sz w:val="22"/>
          <w:szCs w:val="22"/>
        </w:rPr>
        <w:t xml:space="preserve">4. </w:t>
      </w:r>
      <w:r w:rsidR="00232EAE">
        <w:rPr>
          <w:rFonts w:ascii="Century Schoolbook" w:hAnsi="Century Schoolbook"/>
          <w:sz w:val="22"/>
          <w:szCs w:val="22"/>
        </w:rPr>
        <w:tab/>
      </w:r>
      <w:r w:rsidRPr="005E173C">
        <w:rPr>
          <w:rFonts w:ascii="Century Schoolbook" w:hAnsi="Century Schoolbook"/>
          <w:sz w:val="22"/>
          <w:szCs w:val="22"/>
        </w:rPr>
        <w:t>An assessment of the number of victim(s), level of consciousness, injuries, location and position should be done.</w:t>
      </w:r>
    </w:p>
    <w:p w:rsidR="005E173C" w:rsidRPr="005E173C" w:rsidRDefault="005E173C" w:rsidP="001216DF">
      <w:pPr>
        <w:spacing w:after="120"/>
        <w:ind w:left="540" w:hanging="540"/>
        <w:jc w:val="both"/>
        <w:rPr>
          <w:rFonts w:ascii="Century Schoolbook" w:hAnsi="Century Schoolbook"/>
          <w:sz w:val="22"/>
          <w:szCs w:val="22"/>
        </w:rPr>
      </w:pPr>
      <w:r w:rsidRPr="005E173C">
        <w:rPr>
          <w:rFonts w:ascii="Century Schoolbook" w:hAnsi="Century Schoolbook"/>
          <w:sz w:val="22"/>
          <w:szCs w:val="22"/>
        </w:rPr>
        <w:t xml:space="preserve">5. </w:t>
      </w:r>
      <w:r w:rsidR="00232EAE">
        <w:rPr>
          <w:rFonts w:ascii="Century Schoolbook" w:hAnsi="Century Schoolbook"/>
          <w:sz w:val="22"/>
          <w:szCs w:val="22"/>
        </w:rPr>
        <w:tab/>
        <w:t>Evaluate available and needed resources (personnel and equipment) giving consideration to duration of incident and applicable weather forecast</w:t>
      </w:r>
      <w:r w:rsidRPr="005E173C">
        <w:rPr>
          <w:rFonts w:ascii="Century Schoolbook" w:hAnsi="Century Schoolbook"/>
          <w:sz w:val="22"/>
          <w:szCs w:val="22"/>
        </w:rPr>
        <w:t>.</w:t>
      </w:r>
      <w:r w:rsidR="00232EAE">
        <w:rPr>
          <w:rFonts w:ascii="Century Schoolbook" w:hAnsi="Century Schoolbook"/>
          <w:sz w:val="22"/>
          <w:szCs w:val="22"/>
        </w:rPr>
        <w:t xml:space="preserve">  Additional resources shall be requested as needed in accordance with communications procedure.</w:t>
      </w:r>
    </w:p>
    <w:p w:rsidR="00447625" w:rsidRPr="00314EF2" w:rsidRDefault="00447625" w:rsidP="00314EF2">
      <w:pPr>
        <w:spacing w:after="60"/>
        <w:ind w:left="540" w:hanging="540"/>
        <w:jc w:val="center"/>
        <w:rPr>
          <w:rFonts w:ascii="Century Schoolbook" w:hAnsi="Century Schoolbook"/>
          <w:b/>
          <w:smallCaps/>
          <w:sz w:val="22"/>
          <w:szCs w:val="22"/>
          <w:u w:val="single"/>
        </w:rPr>
      </w:pPr>
      <w:r w:rsidRPr="00314EF2">
        <w:rPr>
          <w:rFonts w:ascii="Century Schoolbook" w:hAnsi="Century Schoolbook"/>
          <w:b/>
          <w:smallCaps/>
          <w:sz w:val="22"/>
          <w:szCs w:val="22"/>
          <w:u w:val="single"/>
        </w:rPr>
        <w:t>Specific Safety Considerations:</w:t>
      </w:r>
    </w:p>
    <w:p w:rsidR="00447625" w:rsidRDefault="00447625" w:rsidP="006C42E2">
      <w:pPr>
        <w:spacing w:after="120"/>
        <w:ind w:left="547" w:hanging="547"/>
        <w:jc w:val="both"/>
        <w:rPr>
          <w:rFonts w:ascii="Century Schoolbook" w:hAnsi="Century Schoolbook"/>
          <w:sz w:val="22"/>
          <w:szCs w:val="22"/>
        </w:rPr>
      </w:pPr>
      <w:r>
        <w:rPr>
          <w:rFonts w:ascii="Century Schoolbook" w:hAnsi="Century Schoolbook"/>
          <w:sz w:val="22"/>
          <w:szCs w:val="22"/>
        </w:rPr>
        <w:t>6</w:t>
      </w:r>
      <w:r w:rsidRPr="005E173C">
        <w:rPr>
          <w:rFonts w:ascii="Century Schoolbook" w:hAnsi="Century Schoolbook"/>
          <w:sz w:val="22"/>
          <w:szCs w:val="22"/>
        </w:rPr>
        <w:t>.</w:t>
      </w:r>
      <w:r>
        <w:rPr>
          <w:rFonts w:ascii="Century Schoolbook" w:hAnsi="Century Schoolbook"/>
          <w:sz w:val="22"/>
          <w:szCs w:val="22"/>
        </w:rPr>
        <w:tab/>
        <w:t>Establish a perimeter based on atmospheric conditions, wind direction and structure stability.</w:t>
      </w:r>
    </w:p>
    <w:p w:rsidR="00447625" w:rsidRDefault="00447625" w:rsidP="006C42E2">
      <w:pPr>
        <w:spacing w:after="120"/>
        <w:ind w:left="547" w:hanging="547"/>
        <w:jc w:val="both"/>
        <w:rPr>
          <w:rFonts w:ascii="Century Schoolbook" w:hAnsi="Century Schoolbook"/>
          <w:sz w:val="22"/>
          <w:szCs w:val="22"/>
        </w:rPr>
      </w:pPr>
      <w:r>
        <w:rPr>
          <w:rFonts w:ascii="Century Schoolbook" w:hAnsi="Century Schoolbook"/>
          <w:sz w:val="22"/>
          <w:szCs w:val="22"/>
        </w:rPr>
        <w:t>7.</w:t>
      </w:r>
      <w:r>
        <w:rPr>
          <w:rFonts w:ascii="Century Schoolbook" w:hAnsi="Century Schoolbook"/>
          <w:sz w:val="22"/>
          <w:szCs w:val="22"/>
        </w:rPr>
        <w:tab/>
        <w:t>Stop all unnecessary traffic in area, park all running vehicles downwind.</w:t>
      </w:r>
    </w:p>
    <w:p w:rsidR="00447625" w:rsidRDefault="00447625" w:rsidP="006C42E2">
      <w:pPr>
        <w:spacing w:after="120"/>
        <w:ind w:left="547" w:hanging="547"/>
        <w:jc w:val="both"/>
        <w:rPr>
          <w:rFonts w:ascii="Century Schoolbook" w:hAnsi="Century Schoolbook"/>
          <w:sz w:val="22"/>
          <w:szCs w:val="22"/>
        </w:rPr>
      </w:pPr>
      <w:r>
        <w:rPr>
          <w:rFonts w:ascii="Century Schoolbook" w:hAnsi="Century Schoolbook"/>
          <w:sz w:val="22"/>
          <w:szCs w:val="22"/>
        </w:rPr>
        <w:t>8.</w:t>
      </w:r>
      <w:r>
        <w:rPr>
          <w:rFonts w:ascii="Century Schoolbook" w:hAnsi="Century Schoolbook"/>
          <w:sz w:val="22"/>
          <w:szCs w:val="22"/>
        </w:rPr>
        <w:tab/>
      </w:r>
      <w:r w:rsidR="001216DF">
        <w:rPr>
          <w:rFonts w:ascii="Century Schoolbook" w:hAnsi="Century Schoolbook"/>
          <w:sz w:val="22"/>
          <w:szCs w:val="22"/>
        </w:rPr>
        <w:t>Implement</w:t>
      </w:r>
      <w:r>
        <w:rPr>
          <w:rFonts w:ascii="Century Schoolbook" w:hAnsi="Century Schoolbook"/>
          <w:sz w:val="22"/>
          <w:szCs w:val="22"/>
        </w:rPr>
        <w:t xml:space="preserve"> </w:t>
      </w:r>
      <w:r w:rsidR="002D39E7">
        <w:rPr>
          <w:rFonts w:ascii="Century Schoolbook" w:hAnsi="Century Schoolbook"/>
          <w:sz w:val="22"/>
          <w:szCs w:val="22"/>
        </w:rPr>
        <w:t xml:space="preserve">forced air </w:t>
      </w:r>
      <w:r>
        <w:rPr>
          <w:rFonts w:ascii="Century Schoolbook" w:hAnsi="Century Schoolbook"/>
          <w:sz w:val="22"/>
          <w:szCs w:val="22"/>
        </w:rPr>
        <w:t>ventilation</w:t>
      </w:r>
      <w:r w:rsidR="002D39E7">
        <w:rPr>
          <w:rFonts w:ascii="Century Schoolbook" w:hAnsi="Century Schoolbook"/>
          <w:sz w:val="22"/>
          <w:szCs w:val="22"/>
        </w:rPr>
        <w:t>/</w:t>
      </w:r>
      <w:r w:rsidR="001216DF">
        <w:rPr>
          <w:rFonts w:ascii="Century Schoolbook" w:hAnsi="Century Schoolbook"/>
          <w:sz w:val="22"/>
          <w:szCs w:val="22"/>
        </w:rPr>
        <w:t xml:space="preserve">exhaust measures </w:t>
      </w:r>
      <w:r w:rsidR="002D39E7">
        <w:rPr>
          <w:rFonts w:ascii="Century Schoolbook" w:hAnsi="Century Schoolbook"/>
          <w:sz w:val="22"/>
          <w:szCs w:val="22"/>
        </w:rPr>
        <w:t>unless otherwise directed by command</w:t>
      </w:r>
      <w:r>
        <w:rPr>
          <w:rFonts w:ascii="Century Schoolbook" w:hAnsi="Century Schoolbook"/>
          <w:sz w:val="22"/>
          <w:szCs w:val="22"/>
        </w:rPr>
        <w:t>.</w:t>
      </w:r>
    </w:p>
    <w:p w:rsidR="002D39E7" w:rsidRDefault="00447625" w:rsidP="006C42E2">
      <w:pPr>
        <w:spacing w:after="120"/>
        <w:ind w:left="547" w:hanging="547"/>
        <w:jc w:val="both"/>
        <w:rPr>
          <w:rFonts w:ascii="Century Schoolbook" w:hAnsi="Century Schoolbook"/>
          <w:sz w:val="22"/>
          <w:szCs w:val="22"/>
        </w:rPr>
      </w:pPr>
      <w:r>
        <w:rPr>
          <w:rFonts w:ascii="Century Schoolbook" w:hAnsi="Century Schoolbook"/>
          <w:sz w:val="22"/>
          <w:szCs w:val="22"/>
        </w:rPr>
        <w:t>9.</w:t>
      </w:r>
      <w:r>
        <w:rPr>
          <w:rFonts w:ascii="Century Schoolbook" w:hAnsi="Century Schoolbook"/>
          <w:sz w:val="22"/>
          <w:szCs w:val="22"/>
        </w:rPr>
        <w:tab/>
      </w:r>
      <w:r w:rsidR="002D39E7">
        <w:rPr>
          <w:rFonts w:ascii="Century Schoolbook" w:hAnsi="Century Schoolbook"/>
          <w:sz w:val="22"/>
          <w:szCs w:val="22"/>
        </w:rPr>
        <w:t xml:space="preserve">Atmospheric monitoring shall be done continuously.  Command shall be notified </w:t>
      </w:r>
      <w:r w:rsidR="00223962">
        <w:rPr>
          <w:rFonts w:ascii="Century Schoolbook" w:hAnsi="Century Schoolbook"/>
          <w:sz w:val="22"/>
          <w:szCs w:val="22"/>
        </w:rPr>
        <w:t>whenever atmospheric conditions become hazardous and command shall take appropriate measures to ensure responder safety.  Air monitor readings shall be recorded on the Air Monitoring Form at least every fifteen (15) minutes, more often when required by Command.</w:t>
      </w:r>
    </w:p>
    <w:p w:rsidR="001216DF" w:rsidRDefault="001216DF" w:rsidP="006C42E2">
      <w:pPr>
        <w:spacing w:after="120"/>
        <w:ind w:left="547" w:hanging="547"/>
        <w:jc w:val="both"/>
        <w:rPr>
          <w:rFonts w:ascii="Century Schoolbook" w:hAnsi="Century Schoolbook"/>
          <w:sz w:val="22"/>
          <w:szCs w:val="22"/>
        </w:rPr>
      </w:pPr>
      <w:r>
        <w:rPr>
          <w:rFonts w:ascii="Century Schoolbook" w:hAnsi="Century Schoolbook"/>
          <w:sz w:val="22"/>
          <w:szCs w:val="22"/>
        </w:rPr>
        <w:t>10.</w:t>
      </w:r>
      <w:r>
        <w:rPr>
          <w:rFonts w:ascii="Century Schoolbook" w:hAnsi="Century Schoolbook"/>
          <w:sz w:val="22"/>
          <w:szCs w:val="22"/>
        </w:rPr>
        <w:tab/>
        <w:t>Implement Lock Out/Tag Out Procedure.</w:t>
      </w:r>
    </w:p>
    <w:p w:rsidR="001216DF" w:rsidRDefault="001216DF" w:rsidP="006C42E2">
      <w:pPr>
        <w:spacing w:after="120"/>
        <w:ind w:left="547" w:hanging="547"/>
        <w:jc w:val="both"/>
        <w:rPr>
          <w:rFonts w:ascii="Century Schoolbook" w:hAnsi="Century Schoolbook"/>
          <w:sz w:val="22"/>
          <w:szCs w:val="22"/>
        </w:rPr>
      </w:pPr>
      <w:r>
        <w:rPr>
          <w:rFonts w:ascii="Century Schoolbook" w:hAnsi="Century Schoolbook"/>
          <w:sz w:val="22"/>
          <w:szCs w:val="22"/>
        </w:rPr>
        <w:lastRenderedPageBreak/>
        <w:t>11.</w:t>
      </w:r>
      <w:r>
        <w:rPr>
          <w:rFonts w:ascii="Century Schoolbook" w:hAnsi="Century Schoolbook"/>
          <w:sz w:val="22"/>
          <w:szCs w:val="22"/>
        </w:rPr>
        <w:tab/>
        <w:t>Continuously monitor structure stability and safe rescuer egress.  Begin shoring or other stabilization methods when appropriate.</w:t>
      </w:r>
    </w:p>
    <w:p w:rsidR="005E173C" w:rsidRDefault="001216DF" w:rsidP="006C42E2">
      <w:pPr>
        <w:spacing w:after="120"/>
        <w:ind w:left="547" w:hanging="547"/>
        <w:jc w:val="both"/>
        <w:rPr>
          <w:rFonts w:ascii="Century Schoolbook" w:hAnsi="Century Schoolbook"/>
          <w:sz w:val="22"/>
          <w:szCs w:val="22"/>
        </w:rPr>
      </w:pPr>
      <w:r>
        <w:rPr>
          <w:rFonts w:ascii="Century Schoolbook" w:hAnsi="Century Schoolbook"/>
          <w:sz w:val="22"/>
          <w:szCs w:val="22"/>
        </w:rPr>
        <w:t>12.</w:t>
      </w:r>
      <w:r>
        <w:rPr>
          <w:rFonts w:ascii="Century Schoolbook" w:hAnsi="Century Schoolbook"/>
          <w:sz w:val="22"/>
          <w:szCs w:val="22"/>
        </w:rPr>
        <w:tab/>
        <w:t>Rescuer Personal Protective Equipment shall include respiratory protection, helmet, rescue gloves, medical gloves, full body harness, safety footwear, kneepads, elbow pads, flashlights and communications equipment.</w:t>
      </w:r>
      <w:r w:rsidR="00C53AF3">
        <w:rPr>
          <w:rFonts w:ascii="Century Schoolbook" w:hAnsi="Century Schoolbook"/>
          <w:sz w:val="22"/>
          <w:szCs w:val="22"/>
        </w:rPr>
        <w:t xml:space="preserve">  Other PPE may be necessary when appropriate.</w:t>
      </w:r>
    </w:p>
    <w:p w:rsidR="001216DF" w:rsidRDefault="001216DF" w:rsidP="006C42E2">
      <w:pPr>
        <w:spacing w:after="120"/>
        <w:ind w:left="547" w:hanging="547"/>
        <w:jc w:val="both"/>
        <w:rPr>
          <w:rFonts w:ascii="Century Schoolbook" w:hAnsi="Century Schoolbook"/>
          <w:sz w:val="22"/>
          <w:szCs w:val="22"/>
        </w:rPr>
      </w:pPr>
      <w:r>
        <w:rPr>
          <w:rFonts w:ascii="Century Schoolbook" w:hAnsi="Century Schoolbook"/>
          <w:sz w:val="22"/>
          <w:szCs w:val="22"/>
        </w:rPr>
        <w:t>13.</w:t>
      </w:r>
      <w:r>
        <w:rPr>
          <w:rFonts w:ascii="Century Schoolbook" w:hAnsi="Century Schoolbook"/>
          <w:sz w:val="22"/>
          <w:szCs w:val="22"/>
        </w:rPr>
        <w:tab/>
        <w:t>All electrical equipment, including lighting and communications equipment must be intrinsically safe.</w:t>
      </w:r>
    </w:p>
    <w:p w:rsidR="001216DF" w:rsidRPr="005E173C" w:rsidRDefault="001216DF" w:rsidP="008E5BBB">
      <w:pPr>
        <w:spacing w:after="120"/>
        <w:ind w:left="547" w:hanging="547"/>
        <w:jc w:val="both"/>
        <w:rPr>
          <w:rFonts w:ascii="Century Schoolbook" w:hAnsi="Century Schoolbook"/>
          <w:sz w:val="22"/>
          <w:szCs w:val="22"/>
        </w:rPr>
      </w:pPr>
      <w:r>
        <w:rPr>
          <w:rFonts w:ascii="Century Schoolbook" w:hAnsi="Century Schoolbook"/>
          <w:sz w:val="22"/>
          <w:szCs w:val="22"/>
        </w:rPr>
        <w:t>14.</w:t>
      </w:r>
      <w:r>
        <w:rPr>
          <w:rFonts w:ascii="Century Schoolbook" w:hAnsi="Century Schoolbook"/>
          <w:sz w:val="22"/>
          <w:szCs w:val="22"/>
        </w:rPr>
        <w:tab/>
        <w:t>The Two-In</w:t>
      </w:r>
      <w:r w:rsidR="006C42E2">
        <w:rPr>
          <w:rFonts w:ascii="Century Schoolbook" w:hAnsi="Century Schoolbook"/>
          <w:sz w:val="22"/>
          <w:szCs w:val="22"/>
        </w:rPr>
        <w:t xml:space="preserve"> (“Entry Team”), </w:t>
      </w:r>
      <w:proofErr w:type="gramStart"/>
      <w:r>
        <w:rPr>
          <w:rFonts w:ascii="Century Schoolbook" w:hAnsi="Century Schoolbook"/>
          <w:sz w:val="22"/>
          <w:szCs w:val="22"/>
        </w:rPr>
        <w:t>Two-</w:t>
      </w:r>
      <w:proofErr w:type="gramEnd"/>
      <w:r>
        <w:rPr>
          <w:rFonts w:ascii="Century Schoolbook" w:hAnsi="Century Schoolbook"/>
          <w:sz w:val="22"/>
          <w:szCs w:val="22"/>
        </w:rPr>
        <w:t>Out</w:t>
      </w:r>
      <w:r w:rsidR="006C42E2">
        <w:rPr>
          <w:rFonts w:ascii="Century Schoolbook" w:hAnsi="Century Schoolbook"/>
          <w:sz w:val="22"/>
          <w:szCs w:val="22"/>
        </w:rPr>
        <w:t xml:space="preserve"> (“Back-up Rescue Team”)</w:t>
      </w:r>
      <w:r>
        <w:rPr>
          <w:rFonts w:ascii="Century Schoolbook" w:hAnsi="Century Schoolbook"/>
          <w:sz w:val="22"/>
          <w:szCs w:val="22"/>
        </w:rPr>
        <w:t xml:space="preserve"> practice is required.</w:t>
      </w:r>
    </w:p>
    <w:p w:rsidR="001216DF" w:rsidRPr="00314EF2" w:rsidRDefault="001216DF" w:rsidP="008E5BBB">
      <w:pPr>
        <w:spacing w:after="120"/>
        <w:ind w:left="540" w:hanging="540"/>
        <w:jc w:val="center"/>
        <w:rPr>
          <w:rFonts w:ascii="Century Schoolbook" w:hAnsi="Century Schoolbook"/>
          <w:b/>
          <w:smallCaps/>
          <w:sz w:val="22"/>
          <w:szCs w:val="22"/>
          <w:u w:val="single"/>
        </w:rPr>
      </w:pPr>
      <w:r w:rsidRPr="00314EF2">
        <w:rPr>
          <w:rFonts w:ascii="Century Schoolbook" w:hAnsi="Century Schoolbook"/>
          <w:b/>
          <w:smallCaps/>
          <w:sz w:val="22"/>
          <w:szCs w:val="22"/>
          <w:u w:val="single"/>
        </w:rPr>
        <w:t>Sp</w:t>
      </w:r>
      <w:r w:rsidR="006C42E2" w:rsidRPr="00314EF2">
        <w:rPr>
          <w:rFonts w:ascii="Century Schoolbook" w:hAnsi="Century Schoolbook"/>
          <w:b/>
          <w:smallCaps/>
          <w:sz w:val="22"/>
          <w:szCs w:val="22"/>
          <w:u w:val="single"/>
        </w:rPr>
        <w:t>ace Entry</w:t>
      </w:r>
      <w:r w:rsidRPr="00314EF2">
        <w:rPr>
          <w:rFonts w:ascii="Century Schoolbook" w:hAnsi="Century Schoolbook"/>
          <w:b/>
          <w:smallCaps/>
          <w:sz w:val="22"/>
          <w:szCs w:val="22"/>
          <w:u w:val="single"/>
        </w:rPr>
        <w:t xml:space="preserve"> Considerations:</w:t>
      </w:r>
    </w:p>
    <w:p w:rsidR="001216DF" w:rsidRDefault="006C42E2" w:rsidP="008E5BBB">
      <w:pPr>
        <w:spacing w:after="120"/>
        <w:ind w:left="547" w:hanging="547"/>
        <w:jc w:val="both"/>
        <w:rPr>
          <w:rFonts w:ascii="Century Schoolbook" w:hAnsi="Century Schoolbook"/>
          <w:sz w:val="22"/>
          <w:szCs w:val="22"/>
        </w:rPr>
      </w:pPr>
      <w:r>
        <w:rPr>
          <w:rFonts w:ascii="Century Schoolbook" w:hAnsi="Century Schoolbook"/>
          <w:sz w:val="22"/>
          <w:szCs w:val="22"/>
        </w:rPr>
        <w:t>15</w:t>
      </w:r>
      <w:r w:rsidR="001216DF" w:rsidRPr="005E173C">
        <w:rPr>
          <w:rFonts w:ascii="Century Schoolbook" w:hAnsi="Century Schoolbook"/>
          <w:sz w:val="22"/>
          <w:szCs w:val="22"/>
        </w:rPr>
        <w:t>.</w:t>
      </w:r>
      <w:r w:rsidR="001216DF">
        <w:rPr>
          <w:rFonts w:ascii="Century Schoolbook" w:hAnsi="Century Schoolbook"/>
          <w:sz w:val="22"/>
          <w:szCs w:val="22"/>
        </w:rPr>
        <w:tab/>
        <w:t>Establish a perimeter based on atmospheric conditions, wind direction and structure stability.</w:t>
      </w:r>
    </w:p>
    <w:p w:rsidR="005E173C" w:rsidRDefault="006C42E2" w:rsidP="008E5BBB">
      <w:pPr>
        <w:spacing w:after="120"/>
        <w:ind w:left="547" w:hanging="547"/>
        <w:jc w:val="both"/>
        <w:rPr>
          <w:rFonts w:ascii="Century Schoolbook" w:hAnsi="Century Schoolbook"/>
          <w:sz w:val="22"/>
          <w:szCs w:val="22"/>
        </w:rPr>
      </w:pPr>
      <w:r>
        <w:rPr>
          <w:rFonts w:ascii="Century Schoolbook" w:hAnsi="Century Schoolbook"/>
          <w:sz w:val="22"/>
          <w:szCs w:val="22"/>
        </w:rPr>
        <w:t>16.</w:t>
      </w:r>
      <w:r>
        <w:rPr>
          <w:rFonts w:ascii="Century Schoolbook" w:hAnsi="Century Schoolbook"/>
          <w:sz w:val="22"/>
          <w:szCs w:val="22"/>
        </w:rPr>
        <w:tab/>
      </w:r>
      <w:r w:rsidR="005E173C" w:rsidRPr="005E173C">
        <w:rPr>
          <w:rFonts w:ascii="Century Schoolbook" w:hAnsi="Century Schoolbook"/>
          <w:sz w:val="22"/>
          <w:szCs w:val="22"/>
        </w:rPr>
        <w:t xml:space="preserve">Prior to entry into the confined space, the entry </w:t>
      </w:r>
      <w:r>
        <w:rPr>
          <w:rFonts w:ascii="Century Schoolbook" w:hAnsi="Century Schoolbook"/>
          <w:sz w:val="22"/>
          <w:szCs w:val="22"/>
        </w:rPr>
        <w:t xml:space="preserve">and back-up rescue </w:t>
      </w:r>
      <w:r w:rsidR="005E173C" w:rsidRPr="005E173C">
        <w:rPr>
          <w:rFonts w:ascii="Century Schoolbook" w:hAnsi="Century Schoolbook"/>
          <w:sz w:val="22"/>
          <w:szCs w:val="22"/>
        </w:rPr>
        <w:t>teams shall</w:t>
      </w:r>
      <w:r>
        <w:rPr>
          <w:rFonts w:ascii="Century Schoolbook" w:hAnsi="Century Schoolbook"/>
          <w:sz w:val="22"/>
          <w:szCs w:val="22"/>
        </w:rPr>
        <w:t xml:space="preserve"> </w:t>
      </w:r>
      <w:r w:rsidR="005E173C" w:rsidRPr="005E173C">
        <w:rPr>
          <w:rFonts w:ascii="Century Schoolbook" w:hAnsi="Century Schoolbook"/>
          <w:sz w:val="22"/>
          <w:szCs w:val="22"/>
        </w:rPr>
        <w:t>be briefed of the space they are entering</w:t>
      </w:r>
      <w:r>
        <w:rPr>
          <w:rFonts w:ascii="Century Schoolbook" w:hAnsi="Century Schoolbook"/>
          <w:sz w:val="22"/>
          <w:szCs w:val="22"/>
        </w:rPr>
        <w:t>, including configuration (if known), anticipated hazardous, rescue plan, evacuation signal and back-up plan prior to entry.  Other responders at the scene shall be also briefed with this information as soon as practical.</w:t>
      </w:r>
    </w:p>
    <w:p w:rsidR="006C42E2" w:rsidRDefault="006C42E2" w:rsidP="008E5BBB">
      <w:pPr>
        <w:spacing w:after="120"/>
        <w:ind w:left="547" w:hanging="547"/>
        <w:jc w:val="both"/>
        <w:rPr>
          <w:rFonts w:ascii="Century Schoolbook" w:hAnsi="Century Schoolbook"/>
          <w:sz w:val="22"/>
          <w:szCs w:val="22"/>
        </w:rPr>
      </w:pPr>
      <w:r>
        <w:rPr>
          <w:rFonts w:ascii="Century Schoolbook" w:hAnsi="Century Schoolbook"/>
          <w:sz w:val="22"/>
          <w:szCs w:val="22"/>
        </w:rPr>
        <w:t>17.</w:t>
      </w:r>
      <w:r>
        <w:rPr>
          <w:rFonts w:ascii="Century Schoolbook" w:hAnsi="Century Schoolbook"/>
          <w:sz w:val="22"/>
          <w:szCs w:val="22"/>
        </w:rPr>
        <w:tab/>
        <w:t>Rescuer tag-lines may or may not be appropriate in the confined space depending upon specific conditions present.</w:t>
      </w:r>
    </w:p>
    <w:p w:rsidR="006C42E2" w:rsidRDefault="006C42E2" w:rsidP="008E5BBB">
      <w:pPr>
        <w:spacing w:after="120"/>
        <w:ind w:left="547" w:hanging="547"/>
        <w:jc w:val="both"/>
        <w:rPr>
          <w:rFonts w:ascii="Century Schoolbook" w:hAnsi="Century Schoolbook"/>
          <w:sz w:val="22"/>
          <w:szCs w:val="22"/>
        </w:rPr>
      </w:pPr>
      <w:r>
        <w:rPr>
          <w:rFonts w:ascii="Century Schoolbook" w:hAnsi="Century Schoolbook"/>
          <w:sz w:val="22"/>
          <w:szCs w:val="22"/>
        </w:rPr>
        <w:t>18.</w:t>
      </w:r>
      <w:r>
        <w:rPr>
          <w:rFonts w:ascii="Century Schoolbook" w:hAnsi="Century Schoolbook"/>
          <w:sz w:val="22"/>
          <w:szCs w:val="22"/>
        </w:rPr>
        <w:tab/>
        <w:t>Pure oxygen shall not be used in a confined space having a potentially flammable atmosphere.</w:t>
      </w:r>
    </w:p>
    <w:p w:rsidR="006C42E2" w:rsidRDefault="006C42E2" w:rsidP="008E5BBB">
      <w:pPr>
        <w:spacing w:after="120"/>
        <w:ind w:left="547" w:hanging="547"/>
        <w:jc w:val="both"/>
        <w:rPr>
          <w:rFonts w:ascii="Century Schoolbook" w:hAnsi="Century Schoolbook"/>
          <w:sz w:val="22"/>
          <w:szCs w:val="22"/>
        </w:rPr>
      </w:pPr>
      <w:r>
        <w:rPr>
          <w:rFonts w:ascii="Century Schoolbook" w:hAnsi="Century Schoolbook"/>
          <w:sz w:val="22"/>
          <w:szCs w:val="22"/>
        </w:rPr>
        <w:t>19.</w:t>
      </w:r>
      <w:r>
        <w:rPr>
          <w:rFonts w:ascii="Century Schoolbook" w:hAnsi="Century Schoolbook"/>
          <w:sz w:val="22"/>
          <w:szCs w:val="22"/>
        </w:rPr>
        <w:tab/>
        <w:t>No rescuer shall remove his or her respiratory protection and give it to the victim.  Rescuers should include breathing equipment for the victim(s) as part of the equipment taken into the confined space.</w:t>
      </w:r>
    </w:p>
    <w:p w:rsidR="008E5BBB" w:rsidRDefault="008E5BBB" w:rsidP="008E5BBB">
      <w:pPr>
        <w:spacing w:after="120"/>
        <w:ind w:left="547" w:hanging="547"/>
        <w:jc w:val="both"/>
        <w:rPr>
          <w:rFonts w:ascii="Century Schoolbook" w:hAnsi="Century Schoolbook"/>
          <w:sz w:val="22"/>
          <w:szCs w:val="22"/>
        </w:rPr>
      </w:pPr>
      <w:r>
        <w:rPr>
          <w:rFonts w:ascii="Century Schoolbook" w:hAnsi="Century Schoolbook"/>
          <w:sz w:val="22"/>
          <w:szCs w:val="22"/>
        </w:rPr>
        <w:t>20.</w:t>
      </w:r>
      <w:r>
        <w:rPr>
          <w:rFonts w:ascii="Century Schoolbook" w:hAnsi="Century Schoolbook"/>
          <w:sz w:val="22"/>
          <w:szCs w:val="22"/>
        </w:rPr>
        <w:tab/>
        <w:t>Consideration should be given to rescue/extrication and medical equipment taken into the confined space by rescuers.</w:t>
      </w:r>
    </w:p>
    <w:p w:rsidR="008E5BBB" w:rsidRPr="00314EF2" w:rsidRDefault="008E5BBB" w:rsidP="00314EF2">
      <w:pPr>
        <w:spacing w:after="60"/>
        <w:ind w:left="547" w:hanging="547"/>
        <w:jc w:val="center"/>
        <w:rPr>
          <w:rFonts w:ascii="Century Schoolbook" w:hAnsi="Century Schoolbook"/>
          <w:b/>
          <w:smallCaps/>
          <w:sz w:val="22"/>
          <w:szCs w:val="22"/>
          <w:u w:val="single"/>
        </w:rPr>
      </w:pPr>
      <w:r w:rsidRPr="00314EF2">
        <w:rPr>
          <w:rFonts w:ascii="Century Schoolbook" w:hAnsi="Century Schoolbook"/>
          <w:b/>
          <w:smallCaps/>
          <w:sz w:val="22"/>
          <w:szCs w:val="22"/>
          <w:u w:val="single"/>
        </w:rPr>
        <w:t>Victim Care:</w:t>
      </w:r>
    </w:p>
    <w:p w:rsidR="008E5BBB" w:rsidRDefault="008E5BBB" w:rsidP="007B7F97">
      <w:pPr>
        <w:spacing w:after="120"/>
        <w:ind w:left="547" w:hanging="547"/>
        <w:jc w:val="both"/>
        <w:rPr>
          <w:rFonts w:ascii="Century Schoolbook" w:hAnsi="Century Schoolbook"/>
          <w:sz w:val="22"/>
          <w:szCs w:val="22"/>
        </w:rPr>
      </w:pPr>
      <w:r>
        <w:rPr>
          <w:rFonts w:ascii="Century Schoolbook" w:hAnsi="Century Schoolbook"/>
          <w:sz w:val="22"/>
          <w:szCs w:val="22"/>
        </w:rPr>
        <w:t>21</w:t>
      </w:r>
      <w:r w:rsidRPr="005E173C">
        <w:rPr>
          <w:rFonts w:ascii="Century Schoolbook" w:hAnsi="Century Schoolbook"/>
          <w:sz w:val="22"/>
          <w:szCs w:val="22"/>
        </w:rPr>
        <w:t>.</w:t>
      </w:r>
      <w:r>
        <w:rPr>
          <w:rFonts w:ascii="Century Schoolbook" w:hAnsi="Century Schoolbook"/>
          <w:sz w:val="22"/>
          <w:szCs w:val="22"/>
        </w:rPr>
        <w:tab/>
      </w:r>
      <w:r w:rsidRPr="005E173C">
        <w:rPr>
          <w:rFonts w:ascii="Century Schoolbook" w:hAnsi="Century Schoolbook"/>
          <w:sz w:val="22"/>
          <w:szCs w:val="22"/>
        </w:rPr>
        <w:t>Upon reaching the victim, entry personnel should do an</w:t>
      </w:r>
      <w:r>
        <w:rPr>
          <w:rFonts w:ascii="Century Schoolbook" w:hAnsi="Century Schoolbook"/>
          <w:sz w:val="22"/>
          <w:szCs w:val="22"/>
        </w:rPr>
        <w:t xml:space="preserve"> </w:t>
      </w:r>
      <w:r w:rsidRPr="005E173C">
        <w:rPr>
          <w:rFonts w:ascii="Century Schoolbook" w:hAnsi="Century Schoolbook"/>
          <w:sz w:val="22"/>
          <w:szCs w:val="22"/>
        </w:rPr>
        <w:t xml:space="preserve">immediate primary </w:t>
      </w:r>
      <w:r>
        <w:rPr>
          <w:rFonts w:ascii="Century Schoolbook" w:hAnsi="Century Schoolbook"/>
          <w:sz w:val="22"/>
          <w:szCs w:val="22"/>
        </w:rPr>
        <w:t>assessment</w:t>
      </w:r>
      <w:r w:rsidRPr="005E173C">
        <w:rPr>
          <w:rFonts w:ascii="Century Schoolbook" w:hAnsi="Century Schoolbook"/>
          <w:sz w:val="22"/>
          <w:szCs w:val="22"/>
        </w:rPr>
        <w:t>.</w:t>
      </w:r>
    </w:p>
    <w:p w:rsidR="005E173C" w:rsidRDefault="008E5BBB" w:rsidP="007B7F97">
      <w:pPr>
        <w:spacing w:after="120"/>
        <w:ind w:left="547" w:hanging="547"/>
        <w:jc w:val="both"/>
        <w:rPr>
          <w:rFonts w:ascii="Century Schoolbook" w:hAnsi="Century Schoolbook"/>
          <w:sz w:val="22"/>
          <w:szCs w:val="22"/>
        </w:rPr>
      </w:pPr>
      <w:r>
        <w:rPr>
          <w:rFonts w:ascii="Century Schoolbook" w:hAnsi="Century Schoolbook"/>
          <w:sz w:val="22"/>
          <w:szCs w:val="22"/>
        </w:rPr>
        <w:t>22.</w:t>
      </w:r>
      <w:r>
        <w:rPr>
          <w:rFonts w:ascii="Century Schoolbook" w:hAnsi="Century Schoolbook"/>
          <w:sz w:val="22"/>
          <w:szCs w:val="22"/>
        </w:rPr>
        <w:tab/>
      </w:r>
      <w:r w:rsidR="005E173C" w:rsidRPr="005E173C">
        <w:rPr>
          <w:rFonts w:ascii="Century Schoolbook" w:hAnsi="Century Schoolbook"/>
          <w:sz w:val="22"/>
          <w:szCs w:val="22"/>
        </w:rPr>
        <w:t>A quick but thorough secondary assessment of the victim</w:t>
      </w:r>
      <w:r>
        <w:rPr>
          <w:rFonts w:ascii="Century Schoolbook" w:hAnsi="Century Schoolbook"/>
          <w:sz w:val="22"/>
          <w:szCs w:val="22"/>
        </w:rPr>
        <w:t xml:space="preserve"> shall follow primary assessment.  Treat </w:t>
      </w:r>
      <w:r w:rsidR="005E173C" w:rsidRPr="005E173C">
        <w:rPr>
          <w:rFonts w:ascii="Century Schoolbook" w:hAnsi="Century Schoolbook"/>
          <w:sz w:val="22"/>
          <w:szCs w:val="22"/>
        </w:rPr>
        <w:t>serious injuries prior to removal</w:t>
      </w:r>
      <w:r>
        <w:rPr>
          <w:rFonts w:ascii="Century Schoolbook" w:hAnsi="Century Schoolbook"/>
          <w:sz w:val="22"/>
          <w:szCs w:val="22"/>
        </w:rPr>
        <w:t xml:space="preserve"> if time permits.</w:t>
      </w:r>
    </w:p>
    <w:p w:rsidR="005E173C" w:rsidRPr="005E173C" w:rsidRDefault="008E5BBB" w:rsidP="007B7F97">
      <w:pPr>
        <w:spacing w:after="120"/>
        <w:ind w:left="547" w:hanging="547"/>
        <w:jc w:val="both"/>
        <w:rPr>
          <w:rFonts w:ascii="Century Schoolbook" w:hAnsi="Century Schoolbook"/>
          <w:sz w:val="22"/>
          <w:szCs w:val="22"/>
        </w:rPr>
      </w:pPr>
      <w:r>
        <w:rPr>
          <w:rFonts w:ascii="Century Schoolbook" w:hAnsi="Century Schoolbook"/>
          <w:sz w:val="22"/>
          <w:szCs w:val="22"/>
        </w:rPr>
        <w:t>23.</w:t>
      </w:r>
      <w:r>
        <w:rPr>
          <w:rFonts w:ascii="Century Schoolbook" w:hAnsi="Century Schoolbook"/>
          <w:sz w:val="22"/>
          <w:szCs w:val="22"/>
        </w:rPr>
        <w:tab/>
      </w:r>
      <w:r w:rsidR="005E173C" w:rsidRPr="005E173C">
        <w:rPr>
          <w:rFonts w:ascii="Century Schoolbook" w:hAnsi="Century Schoolbook"/>
          <w:sz w:val="22"/>
          <w:szCs w:val="22"/>
        </w:rPr>
        <w:t xml:space="preserve">If indicated, complete </w:t>
      </w:r>
      <w:r>
        <w:rPr>
          <w:rFonts w:ascii="Century Schoolbook" w:hAnsi="Century Schoolbook"/>
          <w:sz w:val="22"/>
          <w:szCs w:val="22"/>
        </w:rPr>
        <w:t xml:space="preserve">cervical </w:t>
      </w:r>
      <w:r w:rsidR="005E173C" w:rsidRPr="005E173C">
        <w:rPr>
          <w:rFonts w:ascii="Century Schoolbook" w:hAnsi="Century Schoolbook"/>
          <w:sz w:val="22"/>
          <w:szCs w:val="22"/>
        </w:rPr>
        <w:t>spine precautions should be</w:t>
      </w:r>
      <w:r>
        <w:rPr>
          <w:rFonts w:ascii="Century Schoolbook" w:hAnsi="Century Schoolbook"/>
          <w:sz w:val="22"/>
          <w:szCs w:val="22"/>
        </w:rPr>
        <w:t xml:space="preserve"> taken.  </w:t>
      </w:r>
      <w:r w:rsidR="005E173C" w:rsidRPr="005E173C">
        <w:rPr>
          <w:rFonts w:ascii="Century Schoolbook" w:hAnsi="Century Schoolbook"/>
          <w:sz w:val="22"/>
          <w:szCs w:val="22"/>
        </w:rPr>
        <w:t>NOTE: Because of the difficulty removing</w:t>
      </w:r>
      <w:r>
        <w:rPr>
          <w:rFonts w:ascii="Century Schoolbook" w:hAnsi="Century Schoolbook"/>
          <w:sz w:val="22"/>
          <w:szCs w:val="22"/>
        </w:rPr>
        <w:t xml:space="preserve"> </w:t>
      </w:r>
      <w:r w:rsidR="005E173C" w:rsidRPr="005E173C">
        <w:rPr>
          <w:rFonts w:ascii="Century Schoolbook" w:hAnsi="Century Schoolbook"/>
          <w:sz w:val="22"/>
          <w:szCs w:val="22"/>
        </w:rPr>
        <w:t>the victim from the space, optimum C-spine precautions</w:t>
      </w:r>
      <w:r>
        <w:rPr>
          <w:rFonts w:ascii="Century Schoolbook" w:hAnsi="Century Schoolbook"/>
          <w:sz w:val="22"/>
          <w:szCs w:val="22"/>
        </w:rPr>
        <w:t xml:space="preserve"> </w:t>
      </w:r>
      <w:r w:rsidR="005E173C" w:rsidRPr="005E173C">
        <w:rPr>
          <w:rFonts w:ascii="Century Schoolbook" w:hAnsi="Century Schoolbook"/>
          <w:sz w:val="22"/>
          <w:szCs w:val="22"/>
        </w:rPr>
        <w:t>may not be possible.</w:t>
      </w:r>
    </w:p>
    <w:p w:rsidR="005E173C" w:rsidRDefault="008E5BBB" w:rsidP="007B7F97">
      <w:pPr>
        <w:spacing w:after="120"/>
        <w:ind w:left="547" w:hanging="547"/>
        <w:jc w:val="both"/>
        <w:rPr>
          <w:rFonts w:ascii="Century Schoolbook" w:hAnsi="Century Schoolbook"/>
          <w:sz w:val="22"/>
          <w:szCs w:val="22"/>
        </w:rPr>
      </w:pPr>
      <w:r>
        <w:rPr>
          <w:rFonts w:ascii="Century Schoolbook" w:hAnsi="Century Schoolbook"/>
          <w:sz w:val="22"/>
          <w:szCs w:val="22"/>
        </w:rPr>
        <w:t>24.</w:t>
      </w:r>
      <w:r>
        <w:rPr>
          <w:rFonts w:ascii="Century Schoolbook" w:hAnsi="Century Schoolbook"/>
          <w:sz w:val="22"/>
          <w:szCs w:val="22"/>
        </w:rPr>
        <w:tab/>
      </w:r>
      <w:r w:rsidR="005E173C" w:rsidRPr="005E173C">
        <w:rPr>
          <w:rFonts w:ascii="Century Schoolbook" w:hAnsi="Century Schoolbook"/>
          <w:sz w:val="22"/>
          <w:szCs w:val="22"/>
        </w:rPr>
        <w:t>If the victim is conscious, he/she should be encouraged to</w:t>
      </w:r>
      <w:r>
        <w:rPr>
          <w:rFonts w:ascii="Century Schoolbook" w:hAnsi="Century Schoolbook"/>
          <w:sz w:val="22"/>
          <w:szCs w:val="22"/>
        </w:rPr>
        <w:t xml:space="preserve"> </w:t>
      </w:r>
      <w:r w:rsidR="005E173C" w:rsidRPr="005E173C">
        <w:rPr>
          <w:rFonts w:ascii="Century Schoolbook" w:hAnsi="Century Schoolbook"/>
          <w:sz w:val="22"/>
          <w:szCs w:val="22"/>
        </w:rPr>
        <w:t>wear the appropriate breathing apparatus.</w:t>
      </w:r>
    </w:p>
    <w:p w:rsidR="005E173C" w:rsidRPr="005E173C" w:rsidRDefault="008E5BBB" w:rsidP="007B7F97">
      <w:pPr>
        <w:spacing w:after="120"/>
        <w:ind w:left="547" w:hanging="547"/>
        <w:jc w:val="both"/>
        <w:rPr>
          <w:rFonts w:ascii="Century Schoolbook" w:hAnsi="Century Schoolbook"/>
          <w:i/>
          <w:sz w:val="22"/>
          <w:szCs w:val="22"/>
        </w:rPr>
      </w:pPr>
      <w:r>
        <w:rPr>
          <w:rFonts w:ascii="Century Schoolbook" w:hAnsi="Century Schoolbook"/>
          <w:sz w:val="22"/>
          <w:szCs w:val="22"/>
        </w:rPr>
        <w:t>25.</w:t>
      </w:r>
      <w:r>
        <w:rPr>
          <w:rFonts w:ascii="Century Schoolbook" w:hAnsi="Century Schoolbook"/>
          <w:sz w:val="22"/>
          <w:szCs w:val="22"/>
        </w:rPr>
        <w:tab/>
        <w:t>After treating any immediate life threatening injuries, the victim(s) should be “packaged” for removal using the appropriate equipment (backboard, Stokes basket, KED, LSP half-back, etc.).</w:t>
      </w:r>
      <w:r w:rsidR="0060320B">
        <w:rPr>
          <w:rFonts w:ascii="Century Schoolbook" w:hAnsi="Century Schoolbook"/>
          <w:sz w:val="22"/>
          <w:szCs w:val="22"/>
        </w:rPr>
        <w:t xml:space="preserve">  Care shall be taken to secure any loose straps, webbing or buckles that may hinder extrication.</w:t>
      </w:r>
      <w:r w:rsidR="0060320B" w:rsidRPr="005E173C">
        <w:rPr>
          <w:rFonts w:ascii="Century Schoolbook" w:hAnsi="Century Schoolbook"/>
          <w:sz w:val="22"/>
          <w:szCs w:val="22"/>
        </w:rPr>
        <w:t xml:space="preserve"> </w:t>
      </w:r>
    </w:p>
    <w:p w:rsidR="005E173C" w:rsidRDefault="0060320B" w:rsidP="007B7F97">
      <w:pPr>
        <w:spacing w:after="120"/>
        <w:ind w:left="547" w:hanging="547"/>
        <w:jc w:val="both"/>
        <w:rPr>
          <w:rFonts w:ascii="Century Schoolbook" w:hAnsi="Century Schoolbook"/>
          <w:sz w:val="22"/>
          <w:szCs w:val="22"/>
        </w:rPr>
      </w:pPr>
      <w:r>
        <w:rPr>
          <w:rFonts w:ascii="Century Schoolbook" w:hAnsi="Century Schoolbook"/>
          <w:sz w:val="22"/>
          <w:szCs w:val="22"/>
        </w:rPr>
        <w:t>26.</w:t>
      </w:r>
      <w:r>
        <w:rPr>
          <w:rFonts w:ascii="Century Schoolbook" w:hAnsi="Century Schoolbook"/>
          <w:sz w:val="22"/>
          <w:szCs w:val="22"/>
        </w:rPr>
        <w:tab/>
      </w:r>
      <w:r w:rsidR="005E173C" w:rsidRPr="005E173C">
        <w:rPr>
          <w:rFonts w:ascii="Century Schoolbook" w:hAnsi="Century Schoolbook"/>
          <w:sz w:val="22"/>
          <w:szCs w:val="22"/>
        </w:rPr>
        <w:t>Prior to removal, the entry team should determine the appropriate method of extrication. This may include a vertical or horizontal haul system constructed of</w:t>
      </w:r>
      <w:r>
        <w:rPr>
          <w:rFonts w:ascii="Century Schoolbook" w:hAnsi="Century Schoolbook"/>
          <w:sz w:val="22"/>
          <w:szCs w:val="22"/>
        </w:rPr>
        <w:t xml:space="preserve"> </w:t>
      </w:r>
      <w:r w:rsidR="005E173C" w:rsidRPr="005E173C">
        <w:rPr>
          <w:rFonts w:ascii="Century Schoolbook" w:hAnsi="Century Schoolbook"/>
          <w:sz w:val="22"/>
          <w:szCs w:val="22"/>
        </w:rPr>
        <w:t>ropes, pulleys, and other hardware.</w:t>
      </w:r>
    </w:p>
    <w:p w:rsidR="0060320B" w:rsidRDefault="0060320B" w:rsidP="007B7F97">
      <w:pPr>
        <w:spacing w:after="120"/>
        <w:ind w:left="547" w:hanging="547"/>
        <w:jc w:val="both"/>
        <w:rPr>
          <w:rFonts w:ascii="Century Schoolbook" w:hAnsi="Century Schoolbook"/>
          <w:sz w:val="22"/>
          <w:szCs w:val="22"/>
        </w:rPr>
      </w:pPr>
      <w:r>
        <w:rPr>
          <w:rFonts w:ascii="Century Schoolbook" w:hAnsi="Century Schoolbook"/>
          <w:sz w:val="22"/>
          <w:szCs w:val="22"/>
        </w:rPr>
        <w:lastRenderedPageBreak/>
        <w:t>27.</w:t>
      </w:r>
      <w:r>
        <w:rPr>
          <w:rFonts w:ascii="Century Schoolbook" w:hAnsi="Century Schoolbook"/>
          <w:sz w:val="22"/>
          <w:szCs w:val="22"/>
        </w:rPr>
        <w:tab/>
        <w:t>A d</w:t>
      </w:r>
      <w:r w:rsidR="005E173C" w:rsidRPr="005E173C">
        <w:rPr>
          <w:rFonts w:ascii="Century Schoolbook" w:hAnsi="Century Schoolbook"/>
          <w:sz w:val="22"/>
          <w:szCs w:val="22"/>
        </w:rPr>
        <w:t>eceased victim shall not be moved unless necessary to rescue a live victim.</w:t>
      </w:r>
    </w:p>
    <w:p w:rsidR="0060320B" w:rsidRPr="00314EF2" w:rsidRDefault="0060320B" w:rsidP="00314EF2">
      <w:pPr>
        <w:spacing w:after="60"/>
        <w:ind w:left="547" w:hanging="547"/>
        <w:jc w:val="center"/>
        <w:rPr>
          <w:rFonts w:ascii="Century Schoolbook" w:hAnsi="Century Schoolbook"/>
          <w:b/>
          <w:smallCaps/>
          <w:sz w:val="22"/>
          <w:szCs w:val="22"/>
          <w:u w:val="single"/>
        </w:rPr>
      </w:pPr>
      <w:r w:rsidRPr="00314EF2">
        <w:rPr>
          <w:rFonts w:ascii="Century Schoolbook" w:hAnsi="Century Schoolbook"/>
          <w:b/>
          <w:smallCaps/>
          <w:sz w:val="22"/>
          <w:szCs w:val="22"/>
          <w:u w:val="single"/>
        </w:rPr>
        <w:t>Investigative Considerations:</w:t>
      </w:r>
    </w:p>
    <w:p w:rsidR="005E173C" w:rsidRDefault="0060320B" w:rsidP="007B7F97">
      <w:pPr>
        <w:spacing w:after="120"/>
        <w:ind w:left="547" w:hanging="547"/>
        <w:jc w:val="both"/>
        <w:rPr>
          <w:rFonts w:ascii="Century Schoolbook" w:hAnsi="Century Schoolbook"/>
          <w:sz w:val="22"/>
          <w:szCs w:val="22"/>
        </w:rPr>
      </w:pPr>
      <w:r w:rsidRPr="0060320B">
        <w:rPr>
          <w:rFonts w:ascii="Century Schoolbook" w:hAnsi="Century Schoolbook"/>
          <w:sz w:val="22"/>
          <w:szCs w:val="22"/>
        </w:rPr>
        <w:t>28.</w:t>
      </w:r>
      <w:r w:rsidRPr="0060320B">
        <w:rPr>
          <w:rFonts w:ascii="Century Schoolbook" w:hAnsi="Century Schoolbook"/>
          <w:sz w:val="22"/>
          <w:szCs w:val="22"/>
        </w:rPr>
        <w:tab/>
      </w:r>
      <w:r w:rsidR="005E173C" w:rsidRPr="0060320B">
        <w:rPr>
          <w:rFonts w:ascii="Century Schoolbook" w:hAnsi="Century Schoolbook"/>
          <w:sz w:val="22"/>
          <w:szCs w:val="22"/>
        </w:rPr>
        <w:t>The scene shall be preserved to the ex</w:t>
      </w:r>
      <w:r w:rsidRPr="0060320B">
        <w:rPr>
          <w:rFonts w:ascii="Century Schoolbook" w:hAnsi="Century Schoolbook"/>
          <w:sz w:val="22"/>
          <w:szCs w:val="22"/>
        </w:rPr>
        <w:t>tent</w:t>
      </w:r>
      <w:r w:rsidR="005E173C" w:rsidRPr="0060320B">
        <w:rPr>
          <w:rFonts w:ascii="Century Schoolbook" w:hAnsi="Century Schoolbook"/>
          <w:sz w:val="22"/>
          <w:szCs w:val="22"/>
        </w:rPr>
        <w:t xml:space="preserve"> possible</w:t>
      </w:r>
      <w:r w:rsidRPr="0060320B">
        <w:rPr>
          <w:rFonts w:ascii="Century Schoolbook" w:hAnsi="Century Schoolbook"/>
          <w:sz w:val="22"/>
          <w:szCs w:val="22"/>
        </w:rPr>
        <w:t xml:space="preserve"> for safety considerations</w:t>
      </w:r>
      <w:r w:rsidR="005E173C" w:rsidRPr="0060320B">
        <w:rPr>
          <w:rFonts w:ascii="Century Schoolbook" w:hAnsi="Century Schoolbook"/>
          <w:sz w:val="22"/>
          <w:szCs w:val="22"/>
        </w:rPr>
        <w:t xml:space="preserve"> for investigative purposes.</w:t>
      </w:r>
    </w:p>
    <w:p w:rsidR="005E173C" w:rsidRPr="005E173C" w:rsidRDefault="0060320B" w:rsidP="007B7F97">
      <w:pPr>
        <w:spacing w:after="120"/>
        <w:ind w:left="547" w:hanging="547"/>
        <w:jc w:val="both"/>
        <w:rPr>
          <w:rFonts w:ascii="Century Schoolbook" w:hAnsi="Century Schoolbook"/>
          <w:sz w:val="22"/>
          <w:szCs w:val="22"/>
        </w:rPr>
      </w:pPr>
      <w:r>
        <w:rPr>
          <w:rFonts w:ascii="Century Schoolbook" w:hAnsi="Century Schoolbook"/>
          <w:sz w:val="22"/>
          <w:szCs w:val="22"/>
        </w:rPr>
        <w:t>29.</w:t>
      </w:r>
      <w:r>
        <w:rPr>
          <w:rFonts w:ascii="Century Schoolbook" w:hAnsi="Century Schoolbook"/>
          <w:sz w:val="22"/>
          <w:szCs w:val="22"/>
        </w:rPr>
        <w:tab/>
        <w:t>The Kentucky Labor Cabinet Occupational Safety and Health Administration office shall be informed and a representative requested if there has been a death or serious injury.</w:t>
      </w:r>
    </w:p>
    <w:p w:rsidR="007B7F97" w:rsidRPr="00314EF2" w:rsidRDefault="007B7F97" w:rsidP="00314EF2">
      <w:pPr>
        <w:spacing w:after="60"/>
        <w:ind w:left="547" w:hanging="547"/>
        <w:jc w:val="center"/>
        <w:rPr>
          <w:rFonts w:ascii="Century Schoolbook" w:hAnsi="Century Schoolbook"/>
          <w:b/>
          <w:smallCaps/>
          <w:sz w:val="22"/>
          <w:szCs w:val="22"/>
          <w:u w:val="single"/>
        </w:rPr>
      </w:pPr>
      <w:r w:rsidRPr="00314EF2">
        <w:rPr>
          <w:rFonts w:ascii="Century Schoolbook" w:hAnsi="Century Schoolbook"/>
          <w:b/>
          <w:smallCaps/>
          <w:sz w:val="22"/>
          <w:szCs w:val="22"/>
          <w:u w:val="single"/>
        </w:rPr>
        <w:t>Incident Conclusion:</w:t>
      </w:r>
    </w:p>
    <w:p w:rsidR="005E173C" w:rsidRDefault="007B7F97" w:rsidP="00C53AF3">
      <w:pPr>
        <w:spacing w:after="120"/>
        <w:ind w:left="547" w:hanging="547"/>
        <w:jc w:val="both"/>
        <w:rPr>
          <w:rFonts w:ascii="Century Schoolbook" w:hAnsi="Century Schoolbook"/>
          <w:sz w:val="22"/>
          <w:szCs w:val="22"/>
        </w:rPr>
      </w:pPr>
      <w:r w:rsidRPr="0060320B">
        <w:rPr>
          <w:rFonts w:ascii="Century Schoolbook" w:hAnsi="Century Schoolbook"/>
          <w:sz w:val="22"/>
          <w:szCs w:val="22"/>
        </w:rPr>
        <w:t>28.</w:t>
      </w:r>
      <w:r w:rsidRPr="0060320B">
        <w:rPr>
          <w:rFonts w:ascii="Century Schoolbook" w:hAnsi="Century Schoolbook"/>
          <w:sz w:val="22"/>
          <w:szCs w:val="22"/>
        </w:rPr>
        <w:tab/>
      </w:r>
      <w:r w:rsidR="005E173C" w:rsidRPr="005E173C">
        <w:rPr>
          <w:rFonts w:ascii="Century Schoolbook" w:hAnsi="Century Schoolbook"/>
          <w:sz w:val="22"/>
          <w:szCs w:val="22"/>
        </w:rPr>
        <w:t>If entry personnel and/or equipment have been contaminated</w:t>
      </w:r>
      <w:r>
        <w:rPr>
          <w:rFonts w:ascii="Century Schoolbook" w:hAnsi="Century Schoolbook"/>
          <w:sz w:val="22"/>
          <w:szCs w:val="22"/>
        </w:rPr>
        <w:t xml:space="preserve"> </w:t>
      </w:r>
      <w:r w:rsidR="005E173C" w:rsidRPr="005E173C">
        <w:rPr>
          <w:rFonts w:ascii="Century Schoolbook" w:hAnsi="Century Schoolbook"/>
          <w:sz w:val="22"/>
          <w:szCs w:val="22"/>
        </w:rPr>
        <w:t>during the rescue/recovery, proper decontamination procedures</w:t>
      </w:r>
      <w:r>
        <w:rPr>
          <w:rFonts w:ascii="Century Schoolbook" w:hAnsi="Century Schoolbook"/>
          <w:sz w:val="22"/>
          <w:szCs w:val="22"/>
        </w:rPr>
        <w:t xml:space="preserve"> </w:t>
      </w:r>
      <w:r w:rsidR="005E173C" w:rsidRPr="005E173C">
        <w:rPr>
          <w:rFonts w:ascii="Century Schoolbook" w:hAnsi="Century Schoolbook"/>
          <w:sz w:val="22"/>
          <w:szCs w:val="22"/>
        </w:rPr>
        <w:t>shall be followed.</w:t>
      </w:r>
    </w:p>
    <w:p w:rsidR="007B7F97" w:rsidRDefault="007B7F97" w:rsidP="00C53AF3">
      <w:pPr>
        <w:spacing w:after="120"/>
        <w:ind w:left="547" w:hanging="547"/>
        <w:jc w:val="both"/>
        <w:rPr>
          <w:rFonts w:ascii="Century Schoolbook" w:hAnsi="Century Schoolbook"/>
          <w:sz w:val="22"/>
          <w:szCs w:val="22"/>
        </w:rPr>
      </w:pPr>
      <w:r>
        <w:rPr>
          <w:rFonts w:ascii="Century Schoolbook" w:hAnsi="Century Schoolbook"/>
          <w:sz w:val="22"/>
          <w:szCs w:val="22"/>
        </w:rPr>
        <w:t>29.</w:t>
      </w:r>
      <w:r>
        <w:rPr>
          <w:rFonts w:ascii="Century Schoolbook" w:hAnsi="Century Schoolbook"/>
          <w:sz w:val="22"/>
          <w:szCs w:val="22"/>
        </w:rPr>
        <w:tab/>
        <w:t>All fire department created documentation (confined space permit, air monitoring logs) shall be completed to be later filed with the incident records.</w:t>
      </w:r>
    </w:p>
    <w:p w:rsidR="005E173C" w:rsidRDefault="007B7F97" w:rsidP="00C53AF3">
      <w:pPr>
        <w:spacing w:after="120"/>
        <w:ind w:left="547" w:hanging="547"/>
        <w:jc w:val="both"/>
        <w:rPr>
          <w:rFonts w:ascii="Century Schoolbook" w:hAnsi="Century Schoolbook"/>
          <w:sz w:val="22"/>
          <w:szCs w:val="22"/>
        </w:rPr>
      </w:pPr>
      <w:r>
        <w:rPr>
          <w:rFonts w:ascii="Century Schoolbook" w:hAnsi="Century Schoolbook"/>
          <w:sz w:val="22"/>
          <w:szCs w:val="22"/>
        </w:rPr>
        <w:t>30.</w:t>
      </w:r>
      <w:r>
        <w:rPr>
          <w:rFonts w:ascii="Century Schoolbook" w:hAnsi="Century Schoolbook"/>
          <w:sz w:val="22"/>
          <w:szCs w:val="22"/>
        </w:rPr>
        <w:tab/>
        <w:t>A “closing conference” shall be conducted, whenever possible, with the property owner representative to ensure appropriate follow-up action will occur.  This action may include restoring the confined space back to its intended purpose, securing the space, closing the space or other appropriate action.</w:t>
      </w:r>
    </w:p>
    <w:p w:rsidR="005E173C" w:rsidRPr="005E173C" w:rsidRDefault="007B7F97" w:rsidP="00C53AF3">
      <w:pPr>
        <w:spacing w:after="120"/>
        <w:ind w:left="547" w:hanging="547"/>
        <w:jc w:val="both"/>
        <w:rPr>
          <w:rFonts w:ascii="Century Schoolbook" w:hAnsi="Century Schoolbook"/>
          <w:sz w:val="22"/>
          <w:szCs w:val="22"/>
        </w:rPr>
      </w:pPr>
      <w:r>
        <w:rPr>
          <w:rFonts w:ascii="Century Schoolbook" w:hAnsi="Century Schoolbook"/>
          <w:sz w:val="22"/>
          <w:szCs w:val="22"/>
        </w:rPr>
        <w:t>31.</w:t>
      </w:r>
      <w:r>
        <w:rPr>
          <w:rFonts w:ascii="Century Schoolbook" w:hAnsi="Century Schoolbook"/>
          <w:sz w:val="22"/>
          <w:szCs w:val="22"/>
        </w:rPr>
        <w:tab/>
        <w:t>The Incident Commander should consideration a post incident critique involving all responders following all companies returning to service.  The Incident Commander may defer this critique to a later time for extensive incidents</w:t>
      </w:r>
      <w:r w:rsidR="00C53AF3">
        <w:rPr>
          <w:rFonts w:ascii="Century Schoolbook" w:hAnsi="Century Schoolbook"/>
          <w:sz w:val="22"/>
          <w:szCs w:val="22"/>
        </w:rPr>
        <w:t>.</w:t>
      </w:r>
    </w:p>
    <w:p w:rsidR="001D1397" w:rsidRPr="005E173C" w:rsidRDefault="001D1397" w:rsidP="009E76B3">
      <w:pPr>
        <w:ind w:left="720" w:hanging="720"/>
        <w:jc w:val="both"/>
        <w:rPr>
          <w:rFonts w:ascii="Century Schoolbook" w:hAnsi="Century Schoolbook"/>
          <w:sz w:val="22"/>
          <w:szCs w:val="22"/>
        </w:rPr>
      </w:pPr>
    </w:p>
    <w:sectPr w:rsidR="001D1397" w:rsidRPr="005E173C">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76" w:rsidRDefault="006F7776">
      <w:r>
        <w:separator/>
      </w:r>
    </w:p>
  </w:endnote>
  <w:endnote w:type="continuationSeparator" w:id="0">
    <w:p w:rsidR="006F7776" w:rsidRDefault="006F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69" w:rsidRDefault="000A1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62" w:rsidRPr="00330D85" w:rsidRDefault="00223962">
    <w:pPr>
      <w:pStyle w:val="Footer"/>
      <w:spacing w:line="360" w:lineRule="auto"/>
      <w:jc w:val="center"/>
      <w:rPr>
        <w:rFonts w:ascii="Century Schoolbook" w:hAnsi="Century Schoolbook"/>
        <w:i/>
        <w:iCs/>
        <w:sz w:val="16"/>
      </w:rPr>
    </w:pPr>
    <w:r w:rsidRPr="00330D85">
      <w:rPr>
        <w:rFonts w:ascii="Century Schoolbook" w:hAnsi="Century Schoolbook"/>
        <w:i/>
        <w:iCs/>
        <w:sz w:val="16"/>
      </w:rPr>
      <w:t>Standard Operating Procedures are meant only to be guidelines.  Actual conditions may warrant alternative actions.</w:t>
    </w:r>
  </w:p>
  <w:p w:rsidR="00223962" w:rsidRPr="00314EF2" w:rsidRDefault="00223962">
    <w:pPr>
      <w:pStyle w:val="Footer"/>
      <w:spacing w:line="360" w:lineRule="auto"/>
      <w:rPr>
        <w:rFonts w:ascii="Century Schoolbook" w:hAnsi="Century Schoolbook"/>
        <w:sz w:val="16"/>
        <w:szCs w:val="16"/>
      </w:rPr>
    </w:pPr>
    <w:r w:rsidRPr="00314EF2">
      <w:rPr>
        <w:rFonts w:ascii="Century Schoolbook" w:hAnsi="Century Schoolbook"/>
        <w:sz w:val="16"/>
        <w:szCs w:val="16"/>
      </w:rPr>
      <w:fldChar w:fldCharType="begin"/>
    </w:r>
    <w:r w:rsidRPr="00314EF2">
      <w:rPr>
        <w:rFonts w:ascii="Century Schoolbook" w:hAnsi="Century Schoolbook"/>
        <w:sz w:val="16"/>
        <w:szCs w:val="16"/>
      </w:rPr>
      <w:instrText xml:space="preserve"> FILENAME \p </w:instrText>
    </w:r>
    <w:r w:rsidRPr="00314EF2">
      <w:rPr>
        <w:rFonts w:ascii="Century Schoolbook" w:hAnsi="Century Schoolbook"/>
        <w:sz w:val="16"/>
        <w:szCs w:val="16"/>
      </w:rPr>
      <w:fldChar w:fldCharType="separate"/>
    </w:r>
    <w:r w:rsidR="00A03F0F">
      <w:rPr>
        <w:rFonts w:ascii="Century Schoolbook" w:hAnsi="Century Schoolbook"/>
        <w:noProof/>
        <w:sz w:val="16"/>
        <w:szCs w:val="16"/>
      </w:rPr>
      <w:t>Y:\Standard Operating Procedures\2012 SOPs\Confined Space Rescue.docx</w:t>
    </w:r>
    <w:r w:rsidRPr="00314EF2">
      <w:rPr>
        <w:rFonts w:ascii="Century Schoolbook" w:hAnsi="Century Schoolbook"/>
        <w:sz w:val="16"/>
        <w:szCs w:val="16"/>
      </w:rPr>
      <w:fldChar w:fldCharType="end"/>
    </w:r>
    <w:r w:rsidRPr="00314EF2">
      <w:rPr>
        <w:rFonts w:ascii="Century Schoolbook" w:hAnsi="Century Schoolbook"/>
        <w:sz w:val="16"/>
        <w:szCs w:val="16"/>
      </w:rPr>
      <w:t xml:space="preserve">     Last printed </w:t>
    </w:r>
    <w:r w:rsidRPr="00314EF2">
      <w:rPr>
        <w:rFonts w:ascii="Century Schoolbook" w:hAnsi="Century Schoolbook"/>
        <w:sz w:val="16"/>
        <w:szCs w:val="16"/>
      </w:rPr>
      <w:fldChar w:fldCharType="begin"/>
    </w:r>
    <w:r w:rsidRPr="00314EF2">
      <w:rPr>
        <w:rFonts w:ascii="Century Schoolbook" w:hAnsi="Century Schoolbook"/>
        <w:sz w:val="16"/>
        <w:szCs w:val="16"/>
      </w:rPr>
      <w:instrText xml:space="preserve"> PRINTDATE \@ "M/d/yyyy h:mm:ss am/pm" </w:instrText>
    </w:r>
    <w:r w:rsidRPr="00314EF2">
      <w:rPr>
        <w:rFonts w:ascii="Century Schoolbook" w:hAnsi="Century Schoolbook"/>
        <w:sz w:val="16"/>
        <w:szCs w:val="16"/>
      </w:rPr>
      <w:fldChar w:fldCharType="separate"/>
    </w:r>
    <w:r w:rsidR="00A03F0F">
      <w:rPr>
        <w:rFonts w:ascii="Century Schoolbook" w:hAnsi="Century Schoolbook"/>
        <w:noProof/>
        <w:sz w:val="16"/>
        <w:szCs w:val="16"/>
      </w:rPr>
      <w:t>3/6/2012 9:13:00 AM</w:t>
    </w:r>
    <w:r w:rsidRPr="00314EF2">
      <w:rPr>
        <w:rFonts w:ascii="Century Schoolbook" w:hAnsi="Century School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69" w:rsidRDefault="000A1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76" w:rsidRDefault="006F7776">
      <w:r>
        <w:separator/>
      </w:r>
    </w:p>
  </w:footnote>
  <w:footnote w:type="continuationSeparator" w:id="0">
    <w:p w:rsidR="006F7776" w:rsidRDefault="006F7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69" w:rsidRDefault="000A1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62" w:rsidRPr="005E173C" w:rsidRDefault="0022396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Cs/>
        <w:sz w:val="16"/>
      </w:rPr>
    </w:pPr>
    <w:r w:rsidRPr="005E173C">
      <w:rPr>
        <w:rFonts w:ascii="Century Schoolbook" w:hAnsi="Century Schoolbook"/>
        <w:bCs/>
        <w:sz w:val="16"/>
      </w:rPr>
      <w:t>Okolona Fire Department</w:t>
    </w:r>
  </w:p>
  <w:p w:rsidR="00223962" w:rsidRPr="005E173C" w:rsidRDefault="0022396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Cs/>
        <w:sz w:val="16"/>
      </w:rPr>
    </w:pPr>
    <w:r w:rsidRPr="005E173C">
      <w:rPr>
        <w:rFonts w:ascii="Century Schoolbook" w:hAnsi="Century Schoolbook"/>
        <w:bCs/>
        <w:sz w:val="16"/>
      </w:rPr>
      <w:t>Standard Operating Procedure</w:t>
    </w:r>
  </w:p>
  <w:p w:rsidR="00223962" w:rsidRDefault="0022396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223962" w:rsidRPr="000A1569" w:rsidRDefault="0022396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szCs w:val="36"/>
      </w:rPr>
    </w:pPr>
    <w:r w:rsidRPr="000A1569">
      <w:rPr>
        <w:rFonts w:ascii="Arial" w:hAnsi="Arial" w:cs="Arial"/>
        <w:b/>
        <w:bCs/>
        <w:smallCaps/>
        <w:color w:val="4F81BD" w:themeColor="accent1"/>
        <w:sz w:val="36"/>
        <w:szCs w:val="36"/>
      </w:rPr>
      <w:t>Confined Space Rescue</w:t>
    </w:r>
    <w:r w:rsidR="000A1569">
      <w:rPr>
        <w:rFonts w:ascii="Arial" w:hAnsi="Arial" w:cs="Arial"/>
        <w:b/>
        <w:bCs/>
        <w:smallCaps/>
        <w:color w:val="C0504D" w:themeColor="accent2"/>
        <w:sz w:val="36"/>
        <w:szCs w:val="36"/>
      </w:rPr>
      <w:t xml:space="preserve">/Under </w:t>
    </w:r>
    <w:r w:rsidR="000A1569">
      <w:rPr>
        <w:rFonts w:ascii="Arial" w:hAnsi="Arial" w:cs="Arial"/>
        <w:b/>
        <w:bCs/>
        <w:smallCaps/>
        <w:color w:val="C0504D" w:themeColor="accent2"/>
        <w:sz w:val="36"/>
        <w:szCs w:val="36"/>
      </w:rPr>
      <w:t>Revision</w:t>
    </w:r>
    <w:bookmarkStart w:id="0" w:name="_GoBack"/>
    <w:bookmarkEnd w:id="0"/>
  </w:p>
  <w:p w:rsidR="00223962" w:rsidRDefault="0022396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223962" w:rsidRPr="005E173C" w:rsidRDefault="00223962" w:rsidP="00A03F0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5E173C">
      <w:rPr>
        <w:rFonts w:ascii="Century Schoolbook" w:hAnsi="Century Schoolbook" w:cs="Arial"/>
        <w:b/>
        <w:bCs/>
        <w:sz w:val="16"/>
        <w:u w:val="single"/>
      </w:rPr>
      <w:t>Page Number:</w:t>
    </w:r>
    <w:r w:rsidRPr="005E173C">
      <w:rPr>
        <w:rFonts w:ascii="Century Schoolbook" w:hAnsi="Century Schoolbook" w:cs="Arial"/>
        <w:b/>
        <w:bCs/>
        <w:sz w:val="16"/>
      </w:rPr>
      <w:tab/>
    </w:r>
    <w:r w:rsidRPr="005E173C">
      <w:rPr>
        <w:rFonts w:ascii="Century Schoolbook" w:hAnsi="Century Schoolbook" w:cs="Arial"/>
        <w:b/>
        <w:bCs/>
        <w:sz w:val="16"/>
        <w:u w:val="single"/>
      </w:rPr>
      <w:t>Effective Date:</w:t>
    </w:r>
    <w:r w:rsidRPr="005E173C">
      <w:rPr>
        <w:rFonts w:ascii="Century Schoolbook" w:hAnsi="Century Schoolbook" w:cs="Arial"/>
        <w:b/>
        <w:bCs/>
        <w:sz w:val="16"/>
      </w:rPr>
      <w:tab/>
    </w:r>
    <w:r w:rsidR="00314EF2" w:rsidRPr="00314EF2">
      <w:rPr>
        <w:rFonts w:ascii="Century Schoolbook" w:hAnsi="Century Schoolbook" w:cs="Arial"/>
        <w:b/>
        <w:bCs/>
        <w:sz w:val="16"/>
        <w:u w:val="single"/>
      </w:rPr>
      <w:t>Reviewed with No Changes:</w:t>
    </w:r>
    <w:r w:rsidRPr="005E173C">
      <w:rPr>
        <w:rFonts w:ascii="Century Schoolbook" w:hAnsi="Century Schoolbook" w:cs="Arial"/>
        <w:b/>
        <w:bCs/>
        <w:sz w:val="16"/>
      </w:rPr>
      <w:tab/>
    </w:r>
    <w:r w:rsidRPr="005E173C">
      <w:rPr>
        <w:rFonts w:ascii="Century Schoolbook" w:hAnsi="Century Schoolbook" w:cs="Arial"/>
        <w:b/>
        <w:bCs/>
        <w:sz w:val="16"/>
        <w:u w:val="single"/>
      </w:rPr>
      <w:t>Super</w:t>
    </w:r>
    <w:r w:rsidR="00330D85">
      <w:rPr>
        <w:rFonts w:ascii="Century Schoolbook" w:hAnsi="Century Schoolbook" w:cs="Arial"/>
        <w:b/>
        <w:bCs/>
        <w:sz w:val="16"/>
        <w:u w:val="single"/>
      </w:rPr>
      <w:t>s</w:t>
    </w:r>
    <w:r w:rsidRPr="005E173C">
      <w:rPr>
        <w:rFonts w:ascii="Century Schoolbook" w:hAnsi="Century Schoolbook" w:cs="Arial"/>
        <w:b/>
        <w:bCs/>
        <w:sz w:val="16"/>
        <w:u w:val="single"/>
      </w:rPr>
      <w:t>edes Editions:</w:t>
    </w:r>
    <w:r w:rsidR="00A03F0F" w:rsidRPr="00A03F0F">
      <w:rPr>
        <w:rFonts w:ascii="Century Schoolbook" w:hAnsi="Century Schoolbook" w:cs="Arial"/>
        <w:b/>
        <w:bCs/>
        <w:sz w:val="16"/>
        <w:u w:val="words"/>
      </w:rPr>
      <w:tab/>
    </w:r>
    <w:r w:rsidR="00A03F0F" w:rsidRPr="00A03F0F">
      <w:rPr>
        <w:rFonts w:ascii="Century Schoolbook" w:hAnsi="Century Schoolbook" w:cs="Arial"/>
        <w:b/>
        <w:bCs/>
        <w:sz w:val="16"/>
        <w:u w:val="words"/>
      </w:rPr>
      <w:tab/>
      <w:t>Category:</w:t>
    </w:r>
  </w:p>
  <w:p w:rsidR="00223962" w:rsidRPr="005E173C" w:rsidRDefault="00223962" w:rsidP="00A03F0F">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5E173C">
      <w:rPr>
        <w:rStyle w:val="PageNumber"/>
        <w:rFonts w:ascii="Century Schoolbook" w:hAnsi="Century Schoolbook"/>
        <w:sz w:val="16"/>
      </w:rPr>
      <w:t xml:space="preserve">Page </w:t>
    </w:r>
    <w:r w:rsidRPr="005E173C">
      <w:rPr>
        <w:rStyle w:val="PageNumber"/>
        <w:rFonts w:ascii="Century Schoolbook" w:hAnsi="Century Schoolbook"/>
        <w:sz w:val="16"/>
      </w:rPr>
      <w:fldChar w:fldCharType="begin"/>
    </w:r>
    <w:r w:rsidRPr="005E173C">
      <w:rPr>
        <w:rStyle w:val="PageNumber"/>
        <w:rFonts w:ascii="Century Schoolbook" w:hAnsi="Century Schoolbook"/>
        <w:sz w:val="16"/>
      </w:rPr>
      <w:instrText xml:space="preserve"> PAGE </w:instrText>
    </w:r>
    <w:r w:rsidRPr="005E173C">
      <w:rPr>
        <w:rStyle w:val="PageNumber"/>
        <w:rFonts w:ascii="Century Schoolbook" w:hAnsi="Century Schoolbook"/>
        <w:sz w:val="16"/>
      </w:rPr>
      <w:fldChar w:fldCharType="separate"/>
    </w:r>
    <w:r w:rsidR="000A1569">
      <w:rPr>
        <w:rStyle w:val="PageNumber"/>
        <w:rFonts w:ascii="Century Schoolbook" w:hAnsi="Century Schoolbook"/>
        <w:noProof/>
        <w:sz w:val="16"/>
      </w:rPr>
      <w:t>1</w:t>
    </w:r>
    <w:r w:rsidRPr="005E173C">
      <w:rPr>
        <w:rStyle w:val="PageNumber"/>
        <w:rFonts w:ascii="Century Schoolbook" w:hAnsi="Century Schoolbook"/>
        <w:sz w:val="16"/>
      </w:rPr>
      <w:fldChar w:fldCharType="end"/>
    </w:r>
    <w:r w:rsidRPr="005E173C">
      <w:rPr>
        <w:rStyle w:val="PageNumber"/>
        <w:rFonts w:ascii="Century Schoolbook" w:hAnsi="Century Schoolbook"/>
        <w:sz w:val="16"/>
      </w:rPr>
      <w:t xml:space="preserve"> of </w:t>
    </w:r>
    <w:r w:rsidRPr="005E173C">
      <w:rPr>
        <w:rStyle w:val="PageNumber"/>
        <w:rFonts w:ascii="Century Schoolbook" w:hAnsi="Century Schoolbook"/>
        <w:sz w:val="16"/>
      </w:rPr>
      <w:fldChar w:fldCharType="begin"/>
    </w:r>
    <w:r w:rsidRPr="005E173C">
      <w:rPr>
        <w:rStyle w:val="PageNumber"/>
        <w:rFonts w:ascii="Century Schoolbook" w:hAnsi="Century Schoolbook"/>
        <w:sz w:val="16"/>
      </w:rPr>
      <w:instrText xml:space="preserve"> NUMPAGES </w:instrText>
    </w:r>
    <w:r w:rsidRPr="005E173C">
      <w:rPr>
        <w:rStyle w:val="PageNumber"/>
        <w:rFonts w:ascii="Century Schoolbook" w:hAnsi="Century Schoolbook"/>
        <w:sz w:val="16"/>
      </w:rPr>
      <w:fldChar w:fldCharType="separate"/>
    </w:r>
    <w:r w:rsidR="000A1569">
      <w:rPr>
        <w:rStyle w:val="PageNumber"/>
        <w:rFonts w:ascii="Century Schoolbook" w:hAnsi="Century Schoolbook"/>
        <w:noProof/>
        <w:sz w:val="16"/>
      </w:rPr>
      <w:t>3</w:t>
    </w:r>
    <w:r w:rsidRPr="005E173C">
      <w:rPr>
        <w:rStyle w:val="PageNumber"/>
        <w:rFonts w:ascii="Century Schoolbook" w:hAnsi="Century Schoolbook"/>
        <w:sz w:val="16"/>
      </w:rPr>
      <w:fldChar w:fldCharType="end"/>
    </w:r>
    <w:r w:rsidRPr="005E173C">
      <w:rPr>
        <w:rStyle w:val="PageNumber"/>
        <w:rFonts w:ascii="Century Schoolbook" w:hAnsi="Century Schoolbook"/>
        <w:sz w:val="16"/>
      </w:rPr>
      <w:tab/>
    </w:r>
    <w:r w:rsidRPr="005E173C">
      <w:rPr>
        <w:rStyle w:val="PageNumber"/>
        <w:rFonts w:ascii="Century Schoolbook" w:hAnsi="Century Schoolbook"/>
        <w:sz w:val="16"/>
      </w:rPr>
      <w:tab/>
    </w:r>
    <w:r>
      <w:rPr>
        <w:rStyle w:val="PageNumber"/>
        <w:rFonts w:ascii="Century Schoolbook" w:hAnsi="Century Schoolbook"/>
        <w:sz w:val="16"/>
      </w:rPr>
      <w:t>01/01/2011</w:t>
    </w:r>
    <w:r>
      <w:rPr>
        <w:rStyle w:val="PageNumber"/>
        <w:sz w:val="16"/>
      </w:rPr>
      <w:tab/>
    </w:r>
    <w:r>
      <w:rPr>
        <w:rStyle w:val="PageNumber"/>
        <w:sz w:val="16"/>
      </w:rPr>
      <w:tab/>
    </w:r>
    <w:r w:rsidR="00314EF2">
      <w:rPr>
        <w:rStyle w:val="PageNumber"/>
        <w:sz w:val="16"/>
      </w:rPr>
      <w:t>04/01/2011</w:t>
    </w:r>
    <w:r w:rsidR="00314EF2">
      <w:rPr>
        <w:rStyle w:val="PageNumber"/>
        <w:sz w:val="16"/>
      </w:rPr>
      <w:tab/>
    </w:r>
    <w:r w:rsidR="00314EF2">
      <w:rPr>
        <w:rStyle w:val="PageNumber"/>
        <w:sz w:val="16"/>
      </w:rPr>
      <w:tab/>
    </w:r>
    <w:r>
      <w:rPr>
        <w:rStyle w:val="PageNumber"/>
        <w:sz w:val="16"/>
      </w:rPr>
      <w:tab/>
    </w:r>
    <w:r w:rsidRPr="005E173C">
      <w:rPr>
        <w:rStyle w:val="PageNumber"/>
        <w:rFonts w:ascii="Century Schoolbook" w:hAnsi="Century Schoolbook"/>
        <w:sz w:val="16"/>
      </w:rPr>
      <w:t>New</w:t>
    </w:r>
    <w:r w:rsidR="00A03F0F">
      <w:rPr>
        <w:rStyle w:val="PageNumber"/>
        <w:rFonts w:ascii="Century Schoolbook" w:hAnsi="Century Schoolbook"/>
        <w:sz w:val="16"/>
      </w:rPr>
      <w:tab/>
    </w:r>
    <w:r w:rsidR="00A03F0F">
      <w:rPr>
        <w:rStyle w:val="PageNumber"/>
        <w:rFonts w:ascii="Century Schoolbook" w:hAnsi="Century Schoolbook"/>
        <w:sz w:val="16"/>
      </w:rPr>
      <w:tab/>
    </w:r>
    <w:r w:rsidR="00A03F0F" w:rsidRPr="00A03F0F">
      <w:rPr>
        <w:rStyle w:val="PageNumber"/>
        <w:rFonts w:ascii="Century Schoolbook" w:hAnsi="Century Schoolbook"/>
        <w:color w:val="FF0000"/>
        <w:sz w:val="16"/>
      </w:rPr>
      <w:t>Operational</w:t>
    </w:r>
    <w:r w:rsidRPr="00A03F0F">
      <w:rPr>
        <w:rStyle w:val="PageNumber"/>
        <w:rFonts w:ascii="Century Schoolbook" w:hAnsi="Century Schoolbook"/>
        <w:color w:val="FF0000"/>
        <w:sz w:val="16"/>
      </w:rPr>
      <w:tab/>
    </w:r>
    <w:r w:rsidRPr="005E173C">
      <w:rPr>
        <w:rStyle w:val="PageNumber"/>
        <w:rFonts w:ascii="Century Schoolbook" w:hAnsi="Century Schoolbook"/>
        <w:sz w:val="16"/>
      </w:rPr>
      <w:tab/>
    </w:r>
    <w:r w:rsidRPr="005E173C">
      <w:rPr>
        <w:rStyle w:val="PageNumber"/>
        <w:rFonts w:ascii="Century Schoolbook" w:hAnsi="Century Schoolbook"/>
        <w:sz w:val="16"/>
      </w:rPr>
      <w:tab/>
    </w:r>
  </w:p>
  <w:p w:rsidR="00223962" w:rsidRDefault="00223962">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569" w:rsidRDefault="000A15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3142"/>
    <w:multiLevelType w:val="hybridMultilevel"/>
    <w:tmpl w:val="2D72FD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5894AE6"/>
    <w:multiLevelType w:val="hybridMultilevel"/>
    <w:tmpl w:val="CF5A33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8C34BA8"/>
    <w:multiLevelType w:val="hybridMultilevel"/>
    <w:tmpl w:val="79BA779E"/>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5A51BA2"/>
    <w:multiLevelType w:val="hybridMultilevel"/>
    <w:tmpl w:val="C9FC3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3C"/>
    <w:rsid w:val="00003553"/>
    <w:rsid w:val="00024ED2"/>
    <w:rsid w:val="0002694D"/>
    <w:rsid w:val="000425AF"/>
    <w:rsid w:val="00081B26"/>
    <w:rsid w:val="000A1569"/>
    <w:rsid w:val="001216DF"/>
    <w:rsid w:val="00187649"/>
    <w:rsid w:val="001D1397"/>
    <w:rsid w:val="00223962"/>
    <w:rsid w:val="00232EAE"/>
    <w:rsid w:val="002623D6"/>
    <w:rsid w:val="002B00AE"/>
    <w:rsid w:val="002C6506"/>
    <w:rsid w:val="002D39E7"/>
    <w:rsid w:val="002F5FBA"/>
    <w:rsid w:val="00314EF2"/>
    <w:rsid w:val="00330D85"/>
    <w:rsid w:val="003A7B4B"/>
    <w:rsid w:val="003D3E91"/>
    <w:rsid w:val="00447625"/>
    <w:rsid w:val="00461C84"/>
    <w:rsid w:val="00502D87"/>
    <w:rsid w:val="00546906"/>
    <w:rsid w:val="005A756B"/>
    <w:rsid w:val="005E173C"/>
    <w:rsid w:val="0060320B"/>
    <w:rsid w:val="006825B4"/>
    <w:rsid w:val="006C42E2"/>
    <w:rsid w:val="006F7776"/>
    <w:rsid w:val="007503DD"/>
    <w:rsid w:val="007A3B0D"/>
    <w:rsid w:val="007B7F97"/>
    <w:rsid w:val="00837DF9"/>
    <w:rsid w:val="008E5BBB"/>
    <w:rsid w:val="009423C4"/>
    <w:rsid w:val="0095091C"/>
    <w:rsid w:val="009B2741"/>
    <w:rsid w:val="009E76B3"/>
    <w:rsid w:val="00A03F0F"/>
    <w:rsid w:val="00A506D1"/>
    <w:rsid w:val="00A54097"/>
    <w:rsid w:val="00A81EEA"/>
    <w:rsid w:val="00B0388A"/>
    <w:rsid w:val="00BE7C1E"/>
    <w:rsid w:val="00C53AF3"/>
    <w:rsid w:val="00CD4E99"/>
    <w:rsid w:val="00CF444C"/>
    <w:rsid w:val="00D35ACE"/>
    <w:rsid w:val="00D62EE8"/>
    <w:rsid w:val="00D663D1"/>
    <w:rsid w:val="00D914A6"/>
    <w:rsid w:val="00D94C7C"/>
    <w:rsid w:val="00DE3A8D"/>
    <w:rsid w:val="00EB1F2B"/>
    <w:rsid w:val="00F767FC"/>
    <w:rsid w:val="00FC7334"/>
    <w:rsid w:val="00FF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CentSchbook BT" w:hAnsi="CentSchbook BT"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entSchbook BT" w:hAnsi="CentSchbook BT" w:cs="Times New Roman"/>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sid w:val="00BE7C1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CentSchbook BT" w:hAnsi="CentSchbook BT"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entSchbook BT" w:hAnsi="CentSchbook BT" w:cs="Times New Roman"/>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sid w:val="00BE7C1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79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Template>
  <TotalTime>2</TotalTime>
  <Pages>3</Pages>
  <Words>935</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4</cp:revision>
  <cp:lastPrinted>2012-03-06T14:13:00Z</cp:lastPrinted>
  <dcterms:created xsi:type="dcterms:W3CDTF">2012-03-06T14:11:00Z</dcterms:created>
  <dcterms:modified xsi:type="dcterms:W3CDTF">2014-09-15T16:19:00Z</dcterms:modified>
</cp:coreProperties>
</file>