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F9" w:rsidRDefault="00DD1AF9">
      <w:pPr>
        <w:rPr>
          <w:sz w:val="22"/>
        </w:rPr>
      </w:pPr>
    </w:p>
    <w:p w:rsidR="000934F0" w:rsidRPr="005A29AB" w:rsidRDefault="000934F0" w:rsidP="000934F0">
      <w:pPr>
        <w:spacing w:line="236" w:lineRule="auto"/>
        <w:jc w:val="center"/>
        <w:rPr>
          <w:rFonts w:ascii="Arial" w:hAnsi="Arial" w:cs="Arial"/>
          <w:b/>
          <w:i/>
          <w:smallCaps/>
          <w:sz w:val="36"/>
          <w:szCs w:val="36"/>
          <w:lang w:val="en-CA"/>
        </w:rPr>
      </w:pPr>
      <w:r w:rsidRPr="005A29AB">
        <w:rPr>
          <w:rFonts w:ascii="Arial" w:hAnsi="Arial" w:cs="Arial"/>
          <w:b/>
          <w:i/>
          <w:smallCaps/>
          <w:sz w:val="36"/>
          <w:szCs w:val="36"/>
          <w:lang w:val="en-CA"/>
        </w:rPr>
        <w:t>Restricted Distribution – Fire Department Use Only</w:t>
      </w:r>
    </w:p>
    <w:p w:rsidR="000934F0" w:rsidRDefault="000934F0">
      <w:pPr>
        <w:rPr>
          <w:sz w:val="22"/>
        </w:rPr>
      </w:pPr>
    </w:p>
    <w:p w:rsidR="00DD1AF9" w:rsidRPr="008D17D7" w:rsidRDefault="00DD1AF9">
      <w:pPr>
        <w:tabs>
          <w:tab w:val="left" w:pos="720"/>
          <w:tab w:val="left" w:pos="1440"/>
        </w:tabs>
        <w:ind w:left="1440" w:hanging="1440"/>
        <w:jc w:val="both"/>
        <w:rPr>
          <w:rFonts w:ascii="Century Schoolbook" w:hAnsi="Century Schoolbook" w:cs="Arial"/>
          <w:i/>
          <w:iCs/>
          <w:sz w:val="22"/>
          <w:szCs w:val="22"/>
        </w:rPr>
      </w:pPr>
      <w:r w:rsidRPr="008D17D7">
        <w:rPr>
          <w:rFonts w:ascii="Century Schoolbook" w:hAnsi="Century Schoolbook" w:cs="Arial"/>
          <w:b/>
          <w:bCs/>
          <w:sz w:val="22"/>
          <w:szCs w:val="22"/>
        </w:rPr>
        <w:t>Purpose:</w:t>
      </w:r>
      <w:r w:rsidRPr="008D17D7">
        <w:rPr>
          <w:rFonts w:ascii="Century Schoolbook" w:hAnsi="Century Schoolbook" w:cs="Arial"/>
          <w:sz w:val="22"/>
          <w:szCs w:val="22"/>
        </w:rPr>
        <w:tab/>
      </w:r>
      <w:r w:rsidRPr="008D17D7">
        <w:rPr>
          <w:rFonts w:ascii="Century Schoolbook" w:hAnsi="Century Schoolbook" w:cs="Arial"/>
          <w:i/>
          <w:iCs/>
          <w:sz w:val="22"/>
          <w:szCs w:val="22"/>
        </w:rPr>
        <w:t xml:space="preserve">Civil disturbances can occur without warning.  Firefighters are subjected to even greater hazards during these events.  The Okolona Fire Department can respond to civil disturbances either in </w:t>
      </w:r>
      <w:smartTag w:uri="urn:schemas-microsoft-com:office:smarttags" w:element="place">
        <w:r w:rsidRPr="008D17D7">
          <w:rPr>
            <w:rFonts w:ascii="Century Schoolbook" w:hAnsi="Century Schoolbook" w:cs="Arial"/>
            <w:i/>
            <w:iCs/>
            <w:sz w:val="22"/>
            <w:szCs w:val="22"/>
          </w:rPr>
          <w:t>Okolona</w:t>
        </w:r>
      </w:smartTag>
      <w:r w:rsidRPr="008D17D7">
        <w:rPr>
          <w:rFonts w:ascii="Century Schoolbook" w:hAnsi="Century Schoolbook" w:cs="Arial"/>
          <w:i/>
          <w:iCs/>
          <w:sz w:val="22"/>
          <w:szCs w:val="22"/>
        </w:rPr>
        <w:t>, or elsewhere because of mutual aid agreements.</w:t>
      </w:r>
    </w:p>
    <w:p w:rsidR="00DD1AF9" w:rsidRPr="008D17D7" w:rsidRDefault="00DD1AF9">
      <w:pPr>
        <w:jc w:val="both"/>
        <w:rPr>
          <w:rFonts w:ascii="Century Schoolbook" w:hAnsi="Century Schoolbook" w:cs="Arial"/>
          <w:sz w:val="22"/>
          <w:szCs w:val="22"/>
        </w:rPr>
      </w:pPr>
    </w:p>
    <w:p w:rsidR="00DD1AF9" w:rsidRPr="008D17D7" w:rsidRDefault="00DD1AF9">
      <w:pPr>
        <w:jc w:val="both"/>
        <w:rPr>
          <w:rFonts w:ascii="Century Schoolbook" w:hAnsi="Century Schoolbook" w:cs="Arial"/>
          <w:sz w:val="22"/>
          <w:szCs w:val="22"/>
        </w:rPr>
      </w:pPr>
      <w:r w:rsidRPr="008D17D7">
        <w:rPr>
          <w:rFonts w:ascii="Century Schoolbook" w:hAnsi="Century Schoolbook" w:cs="Arial"/>
          <w:b/>
          <w:bCs/>
          <w:sz w:val="22"/>
          <w:szCs w:val="22"/>
        </w:rPr>
        <w:t>Procedure:</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1.</w:t>
      </w:r>
      <w:r w:rsidRPr="008D17D7">
        <w:rPr>
          <w:rFonts w:ascii="Century Schoolbook" w:hAnsi="Century Schoolbook" w:cs="Arial"/>
          <w:sz w:val="22"/>
          <w:szCs w:val="22"/>
        </w:rPr>
        <w:tab/>
        <w:t>The Incident Commander shall have full authority to disengage from fire suppression or other efforts if he/she believes the safety of firefighters is unreasonably compromised during civil disturbances.</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2.</w:t>
      </w:r>
      <w:r w:rsidRPr="008D17D7">
        <w:rPr>
          <w:rFonts w:ascii="Century Schoolbook" w:hAnsi="Century Schoolbook" w:cs="Arial"/>
          <w:sz w:val="22"/>
          <w:szCs w:val="22"/>
        </w:rPr>
        <w:tab/>
        <w:t>The Incident Commander shall have the full authority to wait for adequate protection from law enforcement agencies before responding to the area of any civil disturbances.</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3.</w:t>
      </w:r>
      <w:r w:rsidRPr="008D17D7">
        <w:rPr>
          <w:rFonts w:ascii="Century Schoolbook" w:hAnsi="Century Schoolbook" w:cs="Arial"/>
          <w:sz w:val="22"/>
          <w:szCs w:val="22"/>
        </w:rPr>
        <w:tab/>
        <w:t xml:space="preserve">Prior to responding to the area where a civil disturbance has occurred, or is likely to occur, the minimum staffing of first-in companies shall be </w:t>
      </w:r>
      <w:r w:rsidR="00F262B8" w:rsidRPr="008D17D7">
        <w:rPr>
          <w:rFonts w:ascii="Century Schoolbook" w:hAnsi="Century Schoolbook" w:cs="Arial"/>
          <w:sz w:val="22"/>
          <w:szCs w:val="22"/>
        </w:rPr>
        <w:t>four (</w:t>
      </w:r>
      <w:r w:rsidRPr="008D17D7">
        <w:rPr>
          <w:rFonts w:ascii="Century Schoolbook" w:hAnsi="Century Schoolbook" w:cs="Arial"/>
          <w:sz w:val="22"/>
          <w:szCs w:val="22"/>
        </w:rPr>
        <w:t>4</w:t>
      </w:r>
      <w:r w:rsidR="00F262B8" w:rsidRPr="008D17D7">
        <w:rPr>
          <w:rFonts w:ascii="Century Schoolbook" w:hAnsi="Century Schoolbook" w:cs="Arial"/>
          <w:sz w:val="22"/>
          <w:szCs w:val="22"/>
        </w:rPr>
        <w:t>)</w:t>
      </w:r>
      <w:r w:rsidRPr="008D17D7">
        <w:rPr>
          <w:rFonts w:ascii="Century Schoolbook" w:hAnsi="Century Schoolbook" w:cs="Arial"/>
          <w:sz w:val="22"/>
          <w:szCs w:val="22"/>
        </w:rPr>
        <w:t xml:space="preserve"> persons.</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4.</w:t>
      </w:r>
      <w:r w:rsidRPr="008D17D7">
        <w:rPr>
          <w:rFonts w:ascii="Century Schoolbook" w:hAnsi="Century Schoolbook" w:cs="Arial"/>
          <w:sz w:val="22"/>
          <w:szCs w:val="22"/>
        </w:rPr>
        <w:tab/>
        <w:t>Prior to responding to the area where a civil disturbance has occurred, or is likely to occur, all hand tools, such as pike poles, axes and fire extinguishers that are mounted outside of enclosed areas or compartments, and can be easily used as weapons against firefighters, shall be relocated on the apparatus.</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5.</w:t>
      </w:r>
      <w:r w:rsidRPr="008D17D7">
        <w:rPr>
          <w:rFonts w:ascii="Century Schoolbook" w:hAnsi="Century Schoolbook" w:cs="Arial"/>
          <w:sz w:val="22"/>
          <w:szCs w:val="22"/>
        </w:rPr>
        <w:tab/>
        <w:t xml:space="preserve">In the event a civil disturbance occurs within the </w:t>
      </w:r>
      <w:smartTag w:uri="urn:schemas-microsoft-com:office:smarttags" w:element="place">
        <w:r w:rsidRPr="008D17D7">
          <w:rPr>
            <w:rFonts w:ascii="Century Schoolbook" w:hAnsi="Century Schoolbook" w:cs="Arial"/>
            <w:sz w:val="22"/>
            <w:szCs w:val="22"/>
          </w:rPr>
          <w:t>Okolona</w:t>
        </w:r>
      </w:smartTag>
      <w:r w:rsidRPr="008D17D7">
        <w:rPr>
          <w:rFonts w:ascii="Century Schoolbook" w:hAnsi="Century Schoolbook" w:cs="Arial"/>
          <w:sz w:val="22"/>
          <w:szCs w:val="22"/>
        </w:rPr>
        <w:t xml:space="preserve"> area, and a law enforcement command post has been established, a liaison officer shall be assigned from the fire department to the law enforcement command post.  This is to ensure that areas are reasonably secure before fire department response.</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6.</w:t>
      </w:r>
      <w:r w:rsidRPr="008D17D7">
        <w:rPr>
          <w:rFonts w:ascii="Century Schoolbook" w:hAnsi="Century Schoolbook" w:cs="Arial"/>
          <w:sz w:val="22"/>
          <w:szCs w:val="22"/>
        </w:rPr>
        <w:tab/>
      </w:r>
      <w:r w:rsidR="00F262B8" w:rsidRPr="008D17D7">
        <w:rPr>
          <w:rFonts w:ascii="Century Schoolbook" w:hAnsi="Century Schoolbook" w:cs="Arial"/>
          <w:sz w:val="22"/>
          <w:szCs w:val="22"/>
        </w:rPr>
        <w:t xml:space="preserve">All responses to areas where a civil disturbance has occurred, or is likely to occur, shall be </w:t>
      </w:r>
      <w:r w:rsidRPr="008D17D7">
        <w:rPr>
          <w:rFonts w:ascii="Century Schoolbook" w:hAnsi="Century Schoolbook" w:cs="Arial"/>
          <w:sz w:val="22"/>
          <w:szCs w:val="22"/>
        </w:rPr>
        <w:t xml:space="preserve">on a </w:t>
      </w:r>
      <w:r w:rsidR="00F262B8" w:rsidRPr="008D17D7">
        <w:rPr>
          <w:rFonts w:ascii="Century Schoolbook" w:hAnsi="Century Schoolbook" w:cs="Arial"/>
          <w:sz w:val="22"/>
          <w:szCs w:val="22"/>
        </w:rPr>
        <w:t>Code 1 (</w:t>
      </w:r>
      <w:r w:rsidRPr="008D17D7">
        <w:rPr>
          <w:rFonts w:ascii="Century Schoolbook" w:hAnsi="Century Schoolbook" w:cs="Arial"/>
          <w:sz w:val="22"/>
          <w:szCs w:val="22"/>
        </w:rPr>
        <w:t>non-emergency</w:t>
      </w:r>
      <w:r w:rsidR="00F262B8" w:rsidRPr="008D17D7">
        <w:rPr>
          <w:rFonts w:ascii="Century Schoolbook" w:hAnsi="Century Schoolbook" w:cs="Arial"/>
          <w:sz w:val="22"/>
          <w:szCs w:val="22"/>
        </w:rPr>
        <w:t>)</w:t>
      </w:r>
      <w:r w:rsidRPr="008D17D7">
        <w:rPr>
          <w:rFonts w:ascii="Century Schoolbook" w:hAnsi="Century Schoolbook" w:cs="Arial"/>
          <w:sz w:val="22"/>
          <w:szCs w:val="22"/>
        </w:rPr>
        <w:t xml:space="preserve"> basis unless otherwise determined by the Incident Commander</w:t>
      </w:r>
      <w:r w:rsidR="00F262B8" w:rsidRPr="008D17D7">
        <w:rPr>
          <w:rFonts w:ascii="Century Schoolbook" w:hAnsi="Century Schoolbook" w:cs="Arial"/>
          <w:sz w:val="22"/>
          <w:szCs w:val="22"/>
        </w:rPr>
        <w:t xml:space="preserve"> or fire department duty officer</w:t>
      </w:r>
      <w:r w:rsidRPr="008D17D7">
        <w:rPr>
          <w:rFonts w:ascii="Century Schoolbook" w:hAnsi="Century Schoolbook" w:cs="Arial"/>
          <w:sz w:val="22"/>
          <w:szCs w:val="22"/>
        </w:rPr>
        <w:t>.</w:t>
      </w:r>
      <w:r w:rsidRPr="008D17D7">
        <w:rPr>
          <w:rFonts w:ascii="Century Schoolbook" w:hAnsi="Century Schoolbook"/>
          <w:szCs w:val="24"/>
          <w:lang w:val="en-CA"/>
        </w:rPr>
        <w:fldChar w:fldCharType="begin"/>
      </w:r>
      <w:r w:rsidRPr="008D17D7">
        <w:rPr>
          <w:rFonts w:ascii="Century Schoolbook" w:hAnsi="Century Schoolbook"/>
          <w:szCs w:val="24"/>
          <w:lang w:val="en-CA"/>
        </w:rPr>
        <w:instrText xml:space="preserve"> SEQ CHAPTER \h \r 1</w:instrText>
      </w:r>
      <w:r w:rsidRPr="008D17D7">
        <w:rPr>
          <w:rFonts w:ascii="Century Schoolbook" w:hAnsi="Century Schoolbook"/>
          <w:szCs w:val="24"/>
          <w:lang w:val="en-CA"/>
        </w:rPr>
        <w:fldChar w:fldCharType="end"/>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7.</w:t>
      </w:r>
      <w:r w:rsidRPr="008D17D7">
        <w:rPr>
          <w:rFonts w:ascii="Century Schoolbook" w:hAnsi="Century Schoolbook" w:cs="Arial"/>
          <w:sz w:val="22"/>
          <w:szCs w:val="22"/>
        </w:rPr>
        <w:tab/>
        <w:t xml:space="preserve">No information shall be given to the media without prior consultation with law enforcement public information officers, and approved by the </w:t>
      </w:r>
      <w:r w:rsidR="00F262B8" w:rsidRPr="008D17D7">
        <w:rPr>
          <w:rFonts w:ascii="Century Schoolbook" w:hAnsi="Century Schoolbook" w:cs="Arial"/>
          <w:sz w:val="22"/>
          <w:szCs w:val="22"/>
        </w:rPr>
        <w:t>Incident Commander</w:t>
      </w:r>
      <w:r w:rsidRPr="008D17D7">
        <w:rPr>
          <w:rFonts w:ascii="Century Schoolbook" w:hAnsi="Century Schoolbook" w:cs="Arial"/>
          <w:sz w:val="22"/>
          <w:szCs w:val="22"/>
        </w:rPr>
        <w:t>.</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8.</w:t>
      </w:r>
      <w:r w:rsidRPr="008D17D7">
        <w:rPr>
          <w:rFonts w:ascii="Century Schoolbook" w:hAnsi="Century Schoolbook" w:cs="Arial"/>
          <w:sz w:val="22"/>
          <w:szCs w:val="22"/>
        </w:rPr>
        <w:tab/>
        <w:t>Every effort shall be made to ensure that fire apparatus has at least two escape routes upon arrival at the scene of civil disturbances.</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9.</w:t>
      </w:r>
      <w:r w:rsidRPr="008D17D7">
        <w:rPr>
          <w:rFonts w:ascii="Century Schoolbook" w:hAnsi="Century Schoolbook" w:cs="Arial"/>
          <w:sz w:val="22"/>
          <w:szCs w:val="22"/>
        </w:rPr>
        <w:tab/>
        <w:t>The laying of supply lines should be restricted to only when absolutely needed, for life safety purposes.</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10.</w:t>
      </w:r>
      <w:r w:rsidRPr="008D17D7">
        <w:rPr>
          <w:rFonts w:ascii="Century Schoolbook" w:hAnsi="Century Schoolbook" w:cs="Arial"/>
          <w:sz w:val="22"/>
          <w:szCs w:val="22"/>
        </w:rPr>
        <w:tab/>
      </w:r>
      <w:r w:rsidR="00F262B8" w:rsidRPr="008D17D7">
        <w:rPr>
          <w:rFonts w:ascii="Century Schoolbook" w:hAnsi="Century Schoolbook" w:cs="Arial"/>
          <w:sz w:val="22"/>
          <w:szCs w:val="22"/>
        </w:rPr>
        <w:t>O</w:t>
      </w:r>
      <w:r w:rsidRPr="008D17D7">
        <w:rPr>
          <w:rFonts w:ascii="Century Schoolbook" w:hAnsi="Century Schoolbook" w:cs="Arial"/>
          <w:sz w:val="22"/>
          <w:szCs w:val="22"/>
        </w:rPr>
        <w:t>nly defensive mode of operations may be employed in times of civil disturbances, and that complete overhaul of fires may not occur depending upon the need for other response.</w:t>
      </w:r>
    </w:p>
    <w:p w:rsidR="00DD1AF9" w:rsidRPr="008D17D7" w:rsidRDefault="00DD1AF9">
      <w:pPr>
        <w:tabs>
          <w:tab w:val="left" w:pos="720"/>
        </w:tabs>
        <w:ind w:left="720" w:hanging="720"/>
        <w:jc w:val="both"/>
        <w:rPr>
          <w:rFonts w:ascii="Century Schoolbook" w:hAnsi="Century Schoolbook" w:cs="Arial"/>
          <w:sz w:val="22"/>
          <w:szCs w:val="22"/>
        </w:rPr>
      </w:pPr>
      <w:r w:rsidRPr="008D17D7">
        <w:rPr>
          <w:rFonts w:ascii="Century Schoolbook" w:hAnsi="Century Schoolbook" w:cs="Arial"/>
          <w:sz w:val="22"/>
          <w:szCs w:val="22"/>
        </w:rPr>
        <w:br w:type="page"/>
      </w:r>
    </w:p>
    <w:p w:rsidR="000934F0" w:rsidRPr="008D17D7" w:rsidRDefault="000934F0" w:rsidP="000934F0">
      <w:pPr>
        <w:spacing w:line="236" w:lineRule="auto"/>
        <w:jc w:val="center"/>
        <w:rPr>
          <w:rFonts w:ascii="Century Schoolbook" w:hAnsi="Century Schoolbook" w:cs="Arial"/>
          <w:b/>
          <w:i/>
          <w:smallCaps/>
          <w:sz w:val="36"/>
          <w:szCs w:val="36"/>
          <w:lang w:val="en-CA"/>
        </w:rPr>
      </w:pPr>
      <w:r w:rsidRPr="008D17D7">
        <w:rPr>
          <w:rFonts w:ascii="Century Schoolbook" w:hAnsi="Century Schoolbook" w:cs="Arial"/>
          <w:b/>
          <w:i/>
          <w:smallCaps/>
          <w:sz w:val="36"/>
          <w:szCs w:val="36"/>
          <w:lang w:val="en-CA"/>
        </w:rPr>
        <w:lastRenderedPageBreak/>
        <w:t>Restricted Distribution – Fire Department Use Only</w:t>
      </w:r>
    </w:p>
    <w:p w:rsidR="000934F0" w:rsidRPr="008D17D7" w:rsidRDefault="000934F0">
      <w:pPr>
        <w:tabs>
          <w:tab w:val="left" w:pos="720"/>
        </w:tabs>
        <w:ind w:left="720" w:hanging="720"/>
        <w:jc w:val="both"/>
        <w:rPr>
          <w:rFonts w:ascii="Century Schoolbook" w:hAnsi="Century Schoolbook"/>
          <w:szCs w:val="24"/>
          <w:lang w:val="en-CA"/>
        </w:rPr>
      </w:pP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szCs w:val="24"/>
          <w:lang w:val="en-CA"/>
        </w:rPr>
        <w:fldChar w:fldCharType="begin"/>
      </w:r>
      <w:r w:rsidRPr="008D17D7">
        <w:rPr>
          <w:rFonts w:ascii="Century Schoolbook" w:hAnsi="Century Schoolbook"/>
          <w:szCs w:val="24"/>
          <w:lang w:val="en-CA"/>
        </w:rPr>
        <w:instrText xml:space="preserve"> SEQ CHAPTER \h \r 1</w:instrText>
      </w:r>
      <w:r w:rsidRPr="008D17D7">
        <w:rPr>
          <w:rFonts w:ascii="Century Schoolbook" w:hAnsi="Century Schoolbook"/>
          <w:szCs w:val="24"/>
          <w:lang w:val="en-CA"/>
        </w:rPr>
        <w:fldChar w:fldCharType="end"/>
      </w:r>
      <w:r w:rsidRPr="008D17D7">
        <w:rPr>
          <w:rFonts w:ascii="Century Schoolbook" w:hAnsi="Century Schoolbook" w:cs="Arial"/>
          <w:sz w:val="22"/>
          <w:szCs w:val="22"/>
        </w:rPr>
        <w:t>11.</w:t>
      </w:r>
      <w:r w:rsidRPr="008D17D7">
        <w:rPr>
          <w:rFonts w:ascii="Century Schoolbook" w:hAnsi="Century Schoolbook" w:cs="Arial"/>
          <w:sz w:val="22"/>
          <w:szCs w:val="22"/>
        </w:rPr>
        <w:tab/>
        <w:t>All personnel sh</w:t>
      </w:r>
      <w:r w:rsidR="00F262B8" w:rsidRPr="008D17D7">
        <w:rPr>
          <w:rFonts w:ascii="Century Schoolbook" w:hAnsi="Century Schoolbook" w:cs="Arial"/>
          <w:sz w:val="22"/>
          <w:szCs w:val="22"/>
        </w:rPr>
        <w:t>all</w:t>
      </w:r>
      <w:r w:rsidRPr="008D17D7">
        <w:rPr>
          <w:rFonts w:ascii="Century Schoolbook" w:hAnsi="Century Schoolbook" w:cs="Arial"/>
          <w:sz w:val="22"/>
          <w:szCs w:val="22"/>
        </w:rPr>
        <w:t xml:space="preserve"> operate in pairs, and all groups of personnel </w:t>
      </w:r>
      <w:r w:rsidR="00F262B8" w:rsidRPr="008D17D7">
        <w:rPr>
          <w:rFonts w:ascii="Century Schoolbook" w:hAnsi="Century Schoolbook" w:cs="Arial"/>
          <w:sz w:val="22"/>
          <w:szCs w:val="22"/>
        </w:rPr>
        <w:t>must</w:t>
      </w:r>
      <w:r w:rsidRPr="008D17D7">
        <w:rPr>
          <w:rFonts w:ascii="Century Schoolbook" w:hAnsi="Century Schoolbook" w:cs="Arial"/>
          <w:sz w:val="22"/>
          <w:szCs w:val="22"/>
        </w:rPr>
        <w:t xml:space="preserve"> ensure they remain in radio contact.  This applies to everyone including Chief Officers, though the second person doesn't need to be a chief officer.</w:t>
      </w:r>
      <w:r w:rsidR="00F262B8" w:rsidRPr="008D17D7">
        <w:rPr>
          <w:rFonts w:ascii="Century Schoolbook" w:hAnsi="Century Schoolbook" w:cs="Arial"/>
          <w:sz w:val="22"/>
          <w:szCs w:val="22"/>
        </w:rPr>
        <w:t xml:space="preserve">  This also includes the fire apparatus operator.</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12.</w:t>
      </w:r>
      <w:r w:rsidRPr="008D17D7">
        <w:rPr>
          <w:rFonts w:ascii="Century Schoolbook" w:hAnsi="Century Schoolbook" w:cs="Arial"/>
          <w:sz w:val="22"/>
          <w:szCs w:val="22"/>
        </w:rPr>
        <w:tab/>
        <w:t>Fire helmets should be worn at all times by all personnel while at the scene where a civil disturbance has occurred or is likely to occur.</w:t>
      </w:r>
    </w:p>
    <w:p w:rsidR="00DD1AF9"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13.</w:t>
      </w:r>
      <w:r w:rsidRPr="008D17D7">
        <w:rPr>
          <w:rFonts w:ascii="Century Schoolbook" w:hAnsi="Century Schoolbook" w:cs="Arial"/>
          <w:sz w:val="22"/>
          <w:szCs w:val="22"/>
        </w:rPr>
        <w:tab/>
      </w:r>
      <w:r w:rsidR="008D17D7" w:rsidRPr="008D17D7">
        <w:rPr>
          <w:rFonts w:ascii="Century Schoolbook" w:hAnsi="Century Schoolbook" w:cs="Arial"/>
          <w:sz w:val="22"/>
          <w:szCs w:val="22"/>
        </w:rPr>
        <w:t>All members responding to civil disturbances shall</w:t>
      </w:r>
      <w:r w:rsidRPr="008D17D7">
        <w:rPr>
          <w:rFonts w:ascii="Century Schoolbook" w:hAnsi="Century Schoolbook" w:cs="Arial"/>
          <w:sz w:val="22"/>
          <w:szCs w:val="22"/>
        </w:rPr>
        <w:t xml:space="preserve"> wear clothing that readily identifies themselves as fire department personnel</w:t>
      </w:r>
      <w:r w:rsidR="008D17D7" w:rsidRPr="008D17D7">
        <w:rPr>
          <w:rFonts w:ascii="Century Schoolbook" w:hAnsi="Century Schoolbook" w:cs="Arial"/>
          <w:sz w:val="22"/>
          <w:szCs w:val="22"/>
        </w:rPr>
        <w:t>.</w:t>
      </w:r>
    </w:p>
    <w:p w:rsidR="00F6371E" w:rsidRPr="00EC174C" w:rsidRDefault="00F6371E" w:rsidP="00EC174C">
      <w:pPr>
        <w:tabs>
          <w:tab w:val="left" w:pos="990"/>
        </w:tabs>
        <w:spacing w:after="120"/>
        <w:ind w:left="540" w:hanging="540"/>
        <w:jc w:val="both"/>
        <w:rPr>
          <w:rFonts w:ascii="Century Schoolbook" w:hAnsi="Century Schoolbook" w:cs="Arial"/>
          <w:sz w:val="22"/>
          <w:szCs w:val="22"/>
        </w:rPr>
      </w:pPr>
      <w:r w:rsidRPr="00EC174C">
        <w:rPr>
          <w:rFonts w:ascii="Century Schoolbook" w:hAnsi="Century Schoolbook" w:cs="Arial"/>
          <w:sz w:val="22"/>
          <w:szCs w:val="22"/>
        </w:rPr>
        <w:t>14.</w:t>
      </w:r>
      <w:r w:rsidRPr="00EC174C">
        <w:rPr>
          <w:rFonts w:ascii="Century Schoolbook" w:hAnsi="Century Schoolbook" w:cs="Arial"/>
          <w:sz w:val="22"/>
          <w:szCs w:val="22"/>
        </w:rPr>
        <w:tab/>
        <w:t xml:space="preserve">All Fire Department members shall wear and activate their assigned T-Pass 4 Accountability units while on scene of a civil disturbance for accountability purposes and a secondary means to summon assistance in the event of an emergency. </w:t>
      </w:r>
    </w:p>
    <w:p w:rsidR="00DD1AF9" w:rsidRPr="008D17D7" w:rsidRDefault="00DD1AF9">
      <w:pPr>
        <w:jc w:val="both"/>
        <w:rPr>
          <w:rFonts w:ascii="Century Schoolbook" w:hAnsi="Century Schoolbook"/>
          <w:sz w:val="22"/>
        </w:rPr>
      </w:pPr>
      <w:r w:rsidRPr="008D17D7">
        <w:rPr>
          <w:rFonts w:ascii="Century Schoolbook" w:hAnsi="Century Schoolbook"/>
          <w:sz w:val="22"/>
        </w:rPr>
        <w:tab/>
      </w:r>
    </w:p>
    <w:sectPr w:rsidR="00DD1AF9" w:rsidRPr="008D17D7">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20" w:rsidRDefault="00D94320">
      <w:r>
        <w:separator/>
      </w:r>
    </w:p>
  </w:endnote>
  <w:endnote w:type="continuationSeparator" w:id="0">
    <w:p w:rsidR="00D94320" w:rsidRDefault="00D9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F3" w:rsidRDefault="00101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F9" w:rsidRPr="00AB7CA9" w:rsidRDefault="00DD1AF9">
    <w:pPr>
      <w:pStyle w:val="Footer"/>
      <w:spacing w:line="360" w:lineRule="auto"/>
      <w:jc w:val="center"/>
      <w:rPr>
        <w:rFonts w:ascii="Century Schoolbook" w:hAnsi="Century Schoolbook"/>
        <w:i/>
        <w:iCs/>
        <w:sz w:val="16"/>
      </w:rPr>
    </w:pPr>
    <w:r w:rsidRPr="00AB7CA9">
      <w:rPr>
        <w:rFonts w:ascii="Century Schoolbook" w:hAnsi="Century Schoolbook"/>
        <w:i/>
        <w:iCs/>
        <w:sz w:val="16"/>
      </w:rPr>
      <w:t>Standard Operating Procedures are meant only to be guidelines.  Actual conditions may warrant alternative actions.</w:t>
    </w:r>
  </w:p>
  <w:p w:rsidR="00DD1AF9" w:rsidRPr="00AB7CA9" w:rsidRDefault="00DD1AF9">
    <w:pPr>
      <w:pStyle w:val="Footer"/>
      <w:spacing w:line="360" w:lineRule="auto"/>
      <w:rPr>
        <w:rFonts w:ascii="Century Schoolbook" w:hAnsi="Century Schoolbook"/>
        <w:sz w:val="16"/>
      </w:rPr>
    </w:pPr>
    <w:r w:rsidRPr="00AB7CA9">
      <w:rPr>
        <w:rFonts w:ascii="Century Schoolbook" w:hAnsi="Century Schoolbook"/>
        <w:sz w:val="16"/>
      </w:rPr>
      <w:fldChar w:fldCharType="begin"/>
    </w:r>
    <w:r w:rsidRPr="00AB7CA9">
      <w:rPr>
        <w:rFonts w:ascii="Century Schoolbook" w:hAnsi="Century Schoolbook"/>
        <w:sz w:val="16"/>
      </w:rPr>
      <w:instrText xml:space="preserve"> FILENAME \p </w:instrText>
    </w:r>
    <w:r w:rsidRPr="00AB7CA9">
      <w:rPr>
        <w:rFonts w:ascii="Century Schoolbook" w:hAnsi="Century Schoolbook"/>
        <w:sz w:val="16"/>
      </w:rPr>
      <w:fldChar w:fldCharType="separate"/>
    </w:r>
    <w:r w:rsidR="00616E64">
      <w:rPr>
        <w:rFonts w:ascii="Century Schoolbook" w:hAnsi="Century Schoolbook"/>
        <w:noProof/>
        <w:sz w:val="16"/>
      </w:rPr>
      <w:t>Y:\Standard Operating Procedures\2012 SOPs MASTER COPIES\Civil Disturbances Revised January 2013.docx</w:t>
    </w:r>
    <w:r w:rsidRPr="00AB7CA9">
      <w:rPr>
        <w:rFonts w:ascii="Century Schoolbook" w:hAnsi="Century Schoolbook"/>
        <w:sz w:val="16"/>
      </w:rPr>
      <w:fldChar w:fldCharType="end"/>
    </w:r>
    <w:r w:rsidRPr="00AB7CA9">
      <w:rPr>
        <w:rFonts w:ascii="Century Schoolbook" w:hAnsi="Century Schoolbook"/>
        <w:sz w:val="16"/>
      </w:rPr>
      <w:t xml:space="preserve">        Last printed </w:t>
    </w:r>
    <w:r w:rsidRPr="00AB7CA9">
      <w:rPr>
        <w:rFonts w:ascii="Century Schoolbook" w:hAnsi="Century Schoolbook"/>
        <w:sz w:val="16"/>
      </w:rPr>
      <w:fldChar w:fldCharType="begin"/>
    </w:r>
    <w:r w:rsidRPr="00AB7CA9">
      <w:rPr>
        <w:rFonts w:ascii="Century Schoolbook" w:hAnsi="Century Schoolbook"/>
        <w:sz w:val="16"/>
      </w:rPr>
      <w:instrText xml:space="preserve"> PRINTDATE </w:instrText>
    </w:r>
    <w:r w:rsidRPr="00AB7CA9">
      <w:rPr>
        <w:rFonts w:ascii="Century Schoolbook" w:hAnsi="Century Schoolbook"/>
        <w:sz w:val="16"/>
      </w:rPr>
      <w:fldChar w:fldCharType="separate"/>
    </w:r>
    <w:r w:rsidR="00616E64">
      <w:rPr>
        <w:rFonts w:ascii="Century Schoolbook" w:hAnsi="Century Schoolbook"/>
        <w:noProof/>
        <w:sz w:val="16"/>
      </w:rPr>
      <w:t>1/29/2013 10:04:00 AM</w:t>
    </w:r>
    <w:r w:rsidRPr="00AB7CA9">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F3" w:rsidRDefault="00101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20" w:rsidRDefault="00D94320">
      <w:r>
        <w:separator/>
      </w:r>
    </w:p>
  </w:footnote>
  <w:footnote w:type="continuationSeparator" w:id="0">
    <w:p w:rsidR="00D94320" w:rsidRDefault="00D94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F3" w:rsidRDefault="00101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F9" w:rsidRPr="00AB7CA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AB7CA9">
        <w:rPr>
          <w:rFonts w:ascii="Century Schoolbook" w:hAnsi="Century Schoolbook"/>
          <w:b/>
          <w:bCs/>
          <w:sz w:val="16"/>
        </w:rPr>
        <w:t>Okolona</w:t>
      </w:r>
    </w:smartTag>
    <w:r w:rsidRPr="00AB7CA9">
      <w:rPr>
        <w:rFonts w:ascii="Century Schoolbook" w:hAnsi="Century Schoolbook"/>
        <w:b/>
        <w:bCs/>
        <w:sz w:val="16"/>
      </w:rPr>
      <w:t xml:space="preserve"> Fire Department</w:t>
    </w:r>
  </w:p>
  <w:p w:rsidR="00DD1AF9" w:rsidRPr="00AB7CA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AB7CA9">
      <w:rPr>
        <w:rFonts w:ascii="Century Schoolbook" w:hAnsi="Century Schoolbook"/>
        <w:b/>
        <w:bCs/>
        <w:sz w:val="16"/>
      </w:rPr>
      <w:t>Standard Operating Procedure</w:t>
    </w:r>
  </w:p>
  <w:p w:rsidR="00DD1AF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DD1AF9" w:rsidRPr="00101EF3"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4F81BD" w:themeColor="accent1"/>
        <w:sz w:val="36"/>
      </w:rPr>
    </w:pPr>
    <w:r w:rsidRPr="00101EF3">
      <w:rPr>
        <w:rFonts w:ascii="Arial" w:hAnsi="Arial" w:cs="Arial"/>
        <w:b/>
        <w:bCs/>
        <w:smallCaps/>
        <w:color w:val="4F81BD" w:themeColor="accent1"/>
        <w:sz w:val="36"/>
      </w:rPr>
      <w:t>Civil Disturbances</w:t>
    </w:r>
    <w:r w:rsidR="00101EF3">
      <w:rPr>
        <w:rFonts w:ascii="Arial" w:hAnsi="Arial" w:cs="Arial"/>
        <w:b/>
        <w:bCs/>
        <w:smallCaps/>
        <w:color w:val="4F81BD" w:themeColor="accent1"/>
        <w:sz w:val="36"/>
      </w:rPr>
      <w:t>/</w:t>
    </w:r>
    <w:r w:rsidR="00101EF3" w:rsidRPr="00101EF3">
      <w:rPr>
        <w:rFonts w:ascii="Arial" w:hAnsi="Arial" w:cs="Arial"/>
        <w:b/>
        <w:bCs/>
        <w:smallCaps/>
        <w:color w:val="C0504D" w:themeColor="accent2"/>
        <w:sz w:val="36"/>
      </w:rPr>
      <w:t>Under Revision</w:t>
    </w:r>
    <w:bookmarkStart w:id="0" w:name="_GoBack"/>
    <w:bookmarkEnd w:id="0"/>
  </w:p>
  <w:p w:rsidR="00DD1AF9" w:rsidRPr="00AB7CA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cs="Arial"/>
        <w:b/>
        <w:bCs/>
      </w:rPr>
    </w:pPr>
  </w:p>
  <w:p w:rsidR="00DD1AF9" w:rsidRPr="00AB7CA9" w:rsidRDefault="00DD1AF9" w:rsidP="008713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AB7CA9">
      <w:rPr>
        <w:rFonts w:ascii="Century Schoolbook" w:hAnsi="Century Schoolbook" w:cs="Arial"/>
        <w:b/>
        <w:bCs/>
        <w:sz w:val="16"/>
        <w:u w:val="single"/>
      </w:rPr>
      <w:t>Page Number:</w:t>
    </w:r>
    <w:r w:rsidRPr="00AB7CA9">
      <w:rPr>
        <w:rFonts w:ascii="Century Schoolbook" w:hAnsi="Century Schoolbook" w:cs="Arial"/>
        <w:b/>
        <w:bCs/>
        <w:sz w:val="16"/>
      </w:rPr>
      <w:tab/>
    </w:r>
    <w:r w:rsidRPr="00AB7CA9">
      <w:rPr>
        <w:rFonts w:ascii="Century Schoolbook" w:hAnsi="Century Schoolbook" w:cs="Arial"/>
        <w:b/>
        <w:bCs/>
        <w:sz w:val="16"/>
        <w:u w:val="single"/>
      </w:rPr>
      <w:t>Effective Date:</w:t>
    </w:r>
    <w:r w:rsidRPr="00AB7CA9">
      <w:rPr>
        <w:rFonts w:ascii="Century Schoolbook" w:hAnsi="Century Schoolbook" w:cs="Arial"/>
        <w:b/>
        <w:bCs/>
        <w:sz w:val="16"/>
      </w:rPr>
      <w:tab/>
    </w:r>
    <w:r w:rsidR="000934F0" w:rsidRPr="00AB7CA9">
      <w:rPr>
        <w:rFonts w:ascii="Century Schoolbook" w:hAnsi="Century Schoolbook" w:cs="Arial"/>
        <w:b/>
        <w:bCs/>
        <w:sz w:val="16"/>
        <w:u w:val="single"/>
      </w:rPr>
      <w:t>Reviewed with No Changes:</w:t>
    </w:r>
    <w:r w:rsidRPr="00AB7CA9">
      <w:rPr>
        <w:rFonts w:ascii="Century Schoolbook" w:hAnsi="Century Schoolbook" w:cs="Arial"/>
        <w:b/>
        <w:bCs/>
        <w:sz w:val="16"/>
      </w:rPr>
      <w:tab/>
    </w:r>
    <w:r w:rsidRPr="00AB7CA9">
      <w:rPr>
        <w:rFonts w:ascii="Century Schoolbook" w:hAnsi="Century Schoolbook" w:cs="Arial"/>
        <w:b/>
        <w:bCs/>
        <w:sz w:val="16"/>
        <w:u w:val="single"/>
      </w:rPr>
      <w:t>Super</w:t>
    </w:r>
    <w:r w:rsidR="00AB7CA9">
      <w:rPr>
        <w:rFonts w:ascii="Century Schoolbook" w:hAnsi="Century Schoolbook" w:cs="Arial"/>
        <w:b/>
        <w:bCs/>
        <w:sz w:val="16"/>
        <w:u w:val="single"/>
      </w:rPr>
      <w:t>s</w:t>
    </w:r>
    <w:r w:rsidRPr="00AB7CA9">
      <w:rPr>
        <w:rFonts w:ascii="Century Schoolbook" w:hAnsi="Century Schoolbook" w:cs="Arial"/>
        <w:b/>
        <w:bCs/>
        <w:sz w:val="16"/>
        <w:u w:val="single"/>
      </w:rPr>
      <w:t>edes Editions:</w:t>
    </w:r>
    <w:r w:rsidR="0087136A" w:rsidRPr="0087136A">
      <w:rPr>
        <w:rFonts w:ascii="Century Schoolbook" w:hAnsi="Century Schoolbook" w:cs="Arial"/>
        <w:b/>
        <w:bCs/>
        <w:sz w:val="16"/>
        <w:u w:val="words"/>
      </w:rPr>
      <w:tab/>
    </w:r>
    <w:r w:rsidR="0087136A" w:rsidRPr="0087136A">
      <w:rPr>
        <w:rFonts w:ascii="Century Schoolbook" w:hAnsi="Century Schoolbook" w:cs="Arial"/>
        <w:b/>
        <w:bCs/>
        <w:sz w:val="16"/>
        <w:u w:val="words"/>
      </w:rPr>
      <w:tab/>
      <w:t>Category:</w:t>
    </w:r>
  </w:p>
  <w:p w:rsidR="00C90C28" w:rsidRDefault="00DD1AF9" w:rsidP="008713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AB7CA9">
      <w:rPr>
        <w:rStyle w:val="PageNumber"/>
        <w:rFonts w:ascii="Century Schoolbook" w:hAnsi="Century Schoolbook"/>
        <w:sz w:val="16"/>
      </w:rPr>
      <w:t xml:space="preserve">Page </w:t>
    </w:r>
    <w:r w:rsidRPr="00AB7CA9">
      <w:rPr>
        <w:rStyle w:val="PageNumber"/>
        <w:rFonts w:ascii="Century Schoolbook" w:hAnsi="Century Schoolbook"/>
        <w:sz w:val="16"/>
      </w:rPr>
      <w:fldChar w:fldCharType="begin"/>
    </w:r>
    <w:r w:rsidRPr="00AB7CA9">
      <w:rPr>
        <w:rStyle w:val="PageNumber"/>
        <w:rFonts w:ascii="Century Schoolbook" w:hAnsi="Century Schoolbook"/>
        <w:sz w:val="16"/>
      </w:rPr>
      <w:instrText xml:space="preserve"> PAGE </w:instrText>
    </w:r>
    <w:r w:rsidRPr="00AB7CA9">
      <w:rPr>
        <w:rStyle w:val="PageNumber"/>
        <w:rFonts w:ascii="Century Schoolbook" w:hAnsi="Century Schoolbook"/>
        <w:sz w:val="16"/>
      </w:rPr>
      <w:fldChar w:fldCharType="separate"/>
    </w:r>
    <w:r w:rsidR="00101EF3">
      <w:rPr>
        <w:rStyle w:val="PageNumber"/>
        <w:rFonts w:ascii="Century Schoolbook" w:hAnsi="Century Schoolbook"/>
        <w:noProof/>
        <w:sz w:val="16"/>
      </w:rPr>
      <w:t>1</w:t>
    </w:r>
    <w:r w:rsidRPr="00AB7CA9">
      <w:rPr>
        <w:rStyle w:val="PageNumber"/>
        <w:rFonts w:ascii="Century Schoolbook" w:hAnsi="Century Schoolbook"/>
        <w:sz w:val="16"/>
      </w:rPr>
      <w:fldChar w:fldCharType="end"/>
    </w:r>
    <w:r w:rsidRPr="00AB7CA9">
      <w:rPr>
        <w:rStyle w:val="PageNumber"/>
        <w:rFonts w:ascii="Century Schoolbook" w:hAnsi="Century Schoolbook"/>
        <w:sz w:val="16"/>
      </w:rPr>
      <w:t xml:space="preserve"> of </w:t>
    </w:r>
    <w:r w:rsidRPr="00AB7CA9">
      <w:rPr>
        <w:rStyle w:val="PageNumber"/>
        <w:rFonts w:ascii="Century Schoolbook" w:hAnsi="Century Schoolbook"/>
        <w:sz w:val="16"/>
      </w:rPr>
      <w:fldChar w:fldCharType="begin"/>
    </w:r>
    <w:r w:rsidRPr="00AB7CA9">
      <w:rPr>
        <w:rStyle w:val="PageNumber"/>
        <w:rFonts w:ascii="Century Schoolbook" w:hAnsi="Century Schoolbook"/>
        <w:sz w:val="16"/>
      </w:rPr>
      <w:instrText xml:space="preserve"> NUMPAGES </w:instrText>
    </w:r>
    <w:r w:rsidRPr="00AB7CA9">
      <w:rPr>
        <w:rStyle w:val="PageNumber"/>
        <w:rFonts w:ascii="Century Schoolbook" w:hAnsi="Century Schoolbook"/>
        <w:sz w:val="16"/>
      </w:rPr>
      <w:fldChar w:fldCharType="separate"/>
    </w:r>
    <w:r w:rsidR="00101EF3">
      <w:rPr>
        <w:rStyle w:val="PageNumber"/>
        <w:rFonts w:ascii="Century Schoolbook" w:hAnsi="Century Schoolbook"/>
        <w:noProof/>
        <w:sz w:val="16"/>
      </w:rPr>
      <w:t>2</w:t>
    </w:r>
    <w:r w:rsidRPr="00AB7CA9">
      <w:rPr>
        <w:rStyle w:val="PageNumber"/>
        <w:rFonts w:ascii="Century Schoolbook" w:hAnsi="Century Schoolbook"/>
        <w:sz w:val="16"/>
      </w:rPr>
      <w:fldChar w:fldCharType="end"/>
    </w:r>
    <w:r w:rsidRPr="00AB7CA9">
      <w:rPr>
        <w:rStyle w:val="PageNumber"/>
        <w:rFonts w:ascii="Century Schoolbook" w:hAnsi="Century Schoolbook"/>
        <w:sz w:val="16"/>
      </w:rPr>
      <w:tab/>
    </w:r>
    <w:r w:rsidRPr="00AB7CA9">
      <w:rPr>
        <w:rStyle w:val="PageNumber"/>
        <w:rFonts w:ascii="Century Schoolbook" w:hAnsi="Century Schoolbook"/>
        <w:sz w:val="16"/>
      </w:rPr>
      <w:tab/>
    </w:r>
    <w:r w:rsidR="00AB7CA9">
      <w:rPr>
        <w:rStyle w:val="PageNumber"/>
        <w:rFonts w:ascii="Century Schoolbook" w:hAnsi="Century Schoolbook"/>
        <w:sz w:val="16"/>
      </w:rPr>
      <w:t>0</w:t>
    </w:r>
    <w:r w:rsidR="000D452C">
      <w:rPr>
        <w:rStyle w:val="PageNumber"/>
        <w:rFonts w:ascii="Century Schoolbook" w:hAnsi="Century Schoolbook"/>
        <w:sz w:val="16"/>
      </w:rPr>
      <w:t>2</w:t>
    </w:r>
    <w:r w:rsidR="00AB7CA9">
      <w:rPr>
        <w:rStyle w:val="PageNumber"/>
        <w:rFonts w:ascii="Century Schoolbook" w:hAnsi="Century Schoolbook"/>
        <w:sz w:val="16"/>
      </w:rPr>
      <w:t>/</w:t>
    </w:r>
    <w:r w:rsidR="000D452C">
      <w:rPr>
        <w:rStyle w:val="PageNumber"/>
        <w:rFonts w:ascii="Century Schoolbook" w:hAnsi="Century Schoolbook"/>
        <w:sz w:val="16"/>
      </w:rPr>
      <w:t>01</w:t>
    </w:r>
    <w:r w:rsidR="00AB7CA9">
      <w:rPr>
        <w:rStyle w:val="PageNumber"/>
        <w:rFonts w:ascii="Century Schoolbook" w:hAnsi="Century Schoolbook"/>
        <w:sz w:val="16"/>
      </w:rPr>
      <w:t>/201</w:t>
    </w:r>
    <w:r w:rsidR="00C90C28">
      <w:rPr>
        <w:rStyle w:val="PageNumber"/>
        <w:rFonts w:ascii="Century Schoolbook" w:hAnsi="Century Schoolbook"/>
        <w:sz w:val="16"/>
      </w:rPr>
      <w:t>3</w:t>
    </w:r>
    <w:r w:rsidR="00AB7CA9">
      <w:rPr>
        <w:rStyle w:val="PageNumber"/>
        <w:rFonts w:ascii="Century Schoolbook" w:hAnsi="Century Schoolbook"/>
        <w:sz w:val="16"/>
      </w:rPr>
      <w:tab/>
    </w:r>
    <w:r w:rsidRPr="00AB7CA9">
      <w:rPr>
        <w:rStyle w:val="PageNumber"/>
        <w:rFonts w:ascii="Century Schoolbook" w:hAnsi="Century Schoolbook"/>
        <w:sz w:val="16"/>
      </w:rPr>
      <w:tab/>
    </w:r>
    <w:r w:rsidR="000934F0" w:rsidRPr="00AB7CA9">
      <w:rPr>
        <w:rStyle w:val="PageNumber"/>
        <w:rFonts w:ascii="Century Schoolbook" w:hAnsi="Century Schoolbook"/>
        <w:sz w:val="16"/>
      </w:rPr>
      <w:t>2/28/2007</w:t>
    </w:r>
    <w:r w:rsidR="000934F0" w:rsidRPr="00AB7CA9">
      <w:rPr>
        <w:rStyle w:val="PageNumber"/>
        <w:rFonts w:ascii="Century Schoolbook" w:hAnsi="Century Schoolbook"/>
        <w:sz w:val="16"/>
      </w:rPr>
      <w:tab/>
    </w:r>
    <w:r w:rsidRPr="00AB7CA9">
      <w:rPr>
        <w:rStyle w:val="PageNumber"/>
        <w:rFonts w:ascii="Century Schoolbook" w:hAnsi="Century Schoolbook"/>
        <w:sz w:val="16"/>
      </w:rPr>
      <w:tab/>
    </w:r>
    <w:r w:rsidR="00AB7CA9">
      <w:rPr>
        <w:rStyle w:val="PageNumber"/>
        <w:rFonts w:ascii="Century Schoolbook" w:hAnsi="Century Schoolbook"/>
        <w:sz w:val="16"/>
      </w:rPr>
      <w:tab/>
    </w:r>
    <w:r w:rsidRPr="00AB7CA9">
      <w:rPr>
        <w:rStyle w:val="PageNumber"/>
        <w:rFonts w:ascii="Century Schoolbook" w:hAnsi="Century Schoolbook"/>
        <w:sz w:val="16"/>
      </w:rPr>
      <w:tab/>
    </w:r>
    <w:r w:rsidR="00C90C28">
      <w:rPr>
        <w:rStyle w:val="PageNumber"/>
        <w:rFonts w:ascii="Century Schoolbook" w:hAnsi="Century Schoolbook"/>
        <w:sz w:val="16"/>
      </w:rPr>
      <w:t xml:space="preserve">04/01/2011, </w:t>
    </w:r>
    <w:r w:rsidR="00AB7CA9" w:rsidRPr="00AB7CA9">
      <w:rPr>
        <w:rStyle w:val="PageNumber"/>
        <w:rFonts w:ascii="Century Schoolbook" w:hAnsi="Century Schoolbook"/>
        <w:sz w:val="16"/>
      </w:rPr>
      <w:t>01/01/2005</w:t>
    </w:r>
    <w:r w:rsidR="00AB7CA9">
      <w:rPr>
        <w:rStyle w:val="PageNumber"/>
        <w:rFonts w:ascii="Century Schoolbook" w:hAnsi="Century Schoolbook"/>
        <w:sz w:val="16"/>
      </w:rPr>
      <w:t xml:space="preserve">, </w:t>
    </w:r>
    <w:r w:rsidRPr="00AB7CA9">
      <w:rPr>
        <w:rStyle w:val="PageNumber"/>
        <w:rFonts w:ascii="Century Schoolbook" w:hAnsi="Century Schoolbook"/>
        <w:sz w:val="16"/>
      </w:rPr>
      <w:t xml:space="preserve">01/01/1997, </w:t>
    </w:r>
  </w:p>
  <w:p w:rsidR="00DD1AF9" w:rsidRDefault="00C90C28" w:rsidP="008713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DD1AF9" w:rsidRPr="00AB7CA9">
      <w:rPr>
        <w:rStyle w:val="PageNumber"/>
        <w:rFonts w:ascii="Century Schoolbook" w:hAnsi="Century Schoolbook"/>
        <w:sz w:val="16"/>
      </w:rPr>
      <w:t>06/01/1992</w:t>
    </w:r>
    <w:r w:rsidR="00DD1AF9">
      <w:rPr>
        <w:rStyle w:val="PageNumber"/>
        <w:sz w:val="16"/>
      </w:rPr>
      <w:tab/>
    </w:r>
    <w:r w:rsidR="0087136A">
      <w:rPr>
        <w:rStyle w:val="PageNumber"/>
        <w:sz w:val="16"/>
      </w:rPr>
      <w:tab/>
    </w:r>
    <w:r w:rsidR="0087136A" w:rsidRPr="0087136A">
      <w:rPr>
        <w:rStyle w:val="PageNumber"/>
        <w:color w:val="FF0000"/>
        <w:sz w:val="16"/>
      </w:rPr>
      <w:t>Operational</w:t>
    </w:r>
    <w:r w:rsidR="00DD1AF9">
      <w:rPr>
        <w:rStyle w:val="PageNumber"/>
        <w:sz w:val="16"/>
      </w:rPr>
      <w:tab/>
    </w:r>
    <w:r w:rsidR="00DD1AF9">
      <w:rPr>
        <w:rStyle w:val="PageNumber"/>
        <w:sz w:val="16"/>
      </w:rPr>
      <w:tab/>
    </w:r>
    <w:r w:rsidR="00DD1AF9">
      <w:rPr>
        <w:rStyle w:val="PageNumber"/>
        <w:sz w:val="16"/>
      </w:rPr>
      <w:tab/>
    </w:r>
  </w:p>
  <w:p w:rsidR="00DD1AF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F3" w:rsidRDefault="00101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F0"/>
    <w:rsid w:val="000934F0"/>
    <w:rsid w:val="000D452C"/>
    <w:rsid w:val="00101EF3"/>
    <w:rsid w:val="004D6D8F"/>
    <w:rsid w:val="004D7C30"/>
    <w:rsid w:val="0057426A"/>
    <w:rsid w:val="00616E64"/>
    <w:rsid w:val="0087136A"/>
    <w:rsid w:val="008D17D7"/>
    <w:rsid w:val="008E4C1F"/>
    <w:rsid w:val="009B2104"/>
    <w:rsid w:val="00AB7CA9"/>
    <w:rsid w:val="00C90C28"/>
    <w:rsid w:val="00D94320"/>
    <w:rsid w:val="00DD1AF9"/>
    <w:rsid w:val="00EC174C"/>
    <w:rsid w:val="00F262B8"/>
    <w:rsid w:val="00F6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C174C"/>
    <w:rPr>
      <w:rFonts w:ascii="Tahoma" w:hAnsi="Tahoma" w:cs="Tahoma"/>
      <w:sz w:val="16"/>
      <w:szCs w:val="16"/>
    </w:rPr>
  </w:style>
  <w:style w:type="character" w:customStyle="1" w:styleId="BalloonTextChar">
    <w:name w:val="Balloon Text Char"/>
    <w:link w:val="BalloonText"/>
    <w:rsid w:val="00EC1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C174C"/>
    <w:rPr>
      <w:rFonts w:ascii="Tahoma" w:hAnsi="Tahoma" w:cs="Tahoma"/>
      <w:sz w:val="16"/>
      <w:szCs w:val="16"/>
    </w:rPr>
  </w:style>
  <w:style w:type="character" w:customStyle="1" w:styleId="BalloonTextChar">
    <w:name w:val="Balloon Text Char"/>
    <w:link w:val="BalloonText"/>
    <w:rsid w:val="00EC1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0</TotalTime>
  <Pages>2</Pages>
  <Words>497</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5</cp:revision>
  <cp:lastPrinted>2013-01-29T15:04:00Z</cp:lastPrinted>
  <dcterms:created xsi:type="dcterms:W3CDTF">2013-01-29T15:04:00Z</dcterms:created>
  <dcterms:modified xsi:type="dcterms:W3CDTF">2014-09-15T16:16:00Z</dcterms:modified>
</cp:coreProperties>
</file>