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8A" w:rsidRDefault="00B0388A" w:rsidP="00EB1F2B">
      <w:pPr>
        <w:jc w:val="both"/>
        <w:rPr>
          <w:sz w:val="22"/>
        </w:rPr>
      </w:pPr>
    </w:p>
    <w:p w:rsidR="00B0388A" w:rsidRPr="00810AAC" w:rsidRDefault="00B0388A" w:rsidP="00EB1F2B">
      <w:pPr>
        <w:ind w:left="1440" w:hanging="1440"/>
        <w:jc w:val="both"/>
        <w:rPr>
          <w:rFonts w:ascii="Century Schoolbook" w:hAnsi="Century Schoolbook"/>
          <w:bCs/>
          <w:i/>
          <w:iCs/>
          <w:sz w:val="22"/>
        </w:rPr>
      </w:pPr>
      <w:r w:rsidRPr="00810AAC">
        <w:rPr>
          <w:rFonts w:ascii="Century Schoolbook" w:hAnsi="Century Schoolbook"/>
          <w:b/>
          <w:bCs/>
          <w:sz w:val="22"/>
        </w:rPr>
        <w:t>Purpose:</w:t>
      </w:r>
      <w:r w:rsidRPr="00810AAC">
        <w:rPr>
          <w:rFonts w:ascii="Century Schoolbook" w:hAnsi="Century Schoolbook"/>
          <w:b/>
          <w:bCs/>
          <w:sz w:val="22"/>
        </w:rPr>
        <w:tab/>
      </w:r>
      <w:r w:rsidR="000975BE">
        <w:rPr>
          <w:rFonts w:ascii="Century Schoolbook" w:hAnsi="Century Schoolbook"/>
          <w:bCs/>
          <w:i/>
          <w:iCs/>
          <w:sz w:val="22"/>
        </w:rPr>
        <w:t>This procedure describes the process used by chief officers to formulate their recommendation to the board of trustee for promotions of career firefighters.  The board of trustees has the final authority for promotion of firefighters.</w:t>
      </w:r>
      <w:r w:rsidR="000A1447">
        <w:rPr>
          <w:rFonts w:ascii="Century Schoolbook" w:hAnsi="Century Schoolbook"/>
          <w:bCs/>
          <w:i/>
          <w:iCs/>
          <w:sz w:val="22"/>
        </w:rPr>
        <w:t xml:space="preserve">  The purpose of this procedure is to establish a reasonable and fair process to be used by the chief officers so that the best persons who are interested in advancement are recommended for </w:t>
      </w:r>
      <w:r w:rsidR="001905AD">
        <w:rPr>
          <w:rFonts w:ascii="Century Schoolbook" w:hAnsi="Century Schoolbook"/>
          <w:bCs/>
          <w:i/>
          <w:iCs/>
          <w:sz w:val="22"/>
        </w:rPr>
        <w:t>promotion</w:t>
      </w:r>
      <w:r w:rsidR="000A1447">
        <w:rPr>
          <w:rFonts w:ascii="Century Schoolbook" w:hAnsi="Century Schoolbook"/>
          <w:bCs/>
          <w:i/>
          <w:iCs/>
          <w:sz w:val="22"/>
        </w:rPr>
        <w:t>.</w:t>
      </w:r>
    </w:p>
    <w:p w:rsidR="00B0388A" w:rsidRPr="00810AAC" w:rsidRDefault="00B0388A" w:rsidP="00EB1F2B">
      <w:pPr>
        <w:jc w:val="both"/>
        <w:rPr>
          <w:rFonts w:ascii="Century Schoolbook" w:hAnsi="Century Schoolbook"/>
          <w:b/>
          <w:bCs/>
          <w:i/>
          <w:iCs/>
          <w:sz w:val="22"/>
        </w:rPr>
      </w:pPr>
    </w:p>
    <w:p w:rsidR="00B0388A" w:rsidRPr="00810AAC" w:rsidRDefault="00B0388A" w:rsidP="00EB1F2B">
      <w:pPr>
        <w:jc w:val="both"/>
        <w:rPr>
          <w:rFonts w:ascii="Century Schoolbook" w:hAnsi="Century Schoolbook"/>
          <w:b/>
          <w:bCs/>
          <w:sz w:val="22"/>
        </w:rPr>
      </w:pPr>
      <w:r w:rsidRPr="00810AAC">
        <w:rPr>
          <w:rFonts w:ascii="Century Schoolbook" w:hAnsi="Century Schoolbook"/>
          <w:b/>
          <w:bCs/>
          <w:sz w:val="22"/>
        </w:rPr>
        <w:t>Procedure:</w:t>
      </w:r>
    </w:p>
    <w:p w:rsidR="00B0388A" w:rsidRDefault="00B0388A" w:rsidP="00EB1F2B">
      <w:pPr>
        <w:jc w:val="both"/>
        <w:rPr>
          <w:rFonts w:ascii="Century Schoolbook" w:hAnsi="Century Schoolbook"/>
          <w:b/>
          <w:bCs/>
          <w:sz w:val="22"/>
        </w:rPr>
      </w:pPr>
    </w:p>
    <w:p w:rsidR="00FA6BF1" w:rsidRDefault="00FA6BF1" w:rsidP="00B04F33">
      <w:pPr>
        <w:spacing w:after="60"/>
        <w:jc w:val="center"/>
        <w:rPr>
          <w:rFonts w:ascii="Century Schoolbook" w:hAnsi="Century Schoolbook"/>
          <w:b/>
          <w:bCs/>
          <w:smallCaps/>
          <w:sz w:val="22"/>
          <w:u w:val="single"/>
        </w:rPr>
      </w:pPr>
      <w:r w:rsidRPr="00FA6BF1">
        <w:rPr>
          <w:rFonts w:ascii="Century Schoolbook" w:hAnsi="Century Schoolbook"/>
          <w:b/>
          <w:bCs/>
          <w:smallCaps/>
          <w:sz w:val="22"/>
          <w:u w:val="single"/>
        </w:rPr>
        <w:t>Announcement of Creation of Promotion List Recommendations</w:t>
      </w:r>
      <w:r w:rsidR="00B04F33">
        <w:rPr>
          <w:rFonts w:ascii="Century Schoolbook" w:hAnsi="Century Schoolbook"/>
          <w:b/>
          <w:bCs/>
          <w:smallCaps/>
          <w:sz w:val="22"/>
          <w:u w:val="single"/>
        </w:rPr>
        <w:t>:</w:t>
      </w:r>
    </w:p>
    <w:p w:rsidR="00E655F9" w:rsidRPr="00FA6BF1" w:rsidRDefault="00E655F9" w:rsidP="00B04F33">
      <w:pPr>
        <w:spacing w:after="60"/>
        <w:jc w:val="center"/>
        <w:rPr>
          <w:rFonts w:ascii="Century Schoolbook" w:hAnsi="Century Schoolbook"/>
          <w:b/>
          <w:bCs/>
          <w:smallCaps/>
          <w:sz w:val="22"/>
          <w:u w:val="single"/>
        </w:rPr>
      </w:pPr>
    </w:p>
    <w:p w:rsidR="000975BE" w:rsidRPr="008B5E7E" w:rsidRDefault="00B0388A" w:rsidP="003E0494">
      <w:pPr>
        <w:spacing w:after="120"/>
        <w:ind w:left="547" w:hanging="547"/>
        <w:rPr>
          <w:rFonts w:ascii="Century Schoolbook" w:hAnsi="Century Schoolbook"/>
          <w:sz w:val="22"/>
          <w:szCs w:val="22"/>
        </w:rPr>
      </w:pPr>
      <w:r w:rsidRPr="008B5E7E">
        <w:rPr>
          <w:rFonts w:ascii="Century Schoolbook" w:hAnsi="Century Schoolbook"/>
          <w:sz w:val="22"/>
          <w:szCs w:val="22"/>
        </w:rPr>
        <w:t>1.</w:t>
      </w:r>
      <w:r w:rsidR="00FA6BF1" w:rsidRPr="008B5E7E">
        <w:rPr>
          <w:rFonts w:ascii="Century Schoolbook" w:hAnsi="Century Schoolbook"/>
          <w:sz w:val="22"/>
          <w:szCs w:val="22"/>
        </w:rPr>
        <w:tab/>
        <w:t>When the chief officers determine the time is appropriate to create a list of promotion recommendations, a notice shall be placed on the fire department electronic bulletin board</w:t>
      </w:r>
      <w:r w:rsidR="00107DAE">
        <w:rPr>
          <w:rFonts w:ascii="Century Schoolbook" w:hAnsi="Century Schoolbook"/>
          <w:sz w:val="22"/>
          <w:szCs w:val="22"/>
        </w:rPr>
        <w:t>, sent out in email form, and posted at all stations</w:t>
      </w:r>
      <w:r w:rsidR="00FA6BF1" w:rsidRPr="008B5E7E">
        <w:rPr>
          <w:rFonts w:ascii="Century Schoolbook" w:hAnsi="Century Schoolbook"/>
          <w:sz w:val="22"/>
          <w:szCs w:val="22"/>
        </w:rPr>
        <w:t>.  This</w:t>
      </w:r>
      <w:r w:rsidR="000A1447" w:rsidRPr="008B5E7E">
        <w:rPr>
          <w:rFonts w:ascii="Century Schoolbook" w:hAnsi="Century Schoolbook"/>
          <w:sz w:val="22"/>
          <w:szCs w:val="22"/>
        </w:rPr>
        <w:t xml:space="preserve"> notice shall include the minimum requirements to apply for the positions.  The closing date and time shall be placed on the notice.  To the extent possible, there shall be a fourteen (14) day window of opportunity from the posting of the announcement to the closing date.</w:t>
      </w:r>
    </w:p>
    <w:p w:rsidR="00647254" w:rsidRPr="008B5E7E" w:rsidRDefault="00647254" w:rsidP="003E0494">
      <w:pPr>
        <w:spacing w:after="120"/>
        <w:ind w:left="547" w:hanging="547"/>
        <w:rPr>
          <w:rFonts w:ascii="Century Schoolbook" w:hAnsi="Century Schoolbook"/>
          <w:sz w:val="22"/>
          <w:szCs w:val="22"/>
        </w:rPr>
      </w:pPr>
      <w:r w:rsidRPr="008B5E7E">
        <w:rPr>
          <w:rFonts w:ascii="Century Schoolbook" w:hAnsi="Century Schoolbook"/>
          <w:sz w:val="22"/>
          <w:szCs w:val="22"/>
        </w:rPr>
        <w:t>2.</w:t>
      </w:r>
      <w:r w:rsidRPr="008B5E7E">
        <w:rPr>
          <w:rFonts w:ascii="Century Schoolbook" w:hAnsi="Century Schoolbook"/>
          <w:sz w:val="22"/>
          <w:szCs w:val="22"/>
        </w:rPr>
        <w:tab/>
        <w:t>Career firefighters who may not meet a minimum requirement, but are actively pursuing the requirement may</w:t>
      </w:r>
      <w:r w:rsidR="00075A54" w:rsidRPr="008B5E7E">
        <w:rPr>
          <w:rFonts w:ascii="Century Schoolbook" w:hAnsi="Century Schoolbook"/>
          <w:sz w:val="22"/>
          <w:szCs w:val="22"/>
        </w:rPr>
        <w:t xml:space="preserve"> apply for the position under the provision that the requirement is achieved prior to the final evaluation </w:t>
      </w:r>
      <w:r w:rsidR="001905AD" w:rsidRPr="008B5E7E">
        <w:rPr>
          <w:rFonts w:ascii="Century Schoolbook" w:hAnsi="Century Schoolbook"/>
          <w:sz w:val="22"/>
          <w:szCs w:val="22"/>
        </w:rPr>
        <w:t>phase</w:t>
      </w:r>
      <w:r w:rsidR="00075A54" w:rsidRPr="008B5E7E">
        <w:rPr>
          <w:rFonts w:ascii="Century Schoolbook" w:hAnsi="Century Schoolbook"/>
          <w:sz w:val="22"/>
          <w:szCs w:val="22"/>
        </w:rPr>
        <w:t>.</w:t>
      </w:r>
      <w:r w:rsidR="001905AD" w:rsidRPr="008B5E7E">
        <w:rPr>
          <w:rFonts w:ascii="Century Schoolbook" w:hAnsi="Century Schoolbook"/>
          <w:sz w:val="22"/>
          <w:szCs w:val="22"/>
        </w:rPr>
        <w:t xml:space="preserve">  For </w:t>
      </w:r>
      <w:r w:rsidR="00DF7CD1" w:rsidRPr="008B5E7E">
        <w:rPr>
          <w:rFonts w:ascii="Century Schoolbook" w:hAnsi="Century Schoolbook"/>
          <w:sz w:val="22"/>
          <w:szCs w:val="22"/>
        </w:rPr>
        <w:t>example,</w:t>
      </w:r>
      <w:r w:rsidR="001905AD" w:rsidRPr="008B5E7E">
        <w:rPr>
          <w:rFonts w:ascii="Century Schoolbook" w:hAnsi="Century Schoolbook"/>
          <w:sz w:val="22"/>
          <w:szCs w:val="22"/>
        </w:rPr>
        <w:t xml:space="preserve"> a firefighter is not an instructor but is scheduled to attend an instructor training program before the final evaluation phase.  </w:t>
      </w:r>
      <w:r w:rsidR="00B61536" w:rsidRPr="008B5E7E">
        <w:rPr>
          <w:rFonts w:ascii="Century Schoolbook" w:hAnsi="Century Schoolbook"/>
          <w:sz w:val="22"/>
          <w:szCs w:val="22"/>
        </w:rPr>
        <w:t>The firefighter may apply for consideration, but if the r</w:t>
      </w:r>
      <w:r w:rsidR="00B61536">
        <w:rPr>
          <w:rFonts w:ascii="Century Schoolbook" w:hAnsi="Century Schoolbook"/>
          <w:sz w:val="22"/>
          <w:szCs w:val="22"/>
        </w:rPr>
        <w:t>equirement is</w:t>
      </w:r>
      <w:r w:rsidR="00B61536" w:rsidRPr="008B5E7E">
        <w:rPr>
          <w:rFonts w:ascii="Century Schoolbook" w:hAnsi="Century Schoolbook"/>
          <w:sz w:val="22"/>
          <w:szCs w:val="22"/>
        </w:rPr>
        <w:t xml:space="preserve"> not completed before the final evaluation phase begins, then the firefighter is removed from consideration.</w:t>
      </w:r>
    </w:p>
    <w:p w:rsidR="000A1447" w:rsidRPr="008B5E7E" w:rsidRDefault="00075A54" w:rsidP="003E0494">
      <w:pPr>
        <w:spacing w:after="120"/>
        <w:ind w:left="547" w:hanging="547"/>
        <w:rPr>
          <w:rFonts w:ascii="Century Schoolbook" w:hAnsi="Century Schoolbook"/>
          <w:sz w:val="22"/>
          <w:szCs w:val="22"/>
        </w:rPr>
      </w:pPr>
      <w:r w:rsidRPr="008B5E7E">
        <w:rPr>
          <w:rFonts w:ascii="Century Schoolbook" w:hAnsi="Century Schoolbook"/>
          <w:sz w:val="22"/>
          <w:szCs w:val="22"/>
        </w:rPr>
        <w:t>3</w:t>
      </w:r>
      <w:r w:rsidR="000A1447" w:rsidRPr="008B5E7E">
        <w:rPr>
          <w:rFonts w:ascii="Century Schoolbook" w:hAnsi="Century Schoolbook"/>
          <w:sz w:val="22"/>
          <w:szCs w:val="22"/>
        </w:rPr>
        <w:t>.</w:t>
      </w:r>
      <w:r w:rsidR="000A1447" w:rsidRPr="008B5E7E">
        <w:rPr>
          <w:rFonts w:ascii="Century Schoolbook" w:hAnsi="Century Schoolbook"/>
          <w:sz w:val="22"/>
          <w:szCs w:val="22"/>
        </w:rPr>
        <w:tab/>
        <w:t>Career firefighters interest</w:t>
      </w:r>
      <w:r w:rsidR="003E1B3F" w:rsidRPr="008B5E7E">
        <w:rPr>
          <w:rFonts w:ascii="Century Schoolbook" w:hAnsi="Century Schoolbook"/>
          <w:sz w:val="22"/>
          <w:szCs w:val="22"/>
        </w:rPr>
        <w:t>ed</w:t>
      </w:r>
      <w:r w:rsidR="000A1447" w:rsidRPr="008B5E7E">
        <w:rPr>
          <w:rFonts w:ascii="Century Schoolbook" w:hAnsi="Century Schoolbook"/>
          <w:sz w:val="22"/>
          <w:szCs w:val="22"/>
        </w:rPr>
        <w:t xml:space="preserve"> in applying for the promotion rec</w:t>
      </w:r>
      <w:r w:rsidR="004D73D1" w:rsidRPr="008B5E7E">
        <w:rPr>
          <w:rFonts w:ascii="Century Schoolbook" w:hAnsi="Century Schoolbook"/>
          <w:sz w:val="22"/>
          <w:szCs w:val="22"/>
        </w:rPr>
        <w:t xml:space="preserve">ommendation list shall submit a letter of interest and resume to the Fire Chief for the position you are applying for: The letter of interest shall include at a minimum: Why you want to be promoted, personal </w:t>
      </w:r>
      <w:r w:rsidR="00DF7CD1" w:rsidRPr="008B5E7E">
        <w:rPr>
          <w:rFonts w:ascii="Century Schoolbook" w:hAnsi="Century Schoolbook"/>
          <w:sz w:val="22"/>
          <w:szCs w:val="22"/>
        </w:rPr>
        <w:t>goals, short</w:t>
      </w:r>
      <w:r w:rsidR="004D73D1" w:rsidRPr="008B5E7E">
        <w:rPr>
          <w:rFonts w:ascii="Century Schoolbook" w:hAnsi="Century Schoolbook"/>
          <w:sz w:val="22"/>
          <w:szCs w:val="22"/>
        </w:rPr>
        <w:t xml:space="preserve"> term organizational goals of your position, and long term organizational goals of your position.</w:t>
      </w:r>
    </w:p>
    <w:p w:rsidR="000A1447" w:rsidRPr="008B5E7E" w:rsidRDefault="00075A54" w:rsidP="003E0494">
      <w:pPr>
        <w:spacing w:after="120"/>
        <w:ind w:left="547" w:hanging="547"/>
        <w:rPr>
          <w:rFonts w:ascii="Century Schoolbook" w:hAnsi="Century Schoolbook"/>
          <w:sz w:val="22"/>
          <w:szCs w:val="22"/>
        </w:rPr>
      </w:pPr>
      <w:r w:rsidRPr="008B5E7E">
        <w:rPr>
          <w:rFonts w:ascii="Century Schoolbook" w:hAnsi="Century Schoolbook"/>
          <w:sz w:val="22"/>
          <w:szCs w:val="22"/>
        </w:rPr>
        <w:t>4</w:t>
      </w:r>
      <w:r w:rsidR="000A1447" w:rsidRPr="008B5E7E">
        <w:rPr>
          <w:rFonts w:ascii="Century Schoolbook" w:hAnsi="Century Schoolbook"/>
          <w:sz w:val="22"/>
          <w:szCs w:val="22"/>
        </w:rPr>
        <w:t>.</w:t>
      </w:r>
      <w:r w:rsidR="000A1447" w:rsidRPr="008B5E7E">
        <w:rPr>
          <w:rFonts w:ascii="Century Schoolbook" w:hAnsi="Century Schoolbook"/>
          <w:sz w:val="22"/>
          <w:szCs w:val="22"/>
        </w:rPr>
        <w:tab/>
        <w:t>It will be the presumption that career firefighters not submitting the written documents within the window of opportunity</w:t>
      </w:r>
      <w:r w:rsidR="00B04F33" w:rsidRPr="008B5E7E">
        <w:rPr>
          <w:rFonts w:ascii="Century Schoolbook" w:hAnsi="Century Schoolbook"/>
          <w:sz w:val="22"/>
          <w:szCs w:val="22"/>
        </w:rPr>
        <w:t>, are not interested in being considered for the position.</w:t>
      </w:r>
    </w:p>
    <w:p w:rsidR="00E655F9" w:rsidRPr="008B5E7E" w:rsidRDefault="00E655F9" w:rsidP="003E0494">
      <w:pPr>
        <w:spacing w:after="120"/>
        <w:ind w:left="547" w:hanging="547"/>
        <w:rPr>
          <w:rFonts w:ascii="Century Schoolbook" w:hAnsi="Century Schoolbook"/>
          <w:sz w:val="22"/>
          <w:szCs w:val="22"/>
        </w:rPr>
      </w:pPr>
    </w:p>
    <w:p w:rsidR="00E655F9" w:rsidRPr="008B5E7E" w:rsidRDefault="00E655F9" w:rsidP="00AD197A">
      <w:pPr>
        <w:spacing w:after="120"/>
        <w:ind w:left="547" w:hanging="547"/>
        <w:jc w:val="center"/>
        <w:rPr>
          <w:rFonts w:ascii="Century Schoolbook" w:hAnsi="Century Schoolbook"/>
          <w:b/>
          <w:sz w:val="22"/>
          <w:szCs w:val="22"/>
          <w:u w:val="single"/>
        </w:rPr>
      </w:pPr>
      <w:r w:rsidRPr="008B5E7E">
        <w:rPr>
          <w:rFonts w:ascii="Century Schoolbook" w:hAnsi="Century Schoolbook"/>
          <w:b/>
          <w:sz w:val="22"/>
          <w:szCs w:val="22"/>
          <w:u w:val="single"/>
        </w:rPr>
        <w:t>LETTER OF RECOGMENDATION REVIEW PHASE</w:t>
      </w:r>
    </w:p>
    <w:p w:rsidR="00F02794" w:rsidRPr="008B5E7E" w:rsidRDefault="00A7346F" w:rsidP="00AD197A">
      <w:pPr>
        <w:pStyle w:val="ListParagraph"/>
        <w:numPr>
          <w:ilvl w:val="0"/>
          <w:numId w:val="20"/>
        </w:numPr>
        <w:ind w:left="360"/>
        <w:jc w:val="both"/>
        <w:rPr>
          <w:rFonts w:ascii="Century Schoolbook" w:hAnsi="Century Schoolbook"/>
          <w:sz w:val="22"/>
          <w:szCs w:val="22"/>
        </w:rPr>
      </w:pPr>
      <w:r w:rsidRPr="008B5E7E">
        <w:rPr>
          <w:rFonts w:ascii="Century Schoolbook" w:hAnsi="Century Schoolbook"/>
          <w:sz w:val="22"/>
          <w:szCs w:val="22"/>
        </w:rPr>
        <w:t>The names on the candidate’s letters will be redacted to ensure anonymity. The individual letters</w:t>
      </w:r>
      <w:r w:rsidR="00B61536">
        <w:rPr>
          <w:rFonts w:ascii="Century Schoolbook" w:hAnsi="Century Schoolbook"/>
          <w:sz w:val="22"/>
          <w:szCs w:val="22"/>
        </w:rPr>
        <w:t xml:space="preserve"> will</w:t>
      </w:r>
      <w:r w:rsidRPr="008B5E7E">
        <w:rPr>
          <w:rFonts w:ascii="Century Schoolbook" w:hAnsi="Century Schoolbook"/>
          <w:sz w:val="22"/>
          <w:szCs w:val="22"/>
        </w:rPr>
        <w:t xml:space="preserve"> be evaluated by an outside instructor within the English Department of Southern High School on </w:t>
      </w:r>
      <w:r w:rsidR="00107DAE">
        <w:rPr>
          <w:rFonts w:ascii="Century Schoolbook" w:hAnsi="Century Schoolbook"/>
          <w:sz w:val="22"/>
          <w:szCs w:val="22"/>
        </w:rPr>
        <w:t xml:space="preserve">two </w:t>
      </w:r>
      <w:r w:rsidRPr="008B5E7E">
        <w:rPr>
          <w:rFonts w:ascii="Century Schoolbook" w:hAnsi="Century Schoolbook"/>
          <w:sz w:val="22"/>
          <w:szCs w:val="22"/>
        </w:rPr>
        <w:t xml:space="preserve">criteria. The first being grammar, and the second being content (why you want to be promoted, personal goals, short term organizational goals of your position, and long term organizational goals of your position). </w:t>
      </w:r>
      <w:r w:rsidR="004C567A">
        <w:rPr>
          <w:rFonts w:ascii="Century Schoolbook" w:hAnsi="Century Schoolbook"/>
          <w:sz w:val="22"/>
          <w:szCs w:val="22"/>
        </w:rPr>
        <w:t>1-10 points for gram</w:t>
      </w:r>
      <w:r w:rsidR="004C567A" w:rsidRPr="008B5E7E">
        <w:rPr>
          <w:rFonts w:ascii="Century Schoolbook" w:hAnsi="Century Schoolbook"/>
          <w:sz w:val="22"/>
          <w:szCs w:val="22"/>
        </w:rPr>
        <w:t xml:space="preserve">mar and 1-10 points for content, with 1 being the lowest score and 10 being the maximum for each category score. </w:t>
      </w:r>
      <w:r w:rsidRPr="008B5E7E">
        <w:rPr>
          <w:rFonts w:ascii="Century Schoolbook" w:hAnsi="Century Schoolbook"/>
          <w:sz w:val="22"/>
          <w:szCs w:val="22"/>
        </w:rPr>
        <w:t>The total score for a perfect letter would have a maximum of 20 points.</w:t>
      </w:r>
    </w:p>
    <w:p w:rsidR="00E655F9" w:rsidRPr="008B5E7E" w:rsidRDefault="00E655F9" w:rsidP="003E0494">
      <w:pPr>
        <w:spacing w:after="120"/>
        <w:jc w:val="both"/>
        <w:rPr>
          <w:rFonts w:ascii="Century Schoolbook" w:hAnsi="Century Schoolbook"/>
          <w:b/>
          <w:sz w:val="22"/>
          <w:szCs w:val="22"/>
          <w:u w:val="single"/>
        </w:rPr>
      </w:pPr>
    </w:p>
    <w:p w:rsidR="00E655F9" w:rsidRPr="008B5E7E" w:rsidRDefault="00E655F9" w:rsidP="00E655F9">
      <w:pPr>
        <w:spacing w:after="120"/>
        <w:ind w:left="547" w:hanging="547"/>
        <w:rPr>
          <w:rFonts w:ascii="Century Schoolbook" w:hAnsi="Century Schoolbook"/>
          <w:b/>
          <w:sz w:val="22"/>
          <w:szCs w:val="22"/>
          <w:u w:val="single"/>
        </w:rPr>
      </w:pPr>
    </w:p>
    <w:p w:rsidR="004D73D1" w:rsidRPr="008B5E7E" w:rsidRDefault="004D73D1" w:rsidP="00B04F33">
      <w:pPr>
        <w:spacing w:after="120"/>
        <w:ind w:left="547" w:hanging="547"/>
        <w:jc w:val="both"/>
        <w:rPr>
          <w:rFonts w:ascii="Century Schoolbook" w:hAnsi="Century Schoolbook"/>
          <w:sz w:val="22"/>
          <w:szCs w:val="22"/>
        </w:rPr>
      </w:pPr>
    </w:p>
    <w:p w:rsidR="000975BE" w:rsidRPr="008B5E7E" w:rsidRDefault="000A1447" w:rsidP="00B04F33">
      <w:pPr>
        <w:ind w:left="540" w:hanging="540"/>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Firefighter File Review</w:t>
      </w:r>
      <w:r w:rsidR="00075A54" w:rsidRPr="008B5E7E">
        <w:rPr>
          <w:rFonts w:ascii="Century Schoolbook" w:hAnsi="Century Schoolbook"/>
          <w:b/>
          <w:smallCaps/>
          <w:sz w:val="22"/>
          <w:szCs w:val="22"/>
          <w:u w:val="single"/>
        </w:rPr>
        <w:t xml:space="preserve"> Phase</w:t>
      </w:r>
      <w:r w:rsidR="00B04F33" w:rsidRPr="008B5E7E">
        <w:rPr>
          <w:rFonts w:ascii="Century Schoolbook" w:hAnsi="Century Schoolbook"/>
          <w:b/>
          <w:smallCaps/>
          <w:sz w:val="22"/>
          <w:szCs w:val="22"/>
          <w:u w:val="single"/>
        </w:rPr>
        <w:t>:</w:t>
      </w:r>
    </w:p>
    <w:p w:rsidR="004D73D1" w:rsidRPr="008B5E7E" w:rsidRDefault="004D73D1" w:rsidP="00B04F33">
      <w:pPr>
        <w:ind w:left="540" w:hanging="540"/>
        <w:jc w:val="center"/>
        <w:rPr>
          <w:rFonts w:ascii="Century Schoolbook" w:hAnsi="Century Schoolbook"/>
          <w:b/>
          <w:smallCaps/>
          <w:sz w:val="22"/>
          <w:szCs w:val="22"/>
          <w:u w:val="single"/>
        </w:rPr>
      </w:pPr>
    </w:p>
    <w:p w:rsidR="00D652CD" w:rsidRPr="008B5E7E" w:rsidRDefault="004D73D1" w:rsidP="008B5E7E">
      <w:pPr>
        <w:pStyle w:val="ListParagraph"/>
        <w:numPr>
          <w:ilvl w:val="0"/>
          <w:numId w:val="6"/>
        </w:numPr>
        <w:ind w:left="540"/>
        <w:rPr>
          <w:rFonts w:ascii="Century Schoolbook" w:hAnsi="Century Schoolbook"/>
          <w:sz w:val="22"/>
          <w:szCs w:val="22"/>
        </w:rPr>
      </w:pPr>
      <w:r w:rsidRPr="008B5E7E">
        <w:rPr>
          <w:rFonts w:ascii="Century Schoolbook" w:hAnsi="Century Schoolbook"/>
          <w:sz w:val="22"/>
          <w:szCs w:val="22"/>
        </w:rPr>
        <w:t xml:space="preserve">The Candidate </w:t>
      </w:r>
      <w:r w:rsidRPr="008B5E7E">
        <w:rPr>
          <w:rFonts w:ascii="Century Schoolbook" w:hAnsi="Century Schoolbook"/>
          <w:b/>
          <w:sz w:val="22"/>
          <w:szCs w:val="22"/>
        </w:rPr>
        <w:t>SHALL</w:t>
      </w:r>
      <w:r w:rsidRPr="008B5E7E">
        <w:rPr>
          <w:rFonts w:ascii="Century Schoolbook" w:hAnsi="Century Schoolbook"/>
          <w:sz w:val="22"/>
          <w:szCs w:val="22"/>
        </w:rPr>
        <w:t xml:space="preserve"> Submit proof of required training and educa</w:t>
      </w:r>
      <w:r w:rsidR="00B61536">
        <w:rPr>
          <w:rFonts w:ascii="Century Schoolbook" w:hAnsi="Century Schoolbook"/>
          <w:sz w:val="22"/>
          <w:szCs w:val="22"/>
        </w:rPr>
        <w:t>tion in the form of a summary page</w:t>
      </w:r>
      <w:r w:rsidRPr="008B5E7E">
        <w:rPr>
          <w:rFonts w:ascii="Century Schoolbook" w:hAnsi="Century Schoolbook"/>
          <w:sz w:val="22"/>
          <w:szCs w:val="22"/>
        </w:rPr>
        <w:t xml:space="preserve"> and the actual</w:t>
      </w:r>
      <w:r w:rsidR="00B61536">
        <w:rPr>
          <w:rFonts w:ascii="Century Schoolbook" w:hAnsi="Century Schoolbook"/>
          <w:sz w:val="22"/>
          <w:szCs w:val="22"/>
        </w:rPr>
        <w:t xml:space="preserve"> certificates and/or transcript documentation; t</w:t>
      </w:r>
      <w:r w:rsidRPr="008B5E7E">
        <w:rPr>
          <w:rFonts w:ascii="Century Schoolbook" w:hAnsi="Century Schoolbook"/>
          <w:sz w:val="22"/>
          <w:szCs w:val="22"/>
        </w:rPr>
        <w:t xml:space="preserve">hat they want evaluated and scored for Experience/Education/Certification points. The Training/Chief Officer shall verify this information, compile scoring results for this component of the process, and verify mandatory certifications and training have been submitted. Failure to comply with this section will result in the Candidate’s removal from consideration.  </w:t>
      </w:r>
    </w:p>
    <w:p w:rsidR="004D73D1" w:rsidRPr="008B5E7E" w:rsidRDefault="004D73D1" w:rsidP="00A7346F">
      <w:pPr>
        <w:spacing w:after="120"/>
        <w:jc w:val="both"/>
        <w:rPr>
          <w:rFonts w:ascii="Century Schoolbook" w:hAnsi="Century Schoolbook"/>
          <w:sz w:val="22"/>
          <w:szCs w:val="22"/>
        </w:rPr>
      </w:pPr>
    </w:p>
    <w:p w:rsidR="00D652CD" w:rsidRPr="008B5E7E" w:rsidRDefault="004D73D1" w:rsidP="00D652CD">
      <w:pPr>
        <w:ind w:left="540" w:hanging="540"/>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Physical Fitness Review Phase:</w:t>
      </w:r>
    </w:p>
    <w:p w:rsidR="004D73D1" w:rsidRPr="008B5E7E" w:rsidRDefault="004D73D1" w:rsidP="00D652CD">
      <w:pPr>
        <w:ind w:left="540" w:hanging="540"/>
        <w:jc w:val="center"/>
        <w:rPr>
          <w:rFonts w:ascii="Century Schoolbook" w:hAnsi="Century Schoolbook"/>
          <w:b/>
          <w:smallCaps/>
          <w:sz w:val="22"/>
          <w:szCs w:val="22"/>
          <w:u w:val="single"/>
        </w:rPr>
      </w:pPr>
    </w:p>
    <w:p w:rsidR="00D63029" w:rsidRPr="008B5E7E" w:rsidRDefault="004D73D1" w:rsidP="004D73D1">
      <w:pPr>
        <w:spacing w:after="120"/>
        <w:ind w:left="547" w:hanging="547"/>
        <w:jc w:val="both"/>
        <w:rPr>
          <w:rFonts w:ascii="Century Schoolbook" w:hAnsi="Century Schoolbook"/>
          <w:sz w:val="22"/>
          <w:szCs w:val="22"/>
        </w:rPr>
      </w:pPr>
      <w:r w:rsidRPr="008B5E7E">
        <w:rPr>
          <w:rFonts w:ascii="Century Schoolbook" w:hAnsi="Century Schoolbook"/>
          <w:sz w:val="22"/>
          <w:szCs w:val="22"/>
        </w:rPr>
        <w:t>1.</w:t>
      </w:r>
      <w:r w:rsidRPr="008B5E7E">
        <w:rPr>
          <w:rFonts w:ascii="Century Schoolbook" w:hAnsi="Century Schoolbook"/>
          <w:sz w:val="22"/>
          <w:szCs w:val="22"/>
        </w:rPr>
        <w:tab/>
        <w:t>Peer Fitness Trainer/ Officer will administer a Physical Fitness Standards Evaluation. This test will be based o</w:t>
      </w:r>
      <w:r w:rsidR="00107DAE">
        <w:rPr>
          <w:rFonts w:ascii="Century Schoolbook" w:hAnsi="Century Schoolbook"/>
          <w:sz w:val="22"/>
          <w:szCs w:val="22"/>
        </w:rPr>
        <w:t>n the adopted Physical Fitness S</w:t>
      </w:r>
      <w:r w:rsidRPr="008B5E7E">
        <w:rPr>
          <w:rFonts w:ascii="Century Schoolbook" w:hAnsi="Century Schoolbook"/>
          <w:sz w:val="22"/>
          <w:szCs w:val="22"/>
        </w:rPr>
        <w:t>tandard. Candidates will be granted 1 point for each category of the Physical Fitness Standard with a total of 5 points. Candidates must have also participated in current fitness program as mandated by the Board of Trustees</w:t>
      </w:r>
      <w:r w:rsidR="00A7346F" w:rsidRPr="008B5E7E">
        <w:rPr>
          <w:rFonts w:ascii="Century Schoolbook" w:hAnsi="Century Schoolbook"/>
          <w:sz w:val="22"/>
          <w:szCs w:val="22"/>
        </w:rPr>
        <w:t>.</w:t>
      </w:r>
    </w:p>
    <w:p w:rsidR="001D1397" w:rsidRPr="008B5E7E" w:rsidRDefault="00F03E08" w:rsidP="00707061">
      <w:pPr>
        <w:spacing w:after="120"/>
        <w:jc w:val="both"/>
        <w:rPr>
          <w:rFonts w:ascii="Century Schoolbook" w:hAnsi="Century Schoolbook"/>
          <w:sz w:val="22"/>
          <w:szCs w:val="22"/>
        </w:rPr>
      </w:pPr>
      <w:r w:rsidRPr="008B5E7E">
        <w:rPr>
          <w:rFonts w:ascii="Century Schoolbook" w:hAnsi="Century Schoolbook"/>
          <w:sz w:val="22"/>
          <w:szCs w:val="22"/>
        </w:rPr>
        <w:tab/>
      </w:r>
    </w:p>
    <w:p w:rsidR="00D63029" w:rsidRPr="008B5E7E" w:rsidRDefault="00707061" w:rsidP="00D63029">
      <w:pPr>
        <w:ind w:left="540" w:hanging="540"/>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 xml:space="preserve">Chief Officer </w:t>
      </w:r>
      <w:r w:rsidR="00D63029" w:rsidRPr="008B5E7E">
        <w:rPr>
          <w:rFonts w:ascii="Century Schoolbook" w:hAnsi="Century Schoolbook"/>
          <w:b/>
          <w:smallCaps/>
          <w:sz w:val="22"/>
          <w:szCs w:val="22"/>
          <w:u w:val="single"/>
        </w:rPr>
        <w:t>Performance R</w:t>
      </w:r>
      <w:r w:rsidR="002C25BE" w:rsidRPr="008B5E7E">
        <w:rPr>
          <w:rFonts w:ascii="Century Schoolbook" w:hAnsi="Century Schoolbook"/>
          <w:b/>
          <w:smallCaps/>
          <w:sz w:val="22"/>
          <w:szCs w:val="22"/>
          <w:u w:val="single"/>
        </w:rPr>
        <w:t>e</w:t>
      </w:r>
      <w:r w:rsidR="00D63029" w:rsidRPr="008B5E7E">
        <w:rPr>
          <w:rFonts w:ascii="Century Schoolbook" w:hAnsi="Century Schoolbook"/>
          <w:b/>
          <w:smallCaps/>
          <w:sz w:val="22"/>
          <w:szCs w:val="22"/>
          <w:u w:val="single"/>
        </w:rPr>
        <w:t>view</w:t>
      </w:r>
      <w:r w:rsidR="00075A54" w:rsidRPr="008B5E7E">
        <w:rPr>
          <w:rFonts w:ascii="Century Schoolbook" w:hAnsi="Century Schoolbook"/>
          <w:b/>
          <w:smallCaps/>
          <w:sz w:val="22"/>
          <w:szCs w:val="22"/>
          <w:u w:val="single"/>
        </w:rPr>
        <w:t xml:space="preserve"> Phase</w:t>
      </w:r>
      <w:r w:rsidR="00D63029" w:rsidRPr="008B5E7E">
        <w:rPr>
          <w:rFonts w:ascii="Century Schoolbook" w:hAnsi="Century Schoolbook"/>
          <w:b/>
          <w:smallCaps/>
          <w:sz w:val="22"/>
          <w:szCs w:val="22"/>
          <w:u w:val="single"/>
        </w:rPr>
        <w:t>:</w:t>
      </w:r>
    </w:p>
    <w:p w:rsidR="00707061" w:rsidRPr="008B5E7E" w:rsidRDefault="00707061" w:rsidP="00D63029">
      <w:pPr>
        <w:ind w:left="540" w:hanging="540"/>
        <w:jc w:val="center"/>
        <w:rPr>
          <w:rFonts w:ascii="Century Schoolbook" w:hAnsi="Century Schoolbook"/>
          <w:b/>
          <w:smallCaps/>
          <w:sz w:val="22"/>
          <w:szCs w:val="22"/>
          <w:u w:val="single"/>
        </w:rPr>
      </w:pPr>
    </w:p>
    <w:p w:rsidR="002C25BE" w:rsidRPr="008B5E7E" w:rsidRDefault="00D63029" w:rsidP="004D73D1">
      <w:pPr>
        <w:spacing w:after="120"/>
        <w:ind w:left="547" w:hanging="547"/>
        <w:jc w:val="both"/>
        <w:rPr>
          <w:rFonts w:ascii="Century Schoolbook" w:hAnsi="Century Schoolbook"/>
          <w:sz w:val="22"/>
          <w:szCs w:val="22"/>
        </w:rPr>
      </w:pPr>
      <w:r w:rsidRPr="008B5E7E">
        <w:rPr>
          <w:rFonts w:ascii="Century Schoolbook" w:hAnsi="Century Schoolbook"/>
          <w:sz w:val="22"/>
          <w:szCs w:val="22"/>
        </w:rPr>
        <w:t>1.</w:t>
      </w:r>
      <w:r w:rsidR="00707061" w:rsidRPr="008B5E7E">
        <w:rPr>
          <w:rFonts w:ascii="Century Schoolbook" w:hAnsi="Century Schoolbook"/>
          <w:sz w:val="22"/>
          <w:szCs w:val="22"/>
        </w:rPr>
        <w:t xml:space="preserve"> </w:t>
      </w:r>
      <w:r w:rsidR="00707061" w:rsidRPr="008B5E7E">
        <w:rPr>
          <w:rFonts w:ascii="Century Schoolbook" w:hAnsi="Century Schoolbook"/>
          <w:sz w:val="22"/>
          <w:szCs w:val="22"/>
        </w:rPr>
        <w:tab/>
        <w:t>Current Chief Officers will individually score each candidate in 11 areas to include the following: Dependability, Interpersonal Skills, Work Quality, Ambition/Motivation, Communications, Work Ethic/Time Management, leadership, Self Confidence, General Safety, Rules/SOP’s, and Emergency Scene Operation.</w:t>
      </w:r>
      <w:r w:rsidRPr="008B5E7E">
        <w:rPr>
          <w:rFonts w:ascii="Century Schoolbook" w:hAnsi="Century Schoolbook"/>
          <w:sz w:val="22"/>
          <w:szCs w:val="22"/>
        </w:rPr>
        <w:tab/>
      </w:r>
    </w:p>
    <w:p w:rsidR="00707061" w:rsidRPr="008B5E7E" w:rsidRDefault="00707061" w:rsidP="00707061">
      <w:pPr>
        <w:rPr>
          <w:rFonts w:ascii="Century Schoolbook" w:hAnsi="Century Schoolbook"/>
          <w:sz w:val="22"/>
          <w:szCs w:val="22"/>
        </w:rPr>
      </w:pPr>
    </w:p>
    <w:p w:rsidR="00707061" w:rsidRPr="008B5E7E" w:rsidRDefault="00AD197A" w:rsidP="00AC75F4">
      <w:pPr>
        <w:ind w:left="540" w:hanging="540"/>
        <w:jc w:val="center"/>
        <w:rPr>
          <w:rFonts w:ascii="Century Schoolbook" w:hAnsi="Century Schoolbook"/>
          <w:b/>
          <w:smallCaps/>
          <w:sz w:val="22"/>
          <w:szCs w:val="22"/>
          <w:u w:val="single"/>
        </w:rPr>
        <w:sectPr w:rsidR="00707061" w:rsidRPr="008B5E7E" w:rsidSect="00D63029">
          <w:headerReference w:type="even" r:id="rId9"/>
          <w:headerReference w:type="default" r:id="rId10"/>
          <w:footerReference w:type="even" r:id="rId11"/>
          <w:footerReference w:type="default" r:id="rId12"/>
          <w:headerReference w:type="first" r:id="rId13"/>
          <w:footerReference w:type="first" r:id="rId14"/>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r w:rsidRPr="008B5E7E">
        <w:rPr>
          <w:rFonts w:ascii="Century Schoolbook" w:hAnsi="Century Schoolbook"/>
          <w:b/>
          <w:smallCaps/>
          <w:sz w:val="22"/>
          <w:szCs w:val="22"/>
          <w:u w:val="single"/>
        </w:rPr>
        <w:t>Oral Interview Phase</w:t>
      </w:r>
    </w:p>
    <w:p w:rsidR="00707061" w:rsidRPr="008B5E7E" w:rsidRDefault="00707061" w:rsidP="00AC75F4">
      <w:pPr>
        <w:rPr>
          <w:rFonts w:ascii="Century Schoolbook" w:hAnsi="Century Schoolbook"/>
          <w:sz w:val="22"/>
          <w:szCs w:val="22"/>
        </w:rPr>
        <w:sectPr w:rsidR="00707061" w:rsidRPr="008B5E7E" w:rsidSect="00707061">
          <w:type w:val="continuous"/>
          <w:pgSz w:w="12240" w:h="15840"/>
          <w:pgMar w:top="288" w:right="720" w:bottom="288" w:left="1980" w:header="720" w:footer="720" w:gutter="0"/>
          <w:pgBorders w:offsetFrom="page">
            <w:top w:val="single" w:sz="4" w:space="24" w:color="auto"/>
            <w:left w:val="single" w:sz="4" w:space="31" w:color="auto"/>
            <w:bottom w:val="single" w:sz="4" w:space="24" w:color="auto"/>
            <w:right w:val="single" w:sz="4" w:space="24" w:color="auto"/>
          </w:pgBorders>
          <w:cols w:space="180"/>
          <w:docGrid w:linePitch="360"/>
        </w:sectPr>
      </w:pPr>
    </w:p>
    <w:p w:rsidR="00F00C82" w:rsidRPr="008B5E7E" w:rsidRDefault="00707061" w:rsidP="008B5E7E">
      <w:pPr>
        <w:pStyle w:val="ListParagraph"/>
        <w:numPr>
          <w:ilvl w:val="3"/>
          <w:numId w:val="20"/>
        </w:numPr>
        <w:spacing w:after="120"/>
        <w:ind w:left="504" w:right="-720"/>
        <w:mirrorIndents/>
        <w:jc w:val="both"/>
        <w:rPr>
          <w:rFonts w:ascii="Century Schoolbook" w:hAnsi="Century Schoolbook"/>
          <w:sz w:val="22"/>
          <w:szCs w:val="22"/>
        </w:rPr>
      </w:pPr>
      <w:r w:rsidRPr="008B5E7E">
        <w:rPr>
          <w:rFonts w:ascii="Century Schoolbook" w:hAnsi="Century Schoolbook"/>
          <w:sz w:val="22"/>
          <w:szCs w:val="22"/>
        </w:rPr>
        <w:t>Oral Interview. Conducted by Okolona Fire De</w:t>
      </w:r>
      <w:r w:rsidR="00107DAE">
        <w:rPr>
          <w:rFonts w:ascii="Century Schoolbook" w:hAnsi="Century Schoolbook"/>
          <w:sz w:val="22"/>
          <w:szCs w:val="22"/>
        </w:rPr>
        <w:t>partment Officers. Score based two</w:t>
      </w:r>
      <w:r w:rsidRPr="008B5E7E">
        <w:rPr>
          <w:rFonts w:ascii="Century Schoolbook" w:hAnsi="Century Schoolbook"/>
          <w:sz w:val="22"/>
          <w:szCs w:val="22"/>
        </w:rPr>
        <w:t xml:space="preserve"> components of interview. A) Quality of candidate response to questions. B) Candidates Dress will be Class </w:t>
      </w:r>
      <w:r w:rsidR="00AE2D1D" w:rsidRPr="008B5E7E">
        <w:rPr>
          <w:rFonts w:ascii="Century Schoolbook" w:hAnsi="Century Schoolbook"/>
          <w:sz w:val="22"/>
          <w:szCs w:val="22"/>
        </w:rPr>
        <w:t>A;</w:t>
      </w:r>
      <w:r w:rsidRPr="008B5E7E">
        <w:rPr>
          <w:rFonts w:ascii="Century Schoolbook" w:hAnsi="Century Schoolbook"/>
          <w:sz w:val="22"/>
          <w:szCs w:val="22"/>
        </w:rPr>
        <w:t xml:space="preserve"> points will be deducted for anything missing or incorrect with uniform (refer to uniform SOP for further guidance)</w:t>
      </w:r>
    </w:p>
    <w:p w:rsidR="00DF7CD1" w:rsidRPr="008B5E7E" w:rsidRDefault="00DF7CD1" w:rsidP="00AC75F4">
      <w:pPr>
        <w:rPr>
          <w:rFonts w:ascii="Century Schoolbook" w:hAnsi="Century Schoolbook"/>
          <w:sz w:val="22"/>
          <w:szCs w:val="22"/>
        </w:rPr>
      </w:pPr>
    </w:p>
    <w:p w:rsidR="00DF7CD1" w:rsidRPr="008B5E7E" w:rsidRDefault="00DF7CD1" w:rsidP="00E655F9">
      <w:pPr>
        <w:ind w:left="3060"/>
        <w:rPr>
          <w:rFonts w:ascii="Century Schoolbook" w:hAnsi="Century Schoolbook"/>
          <w:b/>
          <w:smallCaps/>
          <w:sz w:val="22"/>
          <w:szCs w:val="22"/>
          <w:u w:val="single"/>
        </w:rPr>
      </w:pPr>
      <w:r w:rsidRPr="008B5E7E">
        <w:rPr>
          <w:rFonts w:ascii="Century Schoolbook" w:hAnsi="Century Schoolbook"/>
          <w:b/>
          <w:smallCaps/>
          <w:sz w:val="22"/>
          <w:szCs w:val="22"/>
          <w:u w:val="single"/>
        </w:rPr>
        <w:t>Practical Interview Phase</w:t>
      </w:r>
    </w:p>
    <w:p w:rsidR="00DF7CD1" w:rsidRPr="008B5E7E" w:rsidRDefault="00DF7CD1" w:rsidP="00DF7CD1">
      <w:pPr>
        <w:rPr>
          <w:rFonts w:ascii="Century Schoolbook" w:hAnsi="Century Schoolbook"/>
          <w:sz w:val="22"/>
          <w:szCs w:val="22"/>
        </w:rPr>
      </w:pPr>
    </w:p>
    <w:p w:rsidR="00DF7CD1" w:rsidRPr="008B5E7E" w:rsidRDefault="00DF7CD1" w:rsidP="00AD197A">
      <w:pPr>
        <w:pStyle w:val="ListParagraph"/>
        <w:numPr>
          <w:ilvl w:val="0"/>
          <w:numId w:val="11"/>
        </w:numPr>
        <w:spacing w:after="120"/>
        <w:ind w:left="-360"/>
        <w:rPr>
          <w:rFonts w:ascii="Century Schoolbook" w:hAnsi="Century Schoolbook"/>
          <w:sz w:val="22"/>
          <w:szCs w:val="22"/>
        </w:rPr>
      </w:pPr>
      <w:r w:rsidRPr="008B5E7E">
        <w:rPr>
          <w:rFonts w:ascii="Century Schoolbook" w:hAnsi="Century Schoolbook"/>
          <w:sz w:val="22"/>
          <w:szCs w:val="22"/>
        </w:rPr>
        <w:t xml:space="preserve">A group of OFD Officers or Chief Officers to include the OFD Training </w:t>
      </w:r>
      <w:r w:rsidR="00107DAE">
        <w:rPr>
          <w:rFonts w:ascii="Century Schoolbook" w:hAnsi="Century Schoolbook"/>
          <w:sz w:val="22"/>
          <w:szCs w:val="22"/>
        </w:rPr>
        <w:t>Officer will conduct practical a</w:t>
      </w:r>
      <w:r w:rsidRPr="008B5E7E">
        <w:rPr>
          <w:rFonts w:ascii="Century Schoolbook" w:hAnsi="Century Schoolbook"/>
          <w:sz w:val="22"/>
          <w:szCs w:val="22"/>
        </w:rPr>
        <w:t>ssessments for the Sergeants positions.</w:t>
      </w:r>
      <w:r w:rsidR="00E655F9" w:rsidRPr="008B5E7E">
        <w:rPr>
          <w:rFonts w:ascii="Century Schoolbook" w:hAnsi="Century Schoolbook"/>
          <w:sz w:val="22"/>
          <w:szCs w:val="22"/>
        </w:rPr>
        <w:t xml:space="preserve"> The practical assessment will involve, but not limited to scenario based evolutions such as Structure Fires, Hazardous Materials Incidents, and SOP’s. </w:t>
      </w:r>
    </w:p>
    <w:p w:rsidR="00E655F9" w:rsidRPr="008B5E7E" w:rsidRDefault="00E655F9" w:rsidP="00AD197A">
      <w:pPr>
        <w:pStyle w:val="ListParagraph"/>
        <w:numPr>
          <w:ilvl w:val="0"/>
          <w:numId w:val="11"/>
        </w:numPr>
        <w:spacing w:after="120"/>
        <w:ind w:left="-360"/>
        <w:rPr>
          <w:rFonts w:ascii="Century Schoolbook" w:hAnsi="Century Schoolbook"/>
          <w:sz w:val="22"/>
          <w:szCs w:val="22"/>
        </w:rPr>
      </w:pPr>
      <w:r w:rsidRPr="008B5E7E">
        <w:rPr>
          <w:rFonts w:ascii="Century Schoolbook" w:hAnsi="Century Schoolbook"/>
          <w:sz w:val="22"/>
          <w:szCs w:val="22"/>
        </w:rPr>
        <w:t>Practical assessment above the rank of Sergeant SHALL be conducted by an outside interview panel</w:t>
      </w:r>
    </w:p>
    <w:p w:rsidR="00707061" w:rsidRPr="008B5E7E" w:rsidRDefault="00707061" w:rsidP="00707061">
      <w:pPr>
        <w:jc w:val="both"/>
        <w:rPr>
          <w:rFonts w:ascii="Century Schoolbook" w:hAnsi="Century Schoolbook"/>
          <w:sz w:val="22"/>
          <w:szCs w:val="22"/>
        </w:rPr>
        <w:sectPr w:rsidR="00707061" w:rsidRPr="008B5E7E" w:rsidSect="00707061">
          <w:type w:val="continuous"/>
          <w:pgSz w:w="12240" w:h="15840"/>
          <w:pgMar w:top="288" w:right="720" w:bottom="288" w:left="1980" w:header="720" w:footer="720" w:gutter="0"/>
          <w:pgBorders w:offsetFrom="page">
            <w:top w:val="single" w:sz="4" w:space="24" w:color="auto"/>
            <w:left w:val="single" w:sz="4" w:space="31" w:color="auto"/>
            <w:bottom w:val="single" w:sz="4" w:space="24" w:color="auto"/>
            <w:right w:val="single" w:sz="4" w:space="24" w:color="auto"/>
          </w:pgBorders>
          <w:cols w:space="180"/>
          <w:docGrid w:linePitch="360"/>
        </w:sectPr>
      </w:pPr>
    </w:p>
    <w:p w:rsidR="00320769" w:rsidRPr="008B5E7E" w:rsidRDefault="00320769" w:rsidP="008B5E7E">
      <w:pPr>
        <w:rPr>
          <w:rFonts w:ascii="Century Schoolbook" w:hAnsi="Century Schoolbook"/>
          <w:b/>
          <w:smallCaps/>
          <w:sz w:val="22"/>
          <w:szCs w:val="22"/>
          <w:u w:val="single"/>
        </w:rPr>
      </w:pPr>
    </w:p>
    <w:p w:rsidR="00320769" w:rsidRPr="008B5E7E" w:rsidRDefault="00320769" w:rsidP="00D63029">
      <w:pPr>
        <w:ind w:left="540" w:hanging="540"/>
        <w:jc w:val="center"/>
        <w:rPr>
          <w:rFonts w:ascii="Century Schoolbook" w:hAnsi="Century Schoolbook"/>
          <w:b/>
          <w:smallCaps/>
          <w:sz w:val="22"/>
          <w:szCs w:val="22"/>
          <w:u w:val="single"/>
        </w:rPr>
      </w:pPr>
    </w:p>
    <w:p w:rsidR="00D63029" w:rsidRPr="008B5E7E" w:rsidRDefault="00D63029" w:rsidP="00D63029">
      <w:pPr>
        <w:ind w:left="540" w:hanging="540"/>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Final Review</w:t>
      </w:r>
      <w:r w:rsidR="00075A54" w:rsidRPr="008B5E7E">
        <w:rPr>
          <w:rFonts w:ascii="Century Schoolbook" w:hAnsi="Century Schoolbook"/>
          <w:b/>
          <w:smallCaps/>
          <w:sz w:val="22"/>
          <w:szCs w:val="22"/>
          <w:u w:val="single"/>
        </w:rPr>
        <w:t xml:space="preserve"> Phase</w:t>
      </w:r>
      <w:r w:rsidRPr="008B5E7E">
        <w:rPr>
          <w:rFonts w:ascii="Century Schoolbook" w:hAnsi="Century Schoolbook"/>
          <w:b/>
          <w:smallCaps/>
          <w:sz w:val="22"/>
          <w:szCs w:val="22"/>
          <w:u w:val="single"/>
        </w:rPr>
        <w:t>:</w:t>
      </w:r>
    </w:p>
    <w:p w:rsidR="00320769" w:rsidRPr="008B5E7E" w:rsidRDefault="00320769" w:rsidP="00D63029">
      <w:pPr>
        <w:ind w:left="540" w:hanging="540"/>
        <w:jc w:val="center"/>
        <w:rPr>
          <w:rFonts w:ascii="Century Schoolbook" w:hAnsi="Century Schoolbook"/>
          <w:b/>
          <w:smallCaps/>
          <w:sz w:val="22"/>
          <w:szCs w:val="22"/>
          <w:u w:val="single"/>
        </w:rPr>
      </w:pPr>
    </w:p>
    <w:p w:rsidR="00D63029" w:rsidRPr="008B5E7E" w:rsidRDefault="00D63029" w:rsidP="00D63029">
      <w:pPr>
        <w:spacing w:after="120"/>
        <w:ind w:left="547" w:hanging="547"/>
        <w:jc w:val="both"/>
        <w:rPr>
          <w:rFonts w:ascii="Century Schoolbook" w:hAnsi="Century Schoolbook"/>
          <w:sz w:val="22"/>
          <w:szCs w:val="22"/>
        </w:rPr>
      </w:pPr>
      <w:r w:rsidRPr="008B5E7E">
        <w:rPr>
          <w:rFonts w:ascii="Century Schoolbook" w:hAnsi="Century Schoolbook"/>
          <w:sz w:val="22"/>
          <w:szCs w:val="22"/>
        </w:rPr>
        <w:t>1.</w:t>
      </w:r>
      <w:r w:rsidRPr="008B5E7E">
        <w:rPr>
          <w:rFonts w:ascii="Century Schoolbook" w:hAnsi="Century Schoolbook"/>
          <w:sz w:val="22"/>
          <w:szCs w:val="22"/>
        </w:rPr>
        <w:tab/>
      </w:r>
      <w:r w:rsidR="00075A54" w:rsidRPr="008B5E7E">
        <w:rPr>
          <w:rFonts w:ascii="Century Schoolbook" w:hAnsi="Century Schoolbook"/>
          <w:sz w:val="22"/>
          <w:szCs w:val="22"/>
        </w:rPr>
        <w:t>The final rev</w:t>
      </w:r>
      <w:r w:rsidR="00107DAE">
        <w:rPr>
          <w:rFonts w:ascii="Century Schoolbook" w:hAnsi="Century Schoolbook"/>
          <w:sz w:val="22"/>
          <w:szCs w:val="22"/>
        </w:rPr>
        <w:t>iew phase shall consist of the Chief O</w:t>
      </w:r>
      <w:r w:rsidR="00075A54" w:rsidRPr="008B5E7E">
        <w:rPr>
          <w:rFonts w:ascii="Century Schoolbook" w:hAnsi="Century Schoolbook"/>
          <w:sz w:val="22"/>
          <w:szCs w:val="22"/>
        </w:rPr>
        <w:t>fficers using a spreadsheet</w:t>
      </w:r>
      <w:r w:rsidR="00173DA8" w:rsidRPr="008B5E7E">
        <w:rPr>
          <w:rFonts w:ascii="Century Schoolbook" w:hAnsi="Century Schoolbook"/>
          <w:sz w:val="22"/>
          <w:szCs w:val="22"/>
        </w:rPr>
        <w:t xml:space="preserve"> tool</w:t>
      </w:r>
      <w:r w:rsidR="00075A54" w:rsidRPr="008B5E7E">
        <w:rPr>
          <w:rFonts w:ascii="Century Schoolbook" w:hAnsi="Century Schoolbook"/>
          <w:sz w:val="22"/>
          <w:szCs w:val="22"/>
        </w:rPr>
        <w:t xml:space="preserve"> to consider the overall scoring of the candidates.  Points shall be awarded to candidates based on the following:</w:t>
      </w:r>
    </w:p>
    <w:p w:rsidR="00236C50" w:rsidRPr="008B5E7E" w:rsidRDefault="00236C50" w:rsidP="00236C50">
      <w:pPr>
        <w:pStyle w:val="ListParagraph"/>
        <w:numPr>
          <w:ilvl w:val="0"/>
          <w:numId w:val="3"/>
        </w:numPr>
        <w:jc w:val="both"/>
        <w:rPr>
          <w:rFonts w:ascii="Century Schoolbook" w:hAnsi="Century Schoolbook"/>
          <w:sz w:val="22"/>
          <w:szCs w:val="22"/>
        </w:rPr>
        <w:sectPr w:rsidR="00236C50" w:rsidRPr="008B5E7E" w:rsidSect="00D63029">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pPr>
    </w:p>
    <w:p w:rsidR="00075A54" w:rsidRPr="008B5E7E" w:rsidRDefault="00075A54" w:rsidP="00702958">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Time in current position</w:t>
      </w:r>
    </w:p>
    <w:p w:rsidR="00075A54" w:rsidRPr="008B5E7E" w:rsidRDefault="00320769" w:rsidP="00702958">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Chief Officer</w:t>
      </w:r>
      <w:r w:rsidR="00075A54" w:rsidRPr="008B5E7E">
        <w:rPr>
          <w:rFonts w:ascii="Century Schoolbook" w:hAnsi="Century Schoolbook"/>
          <w:sz w:val="22"/>
          <w:szCs w:val="22"/>
        </w:rPr>
        <w:t xml:space="preserve"> Evaluation points</w:t>
      </w:r>
    </w:p>
    <w:p w:rsidR="00075A54" w:rsidRPr="008B5E7E" w:rsidRDefault="00320769" w:rsidP="00702958">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Higher E</w:t>
      </w:r>
      <w:r w:rsidR="00075A54" w:rsidRPr="008B5E7E">
        <w:rPr>
          <w:rFonts w:ascii="Century Schoolbook" w:hAnsi="Century Schoolbook"/>
          <w:sz w:val="22"/>
          <w:szCs w:val="22"/>
        </w:rPr>
        <w:t>ducation</w:t>
      </w:r>
    </w:p>
    <w:p w:rsidR="00075A54" w:rsidRPr="008B5E7E" w:rsidRDefault="00075A54" w:rsidP="00F02794">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National Fire Academy classes</w:t>
      </w:r>
    </w:p>
    <w:p w:rsidR="00075A54" w:rsidRPr="008B5E7E" w:rsidRDefault="00075A54" w:rsidP="00236C50">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Certifications</w:t>
      </w:r>
    </w:p>
    <w:p w:rsidR="00320769" w:rsidRPr="008B5E7E" w:rsidRDefault="00320769" w:rsidP="00236C50">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 xml:space="preserve">Practical </w:t>
      </w:r>
      <w:r w:rsidR="00F02794" w:rsidRPr="008B5E7E">
        <w:rPr>
          <w:rFonts w:ascii="Century Schoolbook" w:hAnsi="Century Schoolbook"/>
          <w:sz w:val="22"/>
          <w:szCs w:val="22"/>
        </w:rPr>
        <w:t>Interview</w:t>
      </w:r>
    </w:p>
    <w:p w:rsidR="00320769" w:rsidRPr="008B5E7E" w:rsidRDefault="00F02794" w:rsidP="00236C50">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Oral Interview</w:t>
      </w:r>
    </w:p>
    <w:p w:rsidR="00F02794" w:rsidRPr="008B5E7E" w:rsidRDefault="00F02794" w:rsidP="00236C50">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Physical Fitness Evaluation</w:t>
      </w:r>
    </w:p>
    <w:p w:rsidR="00F02794" w:rsidRPr="008B5E7E" w:rsidRDefault="00F02794" w:rsidP="00236C50">
      <w:pPr>
        <w:pStyle w:val="ListParagraph"/>
        <w:numPr>
          <w:ilvl w:val="0"/>
          <w:numId w:val="3"/>
        </w:numPr>
        <w:jc w:val="both"/>
        <w:rPr>
          <w:rFonts w:ascii="Century Schoolbook" w:hAnsi="Century Schoolbook"/>
          <w:sz w:val="22"/>
          <w:szCs w:val="22"/>
        </w:rPr>
      </w:pPr>
      <w:r w:rsidRPr="008B5E7E">
        <w:rPr>
          <w:rFonts w:ascii="Century Schoolbook" w:hAnsi="Century Schoolbook"/>
          <w:sz w:val="22"/>
          <w:szCs w:val="22"/>
        </w:rPr>
        <w:t>Letter of Interest</w:t>
      </w:r>
    </w:p>
    <w:p w:rsidR="00236C50" w:rsidRPr="008B5E7E" w:rsidRDefault="00236C50" w:rsidP="00D63029">
      <w:pPr>
        <w:ind w:left="540" w:hanging="540"/>
        <w:jc w:val="center"/>
        <w:rPr>
          <w:rFonts w:ascii="Century Schoolbook" w:hAnsi="Century Schoolbook"/>
          <w:b/>
          <w:smallCaps/>
          <w:sz w:val="22"/>
          <w:szCs w:val="22"/>
          <w:u w:val="single"/>
        </w:rPr>
      </w:pPr>
    </w:p>
    <w:p w:rsidR="00320769" w:rsidRPr="008B5E7E" w:rsidRDefault="00320769" w:rsidP="00D63029">
      <w:pPr>
        <w:ind w:left="540" w:hanging="540"/>
        <w:jc w:val="center"/>
        <w:rPr>
          <w:rFonts w:ascii="Century Schoolbook" w:hAnsi="Century Schoolbook"/>
          <w:b/>
          <w:smallCaps/>
          <w:sz w:val="22"/>
          <w:szCs w:val="22"/>
          <w:u w:val="single"/>
        </w:rPr>
        <w:sectPr w:rsidR="00320769" w:rsidRPr="008B5E7E" w:rsidSect="00236C50">
          <w:type w:val="continuous"/>
          <w:pgSz w:w="12240" w:h="15840"/>
          <w:pgMar w:top="288" w:right="720" w:bottom="288" w:left="1980" w:header="720" w:footer="720" w:gutter="0"/>
          <w:pgBorders w:offsetFrom="page">
            <w:top w:val="single" w:sz="4" w:space="24" w:color="auto"/>
            <w:left w:val="single" w:sz="4" w:space="31" w:color="auto"/>
            <w:bottom w:val="single" w:sz="4" w:space="24" w:color="auto"/>
            <w:right w:val="single" w:sz="4" w:space="24" w:color="auto"/>
          </w:pgBorders>
          <w:cols w:num="2" w:space="180"/>
          <w:docGrid w:linePitch="360"/>
        </w:sectPr>
      </w:pPr>
    </w:p>
    <w:p w:rsidR="00236C50" w:rsidRPr="008B5E7E" w:rsidRDefault="00236C50" w:rsidP="00236C50">
      <w:pPr>
        <w:ind w:left="540" w:hanging="540"/>
        <w:rPr>
          <w:rFonts w:ascii="Century Schoolbook" w:hAnsi="Century Schoolbook"/>
          <w:sz w:val="22"/>
          <w:szCs w:val="22"/>
        </w:rPr>
      </w:pPr>
    </w:p>
    <w:p w:rsidR="00236C50" w:rsidRPr="008B5E7E" w:rsidRDefault="00236C50" w:rsidP="00320769">
      <w:pPr>
        <w:spacing w:after="120"/>
        <w:ind w:left="547" w:hanging="547"/>
        <w:jc w:val="both"/>
        <w:rPr>
          <w:rFonts w:ascii="Century Schoolbook" w:hAnsi="Century Schoolbook" w:cs="Arial"/>
          <w:iCs/>
          <w:sz w:val="22"/>
          <w:szCs w:val="22"/>
        </w:rPr>
      </w:pPr>
      <w:r w:rsidRPr="008B5E7E">
        <w:rPr>
          <w:rFonts w:ascii="Century Schoolbook" w:hAnsi="Century Schoolbook"/>
          <w:sz w:val="22"/>
          <w:szCs w:val="22"/>
        </w:rPr>
        <w:t>2.</w:t>
      </w:r>
      <w:r w:rsidRPr="008B5E7E">
        <w:rPr>
          <w:rFonts w:ascii="Century Schoolbook" w:hAnsi="Century Schoolbook"/>
          <w:sz w:val="22"/>
          <w:szCs w:val="22"/>
        </w:rPr>
        <w:tab/>
      </w:r>
      <w:r w:rsidRPr="008B5E7E">
        <w:rPr>
          <w:rFonts w:ascii="Century Schoolbook" w:hAnsi="Century Schoolbook"/>
          <w:b/>
          <w:sz w:val="22"/>
          <w:szCs w:val="22"/>
          <w:u w:val="single"/>
        </w:rPr>
        <w:t>Time in Current Position Points</w:t>
      </w:r>
      <w:r w:rsidRPr="008B5E7E">
        <w:rPr>
          <w:rFonts w:ascii="Century Schoolbook" w:hAnsi="Century Schoolbook"/>
          <w:sz w:val="22"/>
          <w:szCs w:val="22"/>
          <w:u w:val="single"/>
        </w:rPr>
        <w:t>:</w:t>
      </w:r>
      <w:r w:rsidRPr="008B5E7E">
        <w:rPr>
          <w:rFonts w:ascii="Century Schoolbook" w:hAnsi="Century Schoolbook"/>
          <w:sz w:val="22"/>
          <w:szCs w:val="22"/>
        </w:rPr>
        <w:t xml:space="preserve"> </w:t>
      </w:r>
      <w:r w:rsidR="00956F50" w:rsidRPr="008B5E7E">
        <w:rPr>
          <w:rFonts w:ascii="Century Schoolbook" w:hAnsi="Century Schoolbook"/>
          <w:sz w:val="22"/>
          <w:szCs w:val="22"/>
        </w:rPr>
        <w:t>Candidates will be given points based on length of service. A scale of 12 will be used as the maximum score that can be received by a candidate. For example, if there are three candidates the c</w:t>
      </w:r>
      <w:r w:rsidRPr="008B5E7E">
        <w:rPr>
          <w:rFonts w:ascii="Century Schoolbook" w:hAnsi="Century Schoolbook"/>
          <w:sz w:val="22"/>
          <w:szCs w:val="22"/>
        </w:rPr>
        <w:t>andidate with the most time: 12 points, candidate with second most time</w:t>
      </w:r>
      <w:r w:rsidR="005065C5" w:rsidRPr="008B5E7E">
        <w:rPr>
          <w:rFonts w:ascii="Century Schoolbook" w:hAnsi="Century Schoolbook"/>
          <w:sz w:val="22"/>
          <w:szCs w:val="22"/>
        </w:rPr>
        <w:t>,</w:t>
      </w:r>
      <w:r w:rsidR="00320769" w:rsidRPr="008B5E7E">
        <w:rPr>
          <w:rFonts w:ascii="Century Schoolbook" w:hAnsi="Century Schoolbook"/>
          <w:sz w:val="22"/>
          <w:szCs w:val="22"/>
        </w:rPr>
        <w:t xml:space="preserve"> </w:t>
      </w:r>
      <w:r w:rsidR="00956F50" w:rsidRPr="008B5E7E">
        <w:rPr>
          <w:rFonts w:ascii="Century Schoolbook" w:hAnsi="Century Schoolbook"/>
          <w:sz w:val="22"/>
          <w:szCs w:val="22"/>
        </w:rPr>
        <w:t>8</w:t>
      </w:r>
      <w:r w:rsidRPr="008B5E7E">
        <w:rPr>
          <w:rFonts w:ascii="Century Schoolbook" w:hAnsi="Century Schoolbook"/>
          <w:sz w:val="22"/>
          <w:szCs w:val="22"/>
        </w:rPr>
        <w:t xml:space="preserve"> points</w:t>
      </w:r>
      <w:r w:rsidR="00320769" w:rsidRPr="008B5E7E">
        <w:rPr>
          <w:rFonts w:ascii="Century Schoolbook" w:hAnsi="Century Schoolbook"/>
          <w:sz w:val="22"/>
          <w:szCs w:val="22"/>
        </w:rPr>
        <w:t xml:space="preserve">, </w:t>
      </w:r>
      <w:r w:rsidRPr="008B5E7E">
        <w:rPr>
          <w:rFonts w:ascii="Century Schoolbook" w:hAnsi="Century Schoolbook"/>
          <w:sz w:val="22"/>
          <w:szCs w:val="22"/>
        </w:rPr>
        <w:t xml:space="preserve">and candidate with </w:t>
      </w:r>
      <w:r w:rsidR="00320769" w:rsidRPr="008B5E7E">
        <w:rPr>
          <w:rFonts w:ascii="Century Schoolbook" w:hAnsi="Century Schoolbook"/>
          <w:sz w:val="22"/>
          <w:szCs w:val="22"/>
        </w:rPr>
        <w:t xml:space="preserve">the least amount of time </w:t>
      </w:r>
      <w:r w:rsidR="00956F50" w:rsidRPr="008B5E7E">
        <w:rPr>
          <w:rFonts w:ascii="Century Schoolbook" w:hAnsi="Century Schoolbook"/>
          <w:sz w:val="22"/>
          <w:szCs w:val="22"/>
        </w:rPr>
        <w:t>4</w:t>
      </w:r>
      <w:r w:rsidRPr="008B5E7E">
        <w:rPr>
          <w:rFonts w:ascii="Century Schoolbook" w:hAnsi="Century Schoolbook"/>
          <w:sz w:val="22"/>
          <w:szCs w:val="22"/>
        </w:rPr>
        <w:t xml:space="preserve"> points.  </w:t>
      </w:r>
      <w:r w:rsidRPr="008B5E7E">
        <w:rPr>
          <w:rFonts w:ascii="Century Schoolbook" w:hAnsi="Century Schoolbook" w:cs="Arial"/>
          <w:iCs/>
          <w:sz w:val="22"/>
          <w:szCs w:val="22"/>
        </w:rPr>
        <w:t xml:space="preserve">If two candidates have equal amount of time, each receives </w:t>
      </w:r>
      <w:r w:rsidR="00702958" w:rsidRPr="008B5E7E">
        <w:rPr>
          <w:rFonts w:ascii="Century Schoolbook" w:hAnsi="Century Schoolbook" w:cs="Arial"/>
          <w:iCs/>
          <w:sz w:val="22"/>
          <w:szCs w:val="22"/>
        </w:rPr>
        <w:t>equal points</w:t>
      </w:r>
      <w:r w:rsidRPr="008B5E7E">
        <w:rPr>
          <w:rFonts w:ascii="Century Schoolbook" w:hAnsi="Century Schoolbook" w:cs="Arial"/>
          <w:iCs/>
          <w:sz w:val="22"/>
          <w:szCs w:val="22"/>
        </w:rPr>
        <w:t>.</w:t>
      </w:r>
      <w:r w:rsidR="00BC290E" w:rsidRPr="008B5E7E">
        <w:rPr>
          <w:rFonts w:ascii="Century Schoolbook" w:hAnsi="Century Schoolbook" w:cs="Arial"/>
          <w:iCs/>
          <w:sz w:val="22"/>
          <w:szCs w:val="22"/>
        </w:rPr>
        <w:t xml:space="preserve"> </w:t>
      </w:r>
      <w:r w:rsidRPr="008B5E7E">
        <w:rPr>
          <w:rFonts w:ascii="Century Schoolbook" w:hAnsi="Century Schoolbook" w:cs="Arial"/>
          <w:iCs/>
          <w:sz w:val="22"/>
          <w:szCs w:val="22"/>
        </w:rPr>
        <w:t xml:space="preserve"> If one candidate has the greatest amount of time but the other two have the same, the greatest amount of time receives 12 points and the two other candidates (each having the same amount of time) each receives </w:t>
      </w:r>
      <w:r w:rsidR="00BC290E" w:rsidRPr="008B5E7E">
        <w:rPr>
          <w:rFonts w:ascii="Century Schoolbook" w:hAnsi="Century Schoolbook" w:cs="Arial"/>
          <w:iCs/>
          <w:sz w:val="22"/>
          <w:szCs w:val="22"/>
        </w:rPr>
        <w:t>6</w:t>
      </w:r>
      <w:r w:rsidRPr="008B5E7E">
        <w:rPr>
          <w:rFonts w:ascii="Century Schoolbook" w:hAnsi="Century Schoolbook" w:cs="Arial"/>
          <w:iCs/>
          <w:sz w:val="22"/>
          <w:szCs w:val="22"/>
        </w:rPr>
        <w:t xml:space="preserve"> points.</w:t>
      </w:r>
      <w:r w:rsidR="00BC290E" w:rsidRPr="008B5E7E">
        <w:rPr>
          <w:rFonts w:ascii="Century Schoolbook" w:hAnsi="Century Schoolbook" w:cs="Arial"/>
          <w:iCs/>
          <w:sz w:val="22"/>
          <w:szCs w:val="22"/>
        </w:rPr>
        <w:t xml:space="preserve">  If all three candidates have the same amount of time in current position, each receives 8 points.</w:t>
      </w:r>
      <w:r w:rsidR="00DA7941" w:rsidRPr="008B5E7E">
        <w:rPr>
          <w:rFonts w:ascii="Century Schoolbook" w:hAnsi="Century Schoolbook" w:cs="Arial"/>
          <w:iCs/>
          <w:sz w:val="22"/>
          <w:szCs w:val="22"/>
        </w:rPr>
        <w:t xml:space="preserve"> Four candidates: candidate with highest receives 12, second 8, third 6, fourth 2. Five to six candidates: candidate with highest receives 12, second 10, third 8, fourth 6, fifth 4, sixth 2. Candidates with equal time will receive equal points.</w:t>
      </w:r>
    </w:p>
    <w:p w:rsidR="007D4A6C" w:rsidRPr="008B5E7E" w:rsidRDefault="00320769" w:rsidP="000846BA">
      <w:pPr>
        <w:spacing w:after="120"/>
        <w:ind w:left="547" w:hanging="547"/>
        <w:jc w:val="both"/>
        <w:rPr>
          <w:rFonts w:ascii="Century Schoolbook" w:hAnsi="Century Schoolbook" w:cs="Arial"/>
          <w:iCs/>
          <w:sz w:val="22"/>
          <w:szCs w:val="22"/>
        </w:rPr>
      </w:pPr>
      <w:r w:rsidRPr="008B5E7E">
        <w:rPr>
          <w:rFonts w:ascii="Century Schoolbook" w:hAnsi="Century Schoolbook" w:cs="Arial"/>
          <w:iCs/>
          <w:sz w:val="22"/>
          <w:szCs w:val="22"/>
        </w:rPr>
        <w:t>3</w:t>
      </w:r>
      <w:r w:rsidR="007D4A6C" w:rsidRPr="008B5E7E">
        <w:rPr>
          <w:rFonts w:ascii="Century Schoolbook" w:hAnsi="Century Schoolbook" w:cs="Arial"/>
          <w:iCs/>
          <w:sz w:val="22"/>
          <w:szCs w:val="22"/>
        </w:rPr>
        <w:t>.</w:t>
      </w:r>
      <w:r w:rsidR="007D4A6C" w:rsidRPr="008B5E7E">
        <w:rPr>
          <w:rFonts w:ascii="Century Schoolbook" w:hAnsi="Century Schoolbook" w:cs="Arial"/>
          <w:iCs/>
          <w:sz w:val="22"/>
          <w:szCs w:val="22"/>
        </w:rPr>
        <w:tab/>
      </w:r>
      <w:r w:rsidR="007D4A6C" w:rsidRPr="008B5E7E">
        <w:rPr>
          <w:rFonts w:ascii="Century Schoolbook" w:hAnsi="Century Schoolbook" w:cs="Arial"/>
          <w:b/>
          <w:iCs/>
          <w:sz w:val="22"/>
          <w:szCs w:val="22"/>
          <w:u w:val="single"/>
        </w:rPr>
        <w:t>Higher Education Points</w:t>
      </w:r>
      <w:r w:rsidR="000846BA" w:rsidRPr="008B5E7E">
        <w:rPr>
          <w:rFonts w:ascii="Century Schoolbook" w:hAnsi="Century Schoolbook" w:cs="Arial"/>
          <w:b/>
          <w:iCs/>
          <w:sz w:val="22"/>
          <w:szCs w:val="22"/>
          <w:u w:val="single"/>
        </w:rPr>
        <w:t>:</w:t>
      </w:r>
      <w:r w:rsidR="007D4A6C" w:rsidRPr="008B5E7E">
        <w:rPr>
          <w:rFonts w:ascii="Century Schoolbook" w:hAnsi="Century Schoolbook" w:cs="Arial"/>
          <w:iCs/>
          <w:sz w:val="22"/>
          <w:szCs w:val="22"/>
        </w:rPr>
        <w:t xml:space="preserve">  Each candidate shall receive </w:t>
      </w:r>
      <w:r w:rsidR="000846BA" w:rsidRPr="008B5E7E">
        <w:rPr>
          <w:rFonts w:ascii="Century Schoolbook" w:hAnsi="Century Schoolbook" w:cs="Arial"/>
          <w:iCs/>
          <w:sz w:val="22"/>
          <w:szCs w:val="22"/>
        </w:rPr>
        <w:t xml:space="preserve">0.2 points per credit hour of college education for colleges using a semester credit system.  If the college uses a quarter hour credit system, the number of credits shall be divided by 1.5, </w:t>
      </w:r>
      <w:r w:rsidR="00173DA8" w:rsidRPr="008B5E7E">
        <w:rPr>
          <w:rFonts w:ascii="Century Schoolbook" w:hAnsi="Century Schoolbook" w:cs="Arial"/>
          <w:iCs/>
          <w:sz w:val="22"/>
          <w:szCs w:val="22"/>
        </w:rPr>
        <w:t>and then</w:t>
      </w:r>
      <w:r w:rsidR="000846BA" w:rsidRPr="008B5E7E">
        <w:rPr>
          <w:rFonts w:ascii="Century Schoolbook" w:hAnsi="Century Schoolbook" w:cs="Arial"/>
          <w:iCs/>
          <w:sz w:val="22"/>
          <w:szCs w:val="22"/>
        </w:rPr>
        <w:t xml:space="preserve"> multiplied by 0.2.</w:t>
      </w:r>
      <w:r w:rsidR="00173DA8" w:rsidRPr="008B5E7E">
        <w:rPr>
          <w:rFonts w:ascii="Century Schoolbook" w:hAnsi="Century Schoolbook" w:cs="Arial"/>
          <w:iCs/>
          <w:sz w:val="22"/>
          <w:szCs w:val="22"/>
        </w:rPr>
        <w:t xml:space="preserve">  (This is a commonly accepted formula to equate semester credits with quarter credits).</w:t>
      </w:r>
      <w:r w:rsidR="00820F06" w:rsidRPr="008B5E7E">
        <w:rPr>
          <w:rFonts w:ascii="Century Schoolbook" w:hAnsi="Century Schoolbook" w:cs="Arial"/>
          <w:iCs/>
          <w:sz w:val="22"/>
          <w:szCs w:val="22"/>
        </w:rPr>
        <w:t xml:space="preserve">  </w:t>
      </w:r>
      <w:r w:rsidR="00B61536" w:rsidRPr="008B5E7E">
        <w:rPr>
          <w:rFonts w:ascii="Century Schoolbook" w:hAnsi="Century Schoolbook" w:cs="Arial"/>
          <w:iCs/>
          <w:sz w:val="22"/>
          <w:szCs w:val="22"/>
        </w:rPr>
        <w:t>(A member with an Associates</w:t>
      </w:r>
      <w:r w:rsidR="00B61536">
        <w:rPr>
          <w:rFonts w:ascii="Century Schoolbook" w:hAnsi="Century Schoolbook" w:cs="Arial"/>
          <w:iCs/>
          <w:sz w:val="22"/>
          <w:szCs w:val="22"/>
        </w:rPr>
        <w:t xml:space="preserve"> Degree</w:t>
      </w:r>
      <w:r w:rsidR="00B61536" w:rsidRPr="008B5E7E">
        <w:rPr>
          <w:rFonts w:ascii="Century Schoolbook" w:hAnsi="Century Schoolbook" w:cs="Arial"/>
          <w:iCs/>
          <w:sz w:val="22"/>
          <w:szCs w:val="22"/>
        </w:rPr>
        <w:t xml:space="preserve"> receives 60 credit hours divided by 0.2, a member with a Bachelor’s degree receives 120 credit hours divided by 0.2). </w:t>
      </w:r>
      <w:r w:rsidR="00DA7941" w:rsidRPr="008B5E7E">
        <w:rPr>
          <w:rFonts w:ascii="Century Schoolbook" w:hAnsi="Century Schoolbook" w:cs="Arial"/>
          <w:iCs/>
          <w:sz w:val="22"/>
          <w:szCs w:val="22"/>
        </w:rPr>
        <w:t xml:space="preserve">Candidates </w:t>
      </w:r>
      <w:r w:rsidR="00DA7941" w:rsidRPr="008B5E7E">
        <w:rPr>
          <w:rFonts w:ascii="Century Schoolbook" w:hAnsi="Century Schoolbook" w:cs="Arial"/>
          <w:b/>
          <w:iCs/>
          <w:sz w:val="22"/>
          <w:szCs w:val="22"/>
        </w:rPr>
        <w:t>SHALL</w:t>
      </w:r>
      <w:r w:rsidR="00DA7941" w:rsidRPr="008B5E7E">
        <w:rPr>
          <w:rFonts w:ascii="Century Schoolbook" w:hAnsi="Century Schoolbook" w:cs="Arial"/>
          <w:iCs/>
          <w:sz w:val="22"/>
          <w:szCs w:val="22"/>
        </w:rPr>
        <w:t xml:space="preserve"> submit an official transcript or diploma from a recognized university in order to receive any higher education points. </w:t>
      </w:r>
    </w:p>
    <w:p w:rsidR="00AE2D1D" w:rsidRPr="008B5E7E" w:rsidRDefault="00320769" w:rsidP="000846BA">
      <w:pPr>
        <w:spacing w:after="120"/>
        <w:ind w:left="547" w:hanging="547"/>
        <w:jc w:val="both"/>
        <w:rPr>
          <w:rFonts w:ascii="Century Schoolbook" w:hAnsi="Century Schoolbook"/>
          <w:sz w:val="22"/>
          <w:szCs w:val="22"/>
        </w:rPr>
      </w:pPr>
      <w:r w:rsidRPr="008B5E7E">
        <w:rPr>
          <w:rFonts w:ascii="Century Schoolbook" w:hAnsi="Century Schoolbook" w:cs="Arial"/>
          <w:iCs/>
          <w:sz w:val="22"/>
          <w:szCs w:val="22"/>
        </w:rPr>
        <w:t>4</w:t>
      </w:r>
      <w:r w:rsidR="000846BA" w:rsidRPr="008B5E7E">
        <w:rPr>
          <w:rFonts w:ascii="Century Schoolbook" w:hAnsi="Century Schoolbook" w:cs="Arial"/>
          <w:iCs/>
          <w:sz w:val="22"/>
          <w:szCs w:val="22"/>
        </w:rPr>
        <w:t>.</w:t>
      </w:r>
      <w:r w:rsidR="000846BA" w:rsidRPr="008B5E7E">
        <w:rPr>
          <w:rFonts w:ascii="Century Schoolbook" w:hAnsi="Century Schoolbook" w:cs="Arial"/>
          <w:iCs/>
          <w:sz w:val="22"/>
          <w:szCs w:val="22"/>
        </w:rPr>
        <w:tab/>
      </w:r>
      <w:r w:rsidR="000846BA" w:rsidRPr="008B5E7E">
        <w:rPr>
          <w:rFonts w:ascii="Century Schoolbook" w:hAnsi="Century Schoolbook" w:cs="Arial"/>
          <w:b/>
          <w:iCs/>
          <w:sz w:val="22"/>
          <w:szCs w:val="22"/>
          <w:u w:val="single"/>
        </w:rPr>
        <w:t>National Fire Academy Points:</w:t>
      </w:r>
      <w:r w:rsidR="000846BA" w:rsidRPr="008B5E7E">
        <w:rPr>
          <w:rFonts w:ascii="Century Schoolbook" w:hAnsi="Century Schoolbook" w:cs="Arial"/>
          <w:iCs/>
          <w:sz w:val="22"/>
          <w:szCs w:val="22"/>
        </w:rPr>
        <w:t xml:space="preserve">  Each candidate shall receive 0.2 points per credit </w:t>
      </w:r>
      <w:r w:rsidR="00AE2D1D" w:rsidRPr="008B5E7E">
        <w:rPr>
          <w:rFonts w:ascii="Century Schoolbook" w:hAnsi="Century Schoolbook" w:cs="Arial"/>
          <w:iCs/>
          <w:sz w:val="22"/>
          <w:szCs w:val="22"/>
        </w:rPr>
        <w:t xml:space="preserve">in accordance with the ACE Recommendation </w:t>
      </w:r>
      <w:r w:rsidR="000846BA" w:rsidRPr="008B5E7E">
        <w:rPr>
          <w:rFonts w:ascii="Century Schoolbook" w:hAnsi="Century Schoolbook" w:cs="Arial"/>
          <w:iCs/>
          <w:sz w:val="22"/>
          <w:szCs w:val="22"/>
        </w:rPr>
        <w:t>f</w:t>
      </w:r>
      <w:r w:rsidR="005065C5" w:rsidRPr="008B5E7E">
        <w:rPr>
          <w:rFonts w:ascii="Century Schoolbook" w:hAnsi="Century Schoolbook" w:cs="Arial"/>
          <w:iCs/>
          <w:sz w:val="22"/>
          <w:szCs w:val="22"/>
        </w:rPr>
        <w:t>or</w:t>
      </w:r>
      <w:r w:rsidR="000846BA" w:rsidRPr="008B5E7E">
        <w:rPr>
          <w:rFonts w:ascii="Century Schoolbook" w:hAnsi="Century Schoolbook" w:cs="Arial"/>
          <w:iCs/>
          <w:sz w:val="22"/>
          <w:szCs w:val="22"/>
        </w:rPr>
        <w:t xml:space="preserve"> attendance at National Fire Academy residency courses.  The credits are established in accordance with recommendations by the American Council on Education as found in the National Fire Academy course catalog.</w:t>
      </w:r>
      <w:r w:rsidR="00AE2D1D" w:rsidRPr="008B5E7E">
        <w:rPr>
          <w:rFonts w:ascii="Century Schoolbook" w:hAnsi="Century Schoolbook" w:cs="Arial"/>
          <w:iCs/>
          <w:sz w:val="22"/>
          <w:szCs w:val="22"/>
        </w:rPr>
        <w:t xml:space="preserve"> </w:t>
      </w:r>
      <w:r w:rsidR="00AE2D1D" w:rsidRPr="008B5E7E">
        <w:rPr>
          <w:rFonts w:ascii="Century Schoolbook" w:hAnsi="Century Schoolbook" w:cs="Arial"/>
          <w:iCs/>
          <w:sz w:val="22"/>
          <w:szCs w:val="22"/>
        </w:rPr>
        <w:fldChar w:fldCharType="begin"/>
      </w:r>
      <w:r w:rsidR="00AE2D1D" w:rsidRPr="008B5E7E">
        <w:rPr>
          <w:rFonts w:ascii="Century Schoolbook" w:hAnsi="Century Schoolbook" w:cs="Arial"/>
          <w:iCs/>
          <w:sz w:val="22"/>
          <w:szCs w:val="22"/>
        </w:rPr>
        <w:instrText xml:space="preserve"> LINK </w:instrText>
      </w:r>
      <w:r w:rsidR="00612CE3">
        <w:rPr>
          <w:rFonts w:ascii="Century Schoolbook" w:hAnsi="Century Schoolbook" w:cs="Arial"/>
          <w:iCs/>
          <w:sz w:val="22"/>
          <w:szCs w:val="22"/>
        </w:rPr>
        <w:instrText xml:space="preserve">Excel.Sheet.12 "\\\\hao-ofd-dc\\battalionchiefs\\2018 Promotion Hiring Folder\\Total  2018  Sgt SCORING SHEET.xlsx" "ed &amp; tra!R26C2:R26C11" </w:instrText>
      </w:r>
      <w:r w:rsidR="00AE2D1D" w:rsidRPr="008B5E7E">
        <w:rPr>
          <w:rFonts w:ascii="Century Schoolbook" w:hAnsi="Century Schoolbook" w:cs="Arial"/>
          <w:iCs/>
          <w:sz w:val="22"/>
          <w:szCs w:val="22"/>
        </w:rPr>
        <w:instrText xml:space="preserve">\a \f 5 \h  \* MERGEFORMAT </w:instrText>
      </w:r>
      <w:r w:rsidR="00AE2D1D" w:rsidRPr="008B5E7E">
        <w:rPr>
          <w:rFonts w:ascii="Century Schoolbook" w:hAnsi="Century Schoolbook" w:cs="Arial"/>
          <w:iCs/>
          <w:sz w:val="22"/>
          <w:szCs w:val="22"/>
        </w:rPr>
        <w:fldChar w:fldCharType="separate"/>
      </w:r>
    </w:p>
    <w:p w:rsidR="00AE2D1D" w:rsidRPr="008B5E7E" w:rsidRDefault="00EE36CD" w:rsidP="00AE2D1D">
      <w:pPr>
        <w:spacing w:after="120"/>
        <w:ind w:left="547"/>
        <w:jc w:val="both"/>
        <w:rPr>
          <w:rFonts w:ascii="Century Schoolbook" w:hAnsi="Century Schoolbook" w:cs="Arial"/>
          <w:iCs/>
          <w:sz w:val="22"/>
          <w:szCs w:val="22"/>
          <w:u w:val="single"/>
        </w:rPr>
      </w:pPr>
      <w:hyperlink r:id="rId15" w:history="1">
        <w:r w:rsidR="00AE2D1D" w:rsidRPr="008B5E7E">
          <w:rPr>
            <w:rStyle w:val="Hyperlink"/>
            <w:rFonts w:ascii="Century Schoolbook" w:hAnsi="Century Schoolbook" w:cs="Arial"/>
            <w:iCs/>
            <w:sz w:val="22"/>
            <w:szCs w:val="22"/>
          </w:rPr>
          <w:t>http://www.usfa.fema.gov/downloads/pdf/publications/1112_nfa_catalog.pdf</w:t>
        </w:r>
      </w:hyperlink>
    </w:p>
    <w:p w:rsidR="000846BA" w:rsidRPr="008B5E7E" w:rsidRDefault="00AE2D1D" w:rsidP="00AE2D1D">
      <w:pPr>
        <w:spacing w:after="120"/>
        <w:ind w:left="547" w:hanging="547"/>
        <w:jc w:val="both"/>
        <w:rPr>
          <w:rFonts w:ascii="Century Schoolbook" w:hAnsi="Century Schoolbook" w:cs="Arial"/>
          <w:iCs/>
          <w:sz w:val="22"/>
          <w:szCs w:val="22"/>
        </w:rPr>
      </w:pPr>
      <w:r w:rsidRPr="008B5E7E">
        <w:rPr>
          <w:rFonts w:ascii="Century Schoolbook" w:hAnsi="Century Schoolbook" w:cs="Arial"/>
          <w:iCs/>
          <w:sz w:val="22"/>
          <w:szCs w:val="22"/>
        </w:rPr>
        <w:fldChar w:fldCharType="end"/>
      </w:r>
    </w:p>
    <w:p w:rsidR="000B2CCF" w:rsidRPr="008B5E7E" w:rsidRDefault="000B2CCF">
      <w:pPr>
        <w:rPr>
          <w:rFonts w:ascii="Century Schoolbook" w:hAnsi="Century Schoolbook" w:cs="Arial"/>
          <w:iCs/>
          <w:sz w:val="22"/>
          <w:szCs w:val="22"/>
        </w:rPr>
      </w:pPr>
      <w:r w:rsidRPr="008B5E7E">
        <w:rPr>
          <w:rFonts w:ascii="Century Schoolbook" w:hAnsi="Century Schoolbook" w:cs="Arial"/>
          <w:iCs/>
          <w:sz w:val="22"/>
          <w:szCs w:val="22"/>
        </w:rPr>
        <w:br w:type="page"/>
      </w:r>
    </w:p>
    <w:p w:rsidR="00D01894" w:rsidRDefault="00107DAE" w:rsidP="00D01894">
      <w:pPr>
        <w:spacing w:after="120"/>
        <w:ind w:left="547" w:hanging="547"/>
        <w:jc w:val="both"/>
        <w:rPr>
          <w:rFonts w:ascii="Century Schoolbook" w:hAnsi="Century Schoolbook" w:cs="Arial"/>
          <w:iCs/>
          <w:sz w:val="22"/>
          <w:szCs w:val="22"/>
        </w:rPr>
      </w:pPr>
      <w:r>
        <w:rPr>
          <w:rFonts w:ascii="Century Schoolbook" w:hAnsi="Century Schoolbook" w:cs="Arial"/>
          <w:iCs/>
          <w:sz w:val="22"/>
          <w:szCs w:val="22"/>
        </w:rPr>
        <w:t>5</w:t>
      </w:r>
      <w:r w:rsidR="000846BA" w:rsidRPr="008B5E7E">
        <w:rPr>
          <w:rFonts w:ascii="Century Schoolbook" w:hAnsi="Century Schoolbook" w:cs="Arial"/>
          <w:iCs/>
          <w:sz w:val="22"/>
          <w:szCs w:val="22"/>
        </w:rPr>
        <w:t>.</w:t>
      </w:r>
      <w:r w:rsidR="000846BA" w:rsidRPr="008B5E7E">
        <w:rPr>
          <w:rFonts w:ascii="Century Schoolbook" w:hAnsi="Century Schoolbook" w:cs="Arial"/>
          <w:iCs/>
          <w:sz w:val="22"/>
          <w:szCs w:val="22"/>
        </w:rPr>
        <w:tab/>
      </w:r>
      <w:r w:rsidR="000846BA" w:rsidRPr="008B5E7E">
        <w:rPr>
          <w:rFonts w:ascii="Century Schoolbook" w:hAnsi="Century Schoolbook" w:cs="Arial"/>
          <w:b/>
          <w:iCs/>
          <w:sz w:val="22"/>
          <w:szCs w:val="22"/>
          <w:u w:val="single"/>
        </w:rPr>
        <w:t>Certification Points:</w:t>
      </w:r>
      <w:r w:rsidR="000846BA" w:rsidRPr="008B5E7E">
        <w:rPr>
          <w:rFonts w:ascii="Century Schoolbook" w:hAnsi="Century Schoolbook" w:cs="Arial"/>
          <w:iCs/>
          <w:sz w:val="22"/>
          <w:szCs w:val="22"/>
        </w:rPr>
        <w:t xml:space="preserve">  Each candidate shall receive 1 point for each certification that is determined to be a desirable certification by the chief officers.  Examples of these certifications </w:t>
      </w:r>
      <w:r w:rsidR="007E29F2" w:rsidRPr="008B5E7E">
        <w:rPr>
          <w:rFonts w:ascii="Century Schoolbook" w:hAnsi="Century Schoolbook" w:cs="Arial"/>
          <w:iCs/>
          <w:sz w:val="22"/>
          <w:szCs w:val="22"/>
        </w:rPr>
        <w:t>(</w:t>
      </w:r>
      <w:r w:rsidR="000846BA" w:rsidRPr="008B5E7E">
        <w:rPr>
          <w:rFonts w:ascii="Century Schoolbook" w:hAnsi="Century Schoolbook" w:cs="Arial"/>
          <w:iCs/>
          <w:sz w:val="22"/>
          <w:szCs w:val="22"/>
        </w:rPr>
        <w:t>but not limited to</w:t>
      </w:r>
      <w:r w:rsidR="007E29F2" w:rsidRPr="008B5E7E">
        <w:rPr>
          <w:rFonts w:ascii="Century Schoolbook" w:hAnsi="Century Schoolbook" w:cs="Arial"/>
          <w:iCs/>
          <w:sz w:val="22"/>
          <w:szCs w:val="22"/>
        </w:rPr>
        <w:t>)</w:t>
      </w:r>
      <w:r w:rsidR="000846BA" w:rsidRPr="008B5E7E">
        <w:rPr>
          <w:rFonts w:ascii="Century Schoolbook" w:hAnsi="Century Schoolbook" w:cs="Arial"/>
          <w:iCs/>
          <w:sz w:val="22"/>
          <w:szCs w:val="22"/>
        </w:rPr>
        <w:t xml:space="preserve"> are: Trench Rescue, Water Rescue, Leadership 1, Leadership 2, Leadership 3, NFA Safety Officer, EMT Instructor, Fire Inspector.</w:t>
      </w:r>
      <w:r w:rsidR="00723BB2" w:rsidRPr="008B5E7E">
        <w:rPr>
          <w:rFonts w:ascii="Century Schoolbook" w:hAnsi="Century Schoolbook" w:cs="Arial"/>
          <w:iCs/>
          <w:sz w:val="22"/>
          <w:szCs w:val="22"/>
        </w:rPr>
        <w:t xml:space="preserve"> </w:t>
      </w:r>
    </w:p>
    <w:p w:rsidR="00D01894" w:rsidRPr="00D01894" w:rsidRDefault="00D01894" w:rsidP="00D01894">
      <w:pPr>
        <w:spacing w:after="120"/>
        <w:ind w:left="547" w:hanging="547"/>
        <w:jc w:val="both"/>
        <w:rPr>
          <w:rFonts w:ascii="Century Schoolbook" w:hAnsi="Century Schoolbook" w:cs="Arial"/>
          <w:iCs/>
          <w:sz w:val="22"/>
          <w:szCs w:val="22"/>
        </w:rPr>
      </w:pPr>
      <w:r>
        <w:rPr>
          <w:rFonts w:ascii="Century Schoolbook" w:hAnsi="Century Schoolbook" w:cs="Arial"/>
          <w:iCs/>
          <w:sz w:val="22"/>
          <w:szCs w:val="22"/>
        </w:rPr>
        <w:t>6.</w:t>
      </w:r>
      <w:r>
        <w:rPr>
          <w:rFonts w:ascii="Century Schoolbook" w:hAnsi="Century Schoolbook" w:cs="Arial"/>
          <w:iCs/>
          <w:sz w:val="22"/>
          <w:szCs w:val="22"/>
        </w:rPr>
        <w:tab/>
      </w:r>
      <w:r w:rsidRPr="00D01894">
        <w:rPr>
          <w:rFonts w:ascii="Century Schoolbook" w:hAnsi="Century Schoolbook" w:cs="Arial"/>
          <w:b/>
          <w:iCs/>
          <w:sz w:val="22"/>
          <w:szCs w:val="22"/>
          <w:u w:val="single"/>
        </w:rPr>
        <w:t>Physical Fitness Standard:</w:t>
      </w:r>
      <w:r>
        <w:rPr>
          <w:rFonts w:ascii="Century Schoolbook" w:hAnsi="Century Schoolbook" w:cs="Arial"/>
          <w:iCs/>
          <w:sz w:val="22"/>
          <w:szCs w:val="22"/>
        </w:rPr>
        <w:t xml:space="preserve"> </w:t>
      </w:r>
      <w:r w:rsidRPr="00D01894">
        <w:rPr>
          <w:rFonts w:ascii="Century Schoolbook" w:hAnsi="Century Schoolbook" w:cs="Arial"/>
          <w:iCs/>
          <w:sz w:val="22"/>
          <w:szCs w:val="22"/>
        </w:rPr>
        <w:t>Candidates will be granted 1 point for each category of the Physical Fitness Standard with a total of 5 points.</w:t>
      </w:r>
      <w:r w:rsidRPr="00D01894">
        <w:rPr>
          <w:rFonts w:ascii="Century Schoolbook" w:hAnsi="Century Schoolbook" w:cs="Arial"/>
          <w:iCs/>
          <w:sz w:val="22"/>
          <w:szCs w:val="22"/>
        </w:rPr>
        <w:tab/>
      </w:r>
    </w:p>
    <w:p w:rsidR="00D01894" w:rsidRPr="00D01894" w:rsidRDefault="00D01894" w:rsidP="00D01894">
      <w:pPr>
        <w:spacing w:after="120"/>
        <w:ind w:left="547" w:hanging="547"/>
        <w:jc w:val="both"/>
        <w:rPr>
          <w:rFonts w:ascii="Century Schoolbook" w:hAnsi="Century Schoolbook" w:cs="Arial"/>
          <w:iCs/>
          <w:sz w:val="22"/>
          <w:szCs w:val="22"/>
        </w:rPr>
      </w:pPr>
      <w:r>
        <w:rPr>
          <w:rFonts w:ascii="Century Schoolbook" w:hAnsi="Century Schoolbook" w:cs="Arial"/>
          <w:iCs/>
          <w:sz w:val="22"/>
          <w:szCs w:val="22"/>
        </w:rPr>
        <w:t>7.</w:t>
      </w:r>
      <w:r>
        <w:rPr>
          <w:rFonts w:ascii="Century Schoolbook" w:hAnsi="Century Schoolbook" w:cs="Arial"/>
          <w:iCs/>
          <w:sz w:val="22"/>
          <w:szCs w:val="22"/>
        </w:rPr>
        <w:tab/>
      </w:r>
      <w:r w:rsidR="00AD5F86" w:rsidRPr="00AD5F86">
        <w:rPr>
          <w:rFonts w:ascii="Century Schoolbook" w:hAnsi="Century Schoolbook" w:cs="Arial"/>
          <w:b/>
          <w:iCs/>
          <w:sz w:val="22"/>
          <w:szCs w:val="22"/>
          <w:u w:val="single"/>
        </w:rPr>
        <w:t>Oral Interview Phase:</w:t>
      </w:r>
      <w:r w:rsidR="00AD5F86">
        <w:rPr>
          <w:rFonts w:ascii="Century Schoolbook" w:hAnsi="Century Schoolbook" w:cs="Arial"/>
          <w:b/>
          <w:iCs/>
          <w:sz w:val="22"/>
          <w:szCs w:val="22"/>
          <w:u w:val="single"/>
        </w:rPr>
        <w:t xml:space="preserve"> </w:t>
      </w:r>
      <w:r w:rsidR="00AD5F86" w:rsidRPr="00AD5F86">
        <w:rPr>
          <w:rFonts w:ascii="Century Schoolbook" w:hAnsi="Century Schoolbook" w:cs="Arial"/>
          <w:iCs/>
          <w:sz w:val="22"/>
          <w:szCs w:val="22"/>
        </w:rPr>
        <w:t>Conducted by Okolona Fire Department Officers. Score based two components of interview. A) Quality of candidate response to questions. B) Candidates Dress will be Class A; points will be deducted for anything missing or incorrect with uniform (refer to uniform SOP for further guidance)</w:t>
      </w:r>
      <w:r w:rsidR="00AD5F86">
        <w:rPr>
          <w:rFonts w:ascii="Century Schoolbook" w:hAnsi="Century Schoolbook" w:cs="Arial"/>
          <w:iCs/>
          <w:sz w:val="22"/>
          <w:szCs w:val="22"/>
        </w:rPr>
        <w:t xml:space="preserve">. </w:t>
      </w:r>
      <w:r>
        <w:rPr>
          <w:rFonts w:ascii="Century Schoolbook" w:hAnsi="Century Schoolbook" w:cs="Arial"/>
          <w:iCs/>
          <w:sz w:val="22"/>
          <w:szCs w:val="22"/>
        </w:rPr>
        <w:t xml:space="preserve">Candidates will be graded on a scale of </w:t>
      </w:r>
      <w:r w:rsidR="001C3959">
        <w:rPr>
          <w:rFonts w:ascii="Century Schoolbook" w:hAnsi="Century Schoolbook" w:cs="Arial"/>
          <w:iCs/>
          <w:sz w:val="22"/>
          <w:szCs w:val="22"/>
        </w:rPr>
        <w:t>1-5 in each category. The total score from each question will be totaled. The total amount from each officer will be averaged to give the final point total.</w:t>
      </w:r>
    </w:p>
    <w:p w:rsidR="001C3959" w:rsidRDefault="001C3959" w:rsidP="00AD5F86">
      <w:pPr>
        <w:spacing w:after="120"/>
        <w:ind w:left="547" w:hanging="547"/>
        <w:jc w:val="both"/>
        <w:rPr>
          <w:rFonts w:ascii="Century Schoolbook" w:hAnsi="Century Schoolbook" w:cs="Arial"/>
          <w:iCs/>
          <w:sz w:val="22"/>
          <w:szCs w:val="22"/>
        </w:rPr>
      </w:pPr>
      <w:r>
        <w:rPr>
          <w:rFonts w:ascii="Century Schoolbook" w:hAnsi="Century Schoolbook" w:cs="Arial"/>
          <w:iCs/>
          <w:sz w:val="22"/>
          <w:szCs w:val="22"/>
        </w:rPr>
        <w:t>8.</w:t>
      </w:r>
      <w:r>
        <w:rPr>
          <w:rFonts w:ascii="Century Schoolbook" w:hAnsi="Century Schoolbook" w:cs="Arial"/>
          <w:iCs/>
          <w:sz w:val="22"/>
          <w:szCs w:val="22"/>
        </w:rPr>
        <w:tab/>
      </w:r>
      <w:r w:rsidR="00AD5F86">
        <w:rPr>
          <w:rFonts w:ascii="Century Schoolbook" w:hAnsi="Century Schoolbook" w:cs="Arial"/>
          <w:b/>
          <w:iCs/>
          <w:sz w:val="22"/>
          <w:szCs w:val="22"/>
          <w:u w:val="single"/>
        </w:rPr>
        <w:t>Practical</w:t>
      </w:r>
      <w:r w:rsidRPr="001C3959">
        <w:rPr>
          <w:rFonts w:ascii="Century Schoolbook" w:hAnsi="Century Schoolbook" w:cs="Arial"/>
          <w:b/>
          <w:iCs/>
          <w:sz w:val="22"/>
          <w:szCs w:val="22"/>
          <w:u w:val="single"/>
        </w:rPr>
        <w:t xml:space="preserve"> Interview Phase:</w:t>
      </w:r>
      <w:r>
        <w:rPr>
          <w:rFonts w:ascii="Century Schoolbook" w:hAnsi="Century Schoolbook" w:cs="Arial"/>
          <w:iCs/>
          <w:sz w:val="22"/>
          <w:szCs w:val="22"/>
        </w:rPr>
        <w:t xml:space="preserve"> </w:t>
      </w:r>
      <w:r w:rsidRPr="001C3959">
        <w:rPr>
          <w:rFonts w:ascii="Century Schoolbook" w:hAnsi="Century Schoolbook" w:cs="Arial"/>
          <w:iCs/>
          <w:sz w:val="22"/>
          <w:szCs w:val="22"/>
        </w:rPr>
        <w:t>Sergeants will be evaluated by current Chief Officers/Captains</w:t>
      </w:r>
      <w:r w:rsidR="00AD5F86">
        <w:rPr>
          <w:rFonts w:ascii="Century Schoolbook" w:hAnsi="Century Schoolbook" w:cs="Arial"/>
          <w:iCs/>
          <w:sz w:val="22"/>
          <w:szCs w:val="22"/>
        </w:rPr>
        <w:t xml:space="preserve"> </w:t>
      </w:r>
      <w:r w:rsidR="00AD5F86" w:rsidRPr="00AD5F86">
        <w:rPr>
          <w:rFonts w:ascii="Century Schoolbook" w:hAnsi="Century Schoolbook" w:cs="Arial"/>
          <w:iCs/>
          <w:sz w:val="22"/>
          <w:szCs w:val="22"/>
        </w:rPr>
        <w:t>to include the OFD Training Officer</w:t>
      </w:r>
      <w:r w:rsidRPr="00AD5F86">
        <w:rPr>
          <w:rFonts w:ascii="Century Schoolbook" w:hAnsi="Century Schoolbook" w:cs="Arial"/>
          <w:iCs/>
          <w:sz w:val="22"/>
          <w:szCs w:val="22"/>
        </w:rPr>
        <w:t>.</w:t>
      </w:r>
      <w:r w:rsidRPr="001C3959">
        <w:rPr>
          <w:rFonts w:ascii="Century Schoolbook" w:hAnsi="Century Schoolbook" w:cs="Arial"/>
          <w:iCs/>
          <w:sz w:val="22"/>
          <w:szCs w:val="22"/>
        </w:rPr>
        <w:t xml:space="preserve"> Practical assessment above the rank of Sergeant </w:t>
      </w:r>
      <w:r w:rsidRPr="00AD5F86">
        <w:rPr>
          <w:rFonts w:ascii="Century Schoolbook" w:hAnsi="Century Schoolbook" w:cs="Arial"/>
          <w:b/>
          <w:iCs/>
          <w:sz w:val="22"/>
          <w:szCs w:val="22"/>
        </w:rPr>
        <w:t>SHALL</w:t>
      </w:r>
      <w:r w:rsidRPr="001C3959">
        <w:rPr>
          <w:rFonts w:ascii="Century Schoolbook" w:hAnsi="Century Schoolbook" w:cs="Arial"/>
          <w:iCs/>
          <w:sz w:val="22"/>
          <w:szCs w:val="22"/>
        </w:rPr>
        <w:t xml:space="preserve"> be conducted by an outside interview panel</w:t>
      </w:r>
      <w:r>
        <w:rPr>
          <w:rFonts w:ascii="Century Schoolbook" w:hAnsi="Century Schoolbook" w:cs="Arial"/>
          <w:iCs/>
          <w:sz w:val="22"/>
          <w:szCs w:val="22"/>
        </w:rPr>
        <w:t xml:space="preserve"> </w:t>
      </w:r>
      <w:r w:rsidRPr="001C3959">
        <w:rPr>
          <w:rFonts w:ascii="Century Schoolbook" w:hAnsi="Century Schoolbook" w:cs="Arial"/>
          <w:iCs/>
          <w:sz w:val="22"/>
          <w:szCs w:val="22"/>
        </w:rPr>
        <w:t>th</w:t>
      </w:r>
      <w:r>
        <w:rPr>
          <w:rFonts w:ascii="Century Schoolbook" w:hAnsi="Century Schoolbook" w:cs="Arial"/>
          <w:iCs/>
          <w:sz w:val="22"/>
          <w:szCs w:val="22"/>
        </w:rPr>
        <w:t>at consist of Chief Officers fro</w:t>
      </w:r>
      <w:r w:rsidRPr="001C3959">
        <w:rPr>
          <w:rFonts w:ascii="Century Schoolbook" w:hAnsi="Century Schoolbook" w:cs="Arial"/>
          <w:iCs/>
          <w:sz w:val="22"/>
          <w:szCs w:val="22"/>
        </w:rPr>
        <w:t xml:space="preserve">m another department. </w:t>
      </w:r>
      <w:r w:rsidR="00AD5F86" w:rsidRPr="00AD5F86">
        <w:rPr>
          <w:rFonts w:ascii="Century Schoolbook" w:hAnsi="Century Schoolbook" w:cs="Arial"/>
          <w:iCs/>
          <w:sz w:val="22"/>
          <w:szCs w:val="22"/>
        </w:rPr>
        <w:t xml:space="preserve">The practical assessment will involve, but not limited to scenario based evolutions such as Structure Fires, Hazardous Materials Incidents, and SOP’s. </w:t>
      </w:r>
      <w:r w:rsidRPr="001C3959">
        <w:rPr>
          <w:rFonts w:ascii="Century Schoolbook" w:hAnsi="Century Schoolbook" w:cs="Arial"/>
          <w:iCs/>
          <w:sz w:val="22"/>
          <w:szCs w:val="22"/>
        </w:rPr>
        <w:t>Candidates will be graded on a scale of 1-5 in each category. The total score from each question will be totaled. The total amount from each officer will be averaged to give the final point total.</w:t>
      </w:r>
    </w:p>
    <w:p w:rsidR="00AD5F86" w:rsidRPr="00D01894" w:rsidRDefault="00AD5F86" w:rsidP="00AD5F86">
      <w:pPr>
        <w:ind w:left="547" w:hanging="547"/>
        <w:jc w:val="both"/>
        <w:rPr>
          <w:rFonts w:ascii="Century Schoolbook" w:hAnsi="Century Schoolbook" w:cs="Arial"/>
          <w:iCs/>
          <w:sz w:val="22"/>
          <w:szCs w:val="22"/>
        </w:rPr>
      </w:pPr>
      <w:r>
        <w:rPr>
          <w:rFonts w:ascii="Century Schoolbook" w:hAnsi="Century Schoolbook" w:cs="Arial"/>
          <w:iCs/>
          <w:sz w:val="22"/>
          <w:szCs w:val="22"/>
        </w:rPr>
        <w:t>9.</w:t>
      </w:r>
      <w:r>
        <w:rPr>
          <w:rFonts w:ascii="Century Schoolbook" w:hAnsi="Century Schoolbook" w:cs="Arial"/>
          <w:iCs/>
          <w:sz w:val="22"/>
          <w:szCs w:val="22"/>
        </w:rPr>
        <w:tab/>
      </w:r>
      <w:r w:rsidRPr="00D01894">
        <w:rPr>
          <w:rFonts w:ascii="Century Schoolbook" w:hAnsi="Century Schoolbook" w:cs="Arial"/>
          <w:b/>
          <w:iCs/>
          <w:sz w:val="22"/>
          <w:szCs w:val="22"/>
          <w:u w:val="single"/>
        </w:rPr>
        <w:t>Chief Officer Performance Evaluation Phase:</w:t>
      </w:r>
      <w:r>
        <w:rPr>
          <w:rFonts w:ascii="Century Schoolbook" w:hAnsi="Century Schoolbook" w:cs="Arial"/>
          <w:b/>
          <w:iCs/>
          <w:sz w:val="22"/>
          <w:szCs w:val="22"/>
          <w:u w:val="single"/>
        </w:rPr>
        <w:t xml:space="preserve"> </w:t>
      </w:r>
      <w:r w:rsidRPr="008B5E7E">
        <w:rPr>
          <w:rFonts w:ascii="Century Schoolbook" w:hAnsi="Century Schoolbook"/>
          <w:sz w:val="22"/>
          <w:szCs w:val="22"/>
        </w:rPr>
        <w:t>Current Chief Officers will individually score each candidate in 11 areas to include the following: Dependability, Interpersonal Skills, Work Quality, Ambition/Motivation, Communications, Work Ethic/Time Management, leadership, Self Confidence, General Safety, Rules/SOP’s, and Emergency Scene Operation.</w:t>
      </w:r>
      <w:r>
        <w:rPr>
          <w:rFonts w:ascii="Century Schoolbook" w:hAnsi="Century Schoolbook"/>
          <w:sz w:val="22"/>
          <w:szCs w:val="22"/>
        </w:rPr>
        <w:t xml:space="preserve"> </w:t>
      </w:r>
      <w:r w:rsidRPr="00AD5F86">
        <w:rPr>
          <w:rFonts w:ascii="Century Schoolbook" w:hAnsi="Century Schoolbook"/>
          <w:sz w:val="22"/>
          <w:szCs w:val="22"/>
        </w:rPr>
        <w:t>The total score from each question will be totaled. The total amount from each officer will be averaged to give the final point total.</w:t>
      </w:r>
    </w:p>
    <w:p w:rsidR="00D01894" w:rsidRPr="00D01894" w:rsidRDefault="00D01894" w:rsidP="00D01894">
      <w:pPr>
        <w:spacing w:after="120"/>
        <w:ind w:left="547" w:hanging="547"/>
        <w:jc w:val="both"/>
        <w:rPr>
          <w:rFonts w:ascii="Century Schoolbook" w:hAnsi="Century Schoolbook" w:cs="Arial"/>
          <w:iCs/>
          <w:sz w:val="22"/>
          <w:szCs w:val="22"/>
        </w:rPr>
      </w:pPr>
    </w:p>
    <w:p w:rsidR="00D63029" w:rsidRPr="008B5E7E" w:rsidRDefault="00D63029" w:rsidP="00D63029">
      <w:pPr>
        <w:ind w:left="540" w:hanging="540"/>
        <w:jc w:val="center"/>
        <w:rPr>
          <w:rFonts w:ascii="Century Schoolbook" w:hAnsi="Century Schoolbook"/>
          <w:b/>
          <w:smallCaps/>
          <w:sz w:val="22"/>
          <w:szCs w:val="22"/>
          <w:u w:val="single"/>
        </w:rPr>
      </w:pPr>
      <w:r w:rsidRPr="008B5E7E">
        <w:rPr>
          <w:rFonts w:ascii="Century Schoolbook" w:hAnsi="Century Schoolbook"/>
          <w:b/>
          <w:smallCaps/>
          <w:sz w:val="22"/>
          <w:szCs w:val="22"/>
          <w:u w:val="single"/>
        </w:rPr>
        <w:t>Establishment of recommended list:</w:t>
      </w:r>
    </w:p>
    <w:p w:rsidR="00320769" w:rsidRPr="008B5E7E" w:rsidRDefault="00320769" w:rsidP="00D63029">
      <w:pPr>
        <w:ind w:left="540" w:hanging="540"/>
        <w:jc w:val="center"/>
        <w:rPr>
          <w:rFonts w:ascii="Century Schoolbook" w:hAnsi="Century Schoolbook"/>
          <w:b/>
          <w:smallCaps/>
          <w:sz w:val="22"/>
          <w:szCs w:val="22"/>
          <w:u w:val="single"/>
        </w:rPr>
      </w:pPr>
    </w:p>
    <w:p w:rsidR="007E29F2" w:rsidRPr="008B5E7E" w:rsidRDefault="00D63029" w:rsidP="00D63029">
      <w:pPr>
        <w:spacing w:after="120"/>
        <w:ind w:left="547" w:hanging="547"/>
        <w:jc w:val="both"/>
        <w:rPr>
          <w:rFonts w:ascii="Century Schoolbook" w:hAnsi="Century Schoolbook"/>
          <w:sz w:val="22"/>
          <w:szCs w:val="22"/>
        </w:rPr>
      </w:pPr>
      <w:r w:rsidRPr="008B5E7E">
        <w:rPr>
          <w:rFonts w:ascii="Century Schoolbook" w:hAnsi="Century Schoolbook"/>
          <w:sz w:val="22"/>
          <w:szCs w:val="22"/>
        </w:rPr>
        <w:t>1.</w:t>
      </w:r>
      <w:r w:rsidRPr="008B5E7E">
        <w:rPr>
          <w:rFonts w:ascii="Century Schoolbook" w:hAnsi="Century Schoolbook"/>
          <w:sz w:val="22"/>
          <w:szCs w:val="22"/>
        </w:rPr>
        <w:tab/>
        <w:t>After t</w:t>
      </w:r>
      <w:r w:rsidR="00FC6C34" w:rsidRPr="008B5E7E">
        <w:rPr>
          <w:rFonts w:ascii="Century Schoolbook" w:hAnsi="Century Schoolbook"/>
          <w:sz w:val="22"/>
          <w:szCs w:val="22"/>
        </w:rPr>
        <w:t>he final number of points has been calculated</w:t>
      </w:r>
      <w:r w:rsidR="007E29F2" w:rsidRPr="008B5E7E">
        <w:rPr>
          <w:rFonts w:ascii="Century Schoolbook" w:hAnsi="Century Schoolbook"/>
          <w:sz w:val="22"/>
          <w:szCs w:val="22"/>
        </w:rPr>
        <w:t>,</w:t>
      </w:r>
      <w:r w:rsidR="00FC6C34" w:rsidRPr="008B5E7E">
        <w:rPr>
          <w:rFonts w:ascii="Century Schoolbook" w:hAnsi="Century Schoolbook"/>
          <w:sz w:val="22"/>
          <w:szCs w:val="22"/>
        </w:rPr>
        <w:t xml:space="preserve"> the chief officers shall determine a </w:t>
      </w:r>
      <w:r w:rsidR="00526791" w:rsidRPr="008B5E7E">
        <w:rPr>
          <w:rFonts w:ascii="Century Schoolbook" w:hAnsi="Century Schoolbook"/>
          <w:sz w:val="22"/>
          <w:szCs w:val="22"/>
        </w:rPr>
        <w:t>recommendation</w:t>
      </w:r>
      <w:r w:rsidR="00FC6C34" w:rsidRPr="008B5E7E">
        <w:rPr>
          <w:rFonts w:ascii="Century Schoolbook" w:hAnsi="Century Schoolbook"/>
          <w:sz w:val="22"/>
          <w:szCs w:val="22"/>
        </w:rPr>
        <w:t xml:space="preserve"> list for promotion.  </w:t>
      </w:r>
    </w:p>
    <w:p w:rsidR="00D63029" w:rsidRPr="008B5E7E" w:rsidRDefault="007E29F2" w:rsidP="00D63029">
      <w:pPr>
        <w:spacing w:after="120"/>
        <w:ind w:left="547" w:hanging="547"/>
        <w:jc w:val="both"/>
        <w:rPr>
          <w:rFonts w:ascii="Century Schoolbook" w:hAnsi="Century Schoolbook"/>
          <w:sz w:val="22"/>
          <w:szCs w:val="22"/>
        </w:rPr>
      </w:pPr>
      <w:r w:rsidRPr="008B5E7E">
        <w:rPr>
          <w:rFonts w:ascii="Century Schoolbook" w:hAnsi="Century Schoolbook"/>
          <w:sz w:val="22"/>
          <w:szCs w:val="22"/>
        </w:rPr>
        <w:t>2.</w:t>
      </w:r>
      <w:r w:rsidRPr="008B5E7E">
        <w:rPr>
          <w:rFonts w:ascii="Century Schoolbook" w:hAnsi="Century Schoolbook"/>
          <w:sz w:val="22"/>
          <w:szCs w:val="22"/>
        </w:rPr>
        <w:tab/>
        <w:t xml:space="preserve">As promotion vacancies occur the chief officers shall review the candidate list.  </w:t>
      </w:r>
      <w:r w:rsidR="00FC6C34" w:rsidRPr="008B5E7E">
        <w:rPr>
          <w:rFonts w:ascii="Century Schoolbook" w:hAnsi="Century Schoolbook"/>
          <w:sz w:val="22"/>
          <w:szCs w:val="22"/>
        </w:rPr>
        <w:t>The chief officers may defer recommending a candidate for promotion based on justifications that are clear, reasonable and articulable.</w:t>
      </w:r>
    </w:p>
    <w:p w:rsidR="00526791" w:rsidRPr="008B5E7E" w:rsidRDefault="00526791" w:rsidP="00D63029">
      <w:pPr>
        <w:spacing w:after="120"/>
        <w:ind w:left="547" w:hanging="547"/>
        <w:jc w:val="both"/>
        <w:rPr>
          <w:rFonts w:ascii="Century Schoolbook" w:hAnsi="Century Schoolbook"/>
          <w:sz w:val="22"/>
          <w:szCs w:val="22"/>
        </w:rPr>
      </w:pPr>
      <w:r w:rsidRPr="008B5E7E">
        <w:rPr>
          <w:rFonts w:ascii="Century Schoolbook" w:hAnsi="Century Schoolbook"/>
          <w:sz w:val="22"/>
          <w:szCs w:val="22"/>
        </w:rPr>
        <w:t>3.</w:t>
      </w:r>
      <w:r w:rsidRPr="008B5E7E">
        <w:rPr>
          <w:rFonts w:ascii="Century Schoolbook" w:hAnsi="Century Schoolbook"/>
          <w:sz w:val="22"/>
          <w:szCs w:val="22"/>
        </w:rPr>
        <w:tab/>
        <w:t>As promotion vacancies occur, the chief officer recommendation for the best/most appropriate candidate is provided to the board of trustees.  The board of trustees is the final authority for promotions.</w:t>
      </w:r>
    </w:p>
    <w:p w:rsidR="00FC6C34" w:rsidRPr="008B5E7E" w:rsidRDefault="00107DAE" w:rsidP="00D63029">
      <w:pPr>
        <w:spacing w:after="120"/>
        <w:ind w:left="547" w:hanging="547"/>
        <w:jc w:val="both"/>
        <w:rPr>
          <w:rFonts w:ascii="Century Schoolbook" w:hAnsi="Century Schoolbook"/>
          <w:sz w:val="22"/>
          <w:szCs w:val="22"/>
        </w:rPr>
      </w:pPr>
      <w:r>
        <w:rPr>
          <w:rFonts w:ascii="Century Schoolbook" w:hAnsi="Century Schoolbook"/>
          <w:sz w:val="22"/>
          <w:szCs w:val="22"/>
        </w:rPr>
        <w:t>4</w:t>
      </w:r>
      <w:r w:rsidR="00FC6C34" w:rsidRPr="008B5E7E">
        <w:rPr>
          <w:rFonts w:ascii="Century Schoolbook" w:hAnsi="Century Schoolbook"/>
          <w:sz w:val="22"/>
          <w:szCs w:val="22"/>
        </w:rPr>
        <w:t>.</w:t>
      </w:r>
      <w:r w:rsidR="00FC6C34" w:rsidRPr="008B5E7E">
        <w:rPr>
          <w:rFonts w:ascii="Century Schoolbook" w:hAnsi="Century Schoolbook"/>
          <w:sz w:val="22"/>
          <w:szCs w:val="22"/>
        </w:rPr>
        <w:tab/>
        <w:t>The chief officers shall determine the expiration date of a promotion recommendation list.</w:t>
      </w:r>
    </w:p>
    <w:p w:rsidR="00D63029" w:rsidRPr="008B5E7E" w:rsidRDefault="00D63029" w:rsidP="00D63029">
      <w:pPr>
        <w:ind w:left="540" w:hanging="540"/>
        <w:jc w:val="both"/>
        <w:rPr>
          <w:rFonts w:ascii="Century Schoolbook" w:hAnsi="Century Schoolbook"/>
          <w:sz w:val="22"/>
          <w:szCs w:val="22"/>
        </w:rPr>
      </w:pPr>
    </w:p>
    <w:p w:rsidR="008B5E7E" w:rsidRDefault="008B5E7E" w:rsidP="00AD5F86">
      <w:pPr>
        <w:rPr>
          <w:rFonts w:ascii="Times New Roman" w:hAnsi="Times New Roman"/>
          <w:sz w:val="36"/>
          <w:szCs w:val="36"/>
        </w:rPr>
      </w:pPr>
    </w:p>
    <w:p w:rsidR="008B5E7E" w:rsidRPr="008B5E7E" w:rsidRDefault="008B5E7E" w:rsidP="008B5E7E">
      <w:pPr>
        <w:jc w:val="center"/>
        <w:rPr>
          <w:rFonts w:ascii="Times New Roman" w:hAnsi="Times New Roman"/>
          <w:sz w:val="36"/>
          <w:szCs w:val="36"/>
        </w:rPr>
      </w:pPr>
      <w:r w:rsidRPr="008B5E7E">
        <w:rPr>
          <w:rFonts w:ascii="Times New Roman" w:hAnsi="Times New Roman"/>
          <w:sz w:val="36"/>
          <w:szCs w:val="36"/>
        </w:rPr>
        <w:t>Sergeant Requirements</w:t>
      </w:r>
    </w:p>
    <w:p w:rsidR="008B5E7E" w:rsidRPr="008B5E7E" w:rsidRDefault="008B5E7E" w:rsidP="008B5E7E">
      <w:pPr>
        <w:jc w:val="center"/>
        <w:rPr>
          <w:rFonts w:ascii="Times New Roman" w:hAnsi="Times New Roman"/>
          <w:sz w:val="36"/>
          <w:szCs w:val="36"/>
        </w:rPr>
      </w:pPr>
    </w:p>
    <w:p w:rsidR="008B5E7E" w:rsidRPr="008B5E7E" w:rsidRDefault="008B5E7E" w:rsidP="008B5E7E">
      <w:pPr>
        <w:rPr>
          <w:rFonts w:ascii="Times New Roman" w:hAnsi="Times New Roman"/>
          <w:sz w:val="24"/>
          <w:szCs w:val="24"/>
        </w:rPr>
      </w:pPr>
      <w:r w:rsidRPr="008B5E7E">
        <w:rPr>
          <w:rFonts w:ascii="Times New Roman" w:hAnsi="Times New Roman"/>
          <w:sz w:val="24"/>
          <w:szCs w:val="24"/>
        </w:rPr>
        <w:t>To be considered for Sergeant with the Okolona Fire Department:</w:t>
      </w:r>
    </w:p>
    <w:p w:rsidR="008B5E7E" w:rsidRPr="008B5E7E" w:rsidRDefault="008B5E7E" w:rsidP="008B5E7E">
      <w:pPr>
        <w:rPr>
          <w:rFonts w:ascii="Times New Roman" w:hAnsi="Times New Roman"/>
          <w:sz w:val="24"/>
          <w:szCs w:val="24"/>
        </w:rPr>
      </w:pPr>
    </w:p>
    <w:p w:rsidR="008B5E7E" w:rsidRPr="008B5E7E" w:rsidRDefault="008B5E7E" w:rsidP="008B5E7E">
      <w:pPr>
        <w:rPr>
          <w:rFonts w:ascii="Times New Roman" w:hAnsi="Times New Roman"/>
          <w:b/>
          <w:color w:val="0000FF"/>
          <w:sz w:val="24"/>
          <w:szCs w:val="24"/>
          <w:u w:val="single"/>
        </w:rPr>
      </w:pPr>
      <w:r w:rsidRPr="008B5E7E">
        <w:rPr>
          <w:rFonts w:ascii="Times New Roman" w:hAnsi="Times New Roman"/>
          <w:b/>
          <w:color w:val="0000FF"/>
          <w:sz w:val="24"/>
          <w:szCs w:val="24"/>
          <w:u w:val="single"/>
        </w:rPr>
        <w:t>Shall have the following to be considered for promotion to Sergeant:</w:t>
      </w:r>
    </w:p>
    <w:p w:rsidR="008B5E7E" w:rsidRPr="008B5E7E" w:rsidRDefault="008B5E7E" w:rsidP="008B5E7E">
      <w:pPr>
        <w:rPr>
          <w:rFonts w:ascii="Times New Roman" w:hAnsi="Times New Roman"/>
          <w:color w:val="0000FF"/>
          <w:sz w:val="24"/>
          <w:szCs w:val="24"/>
        </w:rPr>
      </w:pPr>
    </w:p>
    <w:p w:rsidR="008B5E7E" w:rsidRPr="008B5E7E" w:rsidRDefault="00B61536" w:rsidP="008B5E7E">
      <w:pPr>
        <w:rPr>
          <w:rFonts w:ascii="Times New Roman" w:hAnsi="Times New Roman"/>
          <w:color w:val="0000FF"/>
          <w:sz w:val="24"/>
          <w:szCs w:val="24"/>
        </w:rPr>
      </w:pPr>
      <w:r>
        <w:rPr>
          <w:rFonts w:ascii="Times New Roman" w:hAnsi="Times New Roman"/>
          <w:color w:val="0000FF"/>
          <w:sz w:val="24"/>
          <w:szCs w:val="24"/>
        </w:rPr>
        <w:t>2 years</w:t>
      </w:r>
      <w:r w:rsidRPr="008B5E7E">
        <w:rPr>
          <w:rFonts w:ascii="Times New Roman" w:hAnsi="Times New Roman"/>
          <w:color w:val="0000FF"/>
          <w:sz w:val="24"/>
          <w:szCs w:val="24"/>
        </w:rPr>
        <w:t xml:space="preserve"> service as a career member.</w:t>
      </w:r>
    </w:p>
    <w:p w:rsidR="008B5E7E" w:rsidRPr="008B5E7E" w:rsidRDefault="008B5E7E" w:rsidP="008B5E7E">
      <w:pPr>
        <w:rPr>
          <w:rFonts w:ascii="Times New Roman" w:hAnsi="Times New Roman"/>
          <w:color w:val="0000FF"/>
          <w:sz w:val="24"/>
          <w:szCs w:val="24"/>
        </w:rPr>
      </w:pPr>
    </w:p>
    <w:p w:rsid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 xml:space="preserve">Able to operate all Okolona Fire Department Apparatus </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Instructor Level 1 certified</w:t>
      </w:r>
    </w:p>
    <w:p w:rsidR="008B5E7E" w:rsidRPr="008B5E7E" w:rsidRDefault="008B5E7E" w:rsidP="008B5E7E">
      <w:pPr>
        <w:numPr>
          <w:ilvl w:val="0"/>
          <w:numId w:val="21"/>
        </w:numPr>
        <w:rPr>
          <w:rFonts w:ascii="Times New Roman" w:hAnsi="Times New Roman"/>
          <w:color w:val="0000FF"/>
          <w:sz w:val="24"/>
          <w:szCs w:val="24"/>
        </w:rPr>
      </w:pPr>
      <w:r w:rsidRPr="008B5E7E">
        <w:rPr>
          <w:rFonts w:ascii="Times New Roman" w:hAnsi="Times New Roman"/>
          <w:color w:val="0000FF"/>
          <w:sz w:val="24"/>
          <w:szCs w:val="24"/>
        </w:rPr>
        <w:t>Must be certified IFSAC I and II to achieve Level I Instructor</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Must have ICS 100 and ICS 200 Certificate</w:t>
      </w:r>
    </w:p>
    <w:p w:rsidR="008B5E7E" w:rsidRPr="008B5E7E" w:rsidRDefault="008B5E7E" w:rsidP="008B5E7E">
      <w:pPr>
        <w:rPr>
          <w:rFonts w:ascii="Times New Roman" w:hAnsi="Times New Roman"/>
          <w:b/>
          <w:bCs/>
          <w:color w:val="0000FF"/>
          <w:sz w:val="24"/>
          <w:szCs w:val="24"/>
        </w:rPr>
      </w:pPr>
      <w:r w:rsidRPr="008B5E7E">
        <w:rPr>
          <w:rFonts w:ascii="Times New Roman" w:hAnsi="Times New Roman"/>
          <w:b/>
          <w:bCs/>
          <w:color w:val="0000FF"/>
          <w:sz w:val="24"/>
          <w:szCs w:val="24"/>
        </w:rPr>
        <w:t>* IS-241 Decision making and problem solving (online)</w:t>
      </w:r>
    </w:p>
    <w:p w:rsidR="008B5E7E" w:rsidRPr="008B5E7E" w:rsidRDefault="008B5E7E" w:rsidP="008B5E7E">
      <w:pPr>
        <w:rPr>
          <w:rFonts w:ascii="Times New Roman" w:hAnsi="Times New Roman"/>
          <w:b/>
          <w:bCs/>
          <w:color w:val="0000FF"/>
          <w:sz w:val="24"/>
          <w:szCs w:val="24"/>
        </w:rPr>
      </w:pPr>
    </w:p>
    <w:p w:rsidR="008B5E7E" w:rsidRPr="008B5E7E" w:rsidRDefault="008B5E7E" w:rsidP="008B5E7E">
      <w:pPr>
        <w:ind w:right="-1440"/>
        <w:rPr>
          <w:rFonts w:ascii="Times New Roman" w:hAnsi="Times New Roman"/>
          <w:b/>
          <w:bCs/>
          <w:color w:val="FF0000"/>
          <w:sz w:val="24"/>
          <w:szCs w:val="24"/>
          <w:u w:val="single"/>
        </w:rPr>
      </w:pPr>
      <w:r w:rsidRPr="008B5E7E">
        <w:rPr>
          <w:rFonts w:ascii="Times New Roman" w:hAnsi="Times New Roman"/>
          <w:b/>
          <w:bCs/>
          <w:color w:val="FF0000"/>
          <w:sz w:val="24"/>
          <w:szCs w:val="24"/>
          <w:u w:val="single"/>
        </w:rPr>
        <w:t xml:space="preserve">The following Online classes shall be completed prior to end 1 year probation </w:t>
      </w:r>
    </w:p>
    <w:p w:rsidR="008B5E7E" w:rsidRPr="008B5E7E" w:rsidRDefault="008B5E7E" w:rsidP="008B5E7E">
      <w:pPr>
        <w:rPr>
          <w:rFonts w:ascii="Times New Roman" w:hAnsi="Times New Roman"/>
          <w:b/>
          <w:bCs/>
          <w:color w:val="FF0000"/>
          <w:sz w:val="24"/>
          <w:szCs w:val="24"/>
        </w:rPr>
      </w:pPr>
    </w:p>
    <w:p w:rsidR="008B5E7E" w:rsidRPr="008B5E7E" w:rsidRDefault="008B5E7E" w:rsidP="008B5E7E">
      <w:pPr>
        <w:rPr>
          <w:rFonts w:ascii="Times New Roman" w:hAnsi="Times New Roman"/>
          <w:b/>
          <w:bCs/>
          <w:color w:val="FF0000"/>
          <w:sz w:val="24"/>
          <w:szCs w:val="24"/>
        </w:rPr>
      </w:pPr>
    </w:p>
    <w:p w:rsidR="008B5E7E" w:rsidRPr="008B5E7E" w:rsidRDefault="008B5E7E" w:rsidP="008B5E7E">
      <w:pPr>
        <w:rPr>
          <w:rFonts w:ascii="Times New Roman" w:hAnsi="Times New Roman"/>
          <w:b/>
          <w:bCs/>
          <w:color w:val="FF0000"/>
          <w:sz w:val="24"/>
          <w:szCs w:val="24"/>
        </w:rPr>
      </w:pPr>
      <w:r w:rsidRPr="008B5E7E">
        <w:rPr>
          <w:rFonts w:ascii="Times New Roman" w:hAnsi="Times New Roman"/>
          <w:b/>
          <w:bCs/>
          <w:color w:val="FF0000"/>
          <w:sz w:val="24"/>
          <w:szCs w:val="24"/>
        </w:rPr>
        <w:t>* IS-242 Effective Communication (online)</w:t>
      </w:r>
    </w:p>
    <w:p w:rsidR="008B5E7E" w:rsidRPr="008B5E7E" w:rsidRDefault="008B5E7E" w:rsidP="008B5E7E">
      <w:pPr>
        <w:rPr>
          <w:rFonts w:ascii="Times New Roman" w:hAnsi="Times New Roman"/>
          <w:b/>
          <w:bCs/>
          <w:color w:val="FF0000"/>
          <w:sz w:val="24"/>
          <w:szCs w:val="24"/>
        </w:rPr>
      </w:pPr>
      <w:r w:rsidRPr="008B5E7E">
        <w:rPr>
          <w:rFonts w:ascii="Times New Roman" w:hAnsi="Times New Roman"/>
          <w:b/>
          <w:bCs/>
          <w:color w:val="FF0000"/>
          <w:sz w:val="24"/>
          <w:szCs w:val="24"/>
        </w:rPr>
        <w:t>* IS-139 Exercise Design (online)</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b/>
          <w:color w:val="000000"/>
          <w:sz w:val="24"/>
          <w:szCs w:val="24"/>
          <w:u w:val="single"/>
        </w:rPr>
      </w:pPr>
      <w:r w:rsidRPr="008B5E7E">
        <w:rPr>
          <w:rFonts w:ascii="Times New Roman" w:hAnsi="Times New Roman"/>
          <w:b/>
          <w:color w:val="000000"/>
          <w:sz w:val="24"/>
          <w:szCs w:val="24"/>
          <w:u w:val="single"/>
        </w:rPr>
        <w:t>The following classes are encouraged to be obtained for promotion</w:t>
      </w:r>
    </w:p>
    <w:p w:rsidR="008B5E7E" w:rsidRPr="008B5E7E" w:rsidRDefault="008B5E7E" w:rsidP="008B5E7E">
      <w:pPr>
        <w:rPr>
          <w:rFonts w:ascii="Times New Roman" w:hAnsi="Times New Roman"/>
          <w:b/>
          <w:color w:val="000000"/>
          <w:sz w:val="24"/>
          <w:szCs w:val="24"/>
          <w:u w:val="single"/>
        </w:rPr>
      </w:pPr>
    </w:p>
    <w:p w:rsidR="008B5E7E" w:rsidRPr="008B5E7E" w:rsidRDefault="008B5E7E" w:rsidP="008B5E7E">
      <w:pPr>
        <w:rPr>
          <w:rFonts w:ascii="Times New Roman" w:hAnsi="Times New Roman"/>
          <w:color w:val="000000"/>
          <w:sz w:val="24"/>
          <w:szCs w:val="24"/>
        </w:rPr>
      </w:pPr>
      <w:smartTag w:uri="urn:schemas-microsoft-com:office:smarttags" w:element="place">
        <w:smartTag w:uri="urn:schemas-microsoft-com:office:smarttags" w:element="PlaceName">
          <w:r w:rsidRPr="008B5E7E">
            <w:rPr>
              <w:rFonts w:ascii="Times New Roman" w:hAnsi="Times New Roman"/>
              <w:color w:val="000000"/>
              <w:sz w:val="24"/>
              <w:szCs w:val="24"/>
            </w:rPr>
            <w:t>National</w:t>
          </w:r>
        </w:smartTag>
        <w:r w:rsidRPr="008B5E7E">
          <w:rPr>
            <w:rFonts w:ascii="Times New Roman" w:hAnsi="Times New Roman"/>
            <w:color w:val="000000"/>
            <w:sz w:val="24"/>
            <w:szCs w:val="24"/>
          </w:rPr>
          <w:t xml:space="preserve"> </w:t>
        </w:r>
        <w:smartTag w:uri="urn:schemas-microsoft-com:office:smarttags" w:element="PlaceName">
          <w:r w:rsidRPr="008B5E7E">
            <w:rPr>
              <w:rFonts w:ascii="Times New Roman" w:hAnsi="Times New Roman"/>
              <w:color w:val="000000"/>
              <w:sz w:val="24"/>
              <w:szCs w:val="24"/>
            </w:rPr>
            <w:t>Fire</w:t>
          </w:r>
        </w:smartTag>
        <w:r w:rsidRPr="008B5E7E">
          <w:rPr>
            <w:rFonts w:ascii="Times New Roman" w:hAnsi="Times New Roman"/>
            <w:color w:val="000000"/>
            <w:sz w:val="24"/>
            <w:szCs w:val="24"/>
          </w:rPr>
          <w:t xml:space="preserve"> </w:t>
        </w:r>
        <w:smartTag w:uri="urn:schemas-microsoft-com:office:smarttags" w:element="PlaceType">
          <w:r w:rsidRPr="008B5E7E">
            <w:rPr>
              <w:rFonts w:ascii="Times New Roman" w:hAnsi="Times New Roman"/>
              <w:color w:val="000000"/>
              <w:sz w:val="24"/>
              <w:szCs w:val="24"/>
            </w:rPr>
            <w:t>Academy</w:t>
          </w:r>
        </w:smartTag>
      </w:smartTag>
      <w:r w:rsidRPr="008B5E7E">
        <w:rPr>
          <w:rFonts w:ascii="Times New Roman" w:hAnsi="Times New Roman"/>
          <w:color w:val="000000"/>
          <w:sz w:val="24"/>
          <w:szCs w:val="24"/>
        </w:rPr>
        <w:t xml:space="preserve"> Leadership # 1 as offered through local fire schools or in house training, or hosted at neighboring agency)</w:t>
      </w:r>
    </w:p>
    <w:p w:rsidR="008B5E7E" w:rsidRPr="008B5E7E" w:rsidRDefault="008B5E7E" w:rsidP="008B5E7E">
      <w:pPr>
        <w:rPr>
          <w:rFonts w:ascii="Times New Roman" w:hAnsi="Times New Roman"/>
          <w:color w:val="000000"/>
          <w:sz w:val="24"/>
          <w:szCs w:val="24"/>
        </w:rPr>
      </w:pPr>
    </w:p>
    <w:p w:rsidR="008B5E7E" w:rsidRPr="008B5E7E" w:rsidRDefault="008B5E7E" w:rsidP="008B5E7E">
      <w:pPr>
        <w:rPr>
          <w:rFonts w:ascii="Times New Roman" w:hAnsi="Times New Roman"/>
          <w:color w:val="000000"/>
          <w:sz w:val="24"/>
          <w:szCs w:val="24"/>
        </w:rPr>
      </w:pPr>
      <w:r w:rsidRPr="008B5E7E">
        <w:rPr>
          <w:rFonts w:ascii="Times New Roman" w:hAnsi="Times New Roman"/>
          <w:color w:val="000000"/>
          <w:sz w:val="24"/>
          <w:szCs w:val="24"/>
        </w:rPr>
        <w:t>Computer Literacy (college level computer class as approved by the Training Bureau)</w:t>
      </w:r>
    </w:p>
    <w:p w:rsidR="008B5E7E" w:rsidRPr="008B5E7E" w:rsidRDefault="008B5E7E" w:rsidP="008B5E7E">
      <w:pPr>
        <w:rPr>
          <w:rFonts w:ascii="Times New Roman" w:hAnsi="Times New Roman"/>
          <w:color w:val="000000"/>
          <w:sz w:val="24"/>
          <w:szCs w:val="24"/>
        </w:rPr>
      </w:pPr>
    </w:p>
    <w:p w:rsidR="008B5E7E" w:rsidRPr="008B5E7E" w:rsidRDefault="008B5E7E" w:rsidP="008B5E7E">
      <w:pPr>
        <w:rPr>
          <w:rFonts w:ascii="Times New Roman" w:hAnsi="Times New Roman"/>
          <w:color w:val="000000"/>
          <w:sz w:val="24"/>
          <w:szCs w:val="24"/>
        </w:rPr>
      </w:pPr>
      <w:r w:rsidRPr="008B5E7E">
        <w:rPr>
          <w:rFonts w:ascii="Times New Roman" w:hAnsi="Times New Roman"/>
          <w:color w:val="000000"/>
          <w:sz w:val="24"/>
          <w:szCs w:val="24"/>
        </w:rPr>
        <w:t xml:space="preserve">* Equivalencies for the above listed classes will be reviewed by the Training Bureau and Chief Officers. </w:t>
      </w:r>
    </w:p>
    <w:p w:rsidR="008B5E7E" w:rsidRPr="008B5E7E" w:rsidRDefault="008B5E7E" w:rsidP="008B5E7E">
      <w:pPr>
        <w:rPr>
          <w:rFonts w:ascii="Times New Roman" w:hAnsi="Times New Roman"/>
          <w:color w:val="000000"/>
          <w:sz w:val="24"/>
          <w:szCs w:val="24"/>
        </w:rPr>
      </w:pPr>
    </w:p>
    <w:p w:rsidR="008B5E7E" w:rsidRPr="008B5E7E" w:rsidRDefault="008B5E7E" w:rsidP="008B5E7E">
      <w:pPr>
        <w:rPr>
          <w:rFonts w:ascii="Times New Roman" w:hAnsi="Times New Roman"/>
          <w:b/>
          <w:color w:val="000000"/>
          <w:sz w:val="24"/>
          <w:szCs w:val="24"/>
        </w:rPr>
      </w:pPr>
      <w:r w:rsidRPr="008B5E7E">
        <w:rPr>
          <w:rFonts w:ascii="Times New Roman" w:hAnsi="Times New Roman"/>
          <w:color w:val="000000"/>
          <w:sz w:val="24"/>
          <w:szCs w:val="24"/>
        </w:rPr>
        <w:t xml:space="preserve">(Example: Prior classes attended </w:t>
      </w:r>
      <w:r w:rsidR="00B61536" w:rsidRPr="008B5E7E">
        <w:rPr>
          <w:rFonts w:ascii="Times New Roman" w:hAnsi="Times New Roman"/>
          <w:color w:val="000000"/>
          <w:sz w:val="24"/>
          <w:szCs w:val="24"/>
        </w:rPr>
        <w:t>i.e.</w:t>
      </w:r>
      <w:r w:rsidRPr="008B5E7E">
        <w:rPr>
          <w:rFonts w:ascii="Times New Roman" w:hAnsi="Times New Roman"/>
          <w:color w:val="000000"/>
          <w:sz w:val="24"/>
          <w:szCs w:val="24"/>
        </w:rPr>
        <w:t xml:space="preserve"> Fire Officer # 1 will be reviewed for credit in lieu of above listed class) </w:t>
      </w:r>
    </w:p>
    <w:p w:rsidR="008B5E7E" w:rsidRPr="008B5E7E" w:rsidRDefault="008B5E7E" w:rsidP="008B5E7E">
      <w:pPr>
        <w:numPr>
          <w:ilvl w:val="0"/>
          <w:numId w:val="21"/>
        </w:numPr>
        <w:rPr>
          <w:rFonts w:ascii="Times New Roman" w:hAnsi="Times New Roman"/>
          <w:bCs/>
          <w:color w:val="000000"/>
          <w:sz w:val="24"/>
          <w:szCs w:val="24"/>
        </w:rPr>
      </w:pPr>
      <w:r w:rsidRPr="008B5E7E">
        <w:rPr>
          <w:rFonts w:ascii="Times New Roman" w:hAnsi="Times New Roman"/>
          <w:bCs/>
          <w:color w:val="000000"/>
          <w:sz w:val="24"/>
          <w:szCs w:val="24"/>
        </w:rPr>
        <w:t>All Classes have to be applied for during registration periods until accepted and completed.</w:t>
      </w:r>
    </w:p>
    <w:p w:rsidR="008B5E7E" w:rsidRPr="008B5E7E" w:rsidRDefault="008B5E7E" w:rsidP="008B5E7E">
      <w:pPr>
        <w:rPr>
          <w:rFonts w:ascii="Times New Roman" w:hAnsi="Times New Roman"/>
          <w:bCs/>
          <w:color w:val="000000"/>
          <w:sz w:val="24"/>
          <w:szCs w:val="24"/>
        </w:rPr>
      </w:pPr>
      <w:r w:rsidRPr="008B5E7E">
        <w:rPr>
          <w:rFonts w:ascii="Times New Roman" w:hAnsi="Times New Roman"/>
          <w:bCs/>
          <w:color w:val="000000"/>
          <w:sz w:val="24"/>
          <w:szCs w:val="24"/>
        </w:rPr>
        <w:tab/>
      </w:r>
    </w:p>
    <w:p w:rsidR="008B5E7E" w:rsidRPr="008B5E7E" w:rsidRDefault="008B5E7E" w:rsidP="008B5E7E">
      <w:pPr>
        <w:rPr>
          <w:rFonts w:ascii="Times New Roman" w:hAnsi="Times New Roman"/>
          <w:b/>
          <w:bCs/>
          <w:color w:val="000000"/>
          <w:sz w:val="24"/>
          <w:szCs w:val="24"/>
        </w:rPr>
      </w:pPr>
      <w:r w:rsidRPr="008B5E7E">
        <w:rPr>
          <w:rFonts w:ascii="Times New Roman" w:hAnsi="Times New Roman"/>
          <w:b/>
          <w:bCs/>
          <w:color w:val="000000"/>
          <w:sz w:val="24"/>
          <w:szCs w:val="24"/>
        </w:rPr>
        <w:t>All others must be applied for and show that you are trying to obtain</w:t>
      </w:r>
    </w:p>
    <w:p w:rsidR="008B5E7E" w:rsidRPr="008B5E7E" w:rsidRDefault="008B5E7E" w:rsidP="008B5E7E">
      <w:pPr>
        <w:rPr>
          <w:rFonts w:ascii="Times New Roman" w:hAnsi="Times New Roman"/>
          <w:color w:val="000000"/>
          <w:sz w:val="28"/>
          <w:szCs w:val="28"/>
        </w:rPr>
      </w:pPr>
    </w:p>
    <w:p w:rsidR="008B5E7E" w:rsidRPr="008B5E7E" w:rsidRDefault="008B5E7E" w:rsidP="008B5E7E">
      <w:pPr>
        <w:rPr>
          <w:rFonts w:ascii="Times New Roman" w:hAnsi="Times New Roman"/>
          <w:color w:val="000000"/>
          <w:sz w:val="28"/>
          <w:szCs w:val="28"/>
        </w:rPr>
      </w:pPr>
    </w:p>
    <w:p w:rsidR="008B5E7E" w:rsidRPr="008B5E7E" w:rsidRDefault="008B5E7E" w:rsidP="008B5E7E">
      <w:pPr>
        <w:rPr>
          <w:rFonts w:ascii="Times New Roman" w:hAnsi="Times New Roman"/>
          <w:color w:val="000000"/>
          <w:sz w:val="28"/>
          <w:szCs w:val="28"/>
        </w:rPr>
      </w:pPr>
    </w:p>
    <w:p w:rsidR="008B5E7E" w:rsidRPr="008B5E7E" w:rsidRDefault="008B5E7E" w:rsidP="008B5E7E">
      <w:pPr>
        <w:rPr>
          <w:rFonts w:ascii="Times New Roman" w:hAnsi="Times New Roman"/>
          <w:color w:val="000000"/>
          <w:sz w:val="28"/>
          <w:szCs w:val="28"/>
        </w:rPr>
      </w:pPr>
    </w:p>
    <w:p w:rsidR="008B5E7E" w:rsidRPr="008B5E7E" w:rsidRDefault="008B5E7E" w:rsidP="008B5E7E">
      <w:pPr>
        <w:jc w:val="center"/>
        <w:rPr>
          <w:rFonts w:ascii="Times New Roman" w:hAnsi="Times New Roman"/>
          <w:color w:val="000000"/>
          <w:sz w:val="36"/>
          <w:szCs w:val="36"/>
        </w:rPr>
      </w:pPr>
      <w:r w:rsidRPr="008B5E7E">
        <w:rPr>
          <w:rFonts w:ascii="Times New Roman" w:hAnsi="Times New Roman"/>
          <w:color w:val="000000"/>
          <w:sz w:val="36"/>
          <w:szCs w:val="36"/>
        </w:rPr>
        <w:t>Captain Requirements</w:t>
      </w:r>
    </w:p>
    <w:p w:rsidR="008B5E7E" w:rsidRPr="008B5E7E" w:rsidRDefault="008B5E7E" w:rsidP="008B5E7E">
      <w:pPr>
        <w:jc w:val="center"/>
        <w:rPr>
          <w:rFonts w:ascii="Times New Roman" w:hAnsi="Times New Roman"/>
          <w:color w:val="000000"/>
          <w:sz w:val="24"/>
          <w:szCs w:val="24"/>
        </w:rPr>
      </w:pPr>
    </w:p>
    <w:p w:rsidR="008B5E7E" w:rsidRPr="008B5E7E" w:rsidRDefault="008B5E7E" w:rsidP="008B5E7E">
      <w:pPr>
        <w:rPr>
          <w:rFonts w:ascii="Times New Roman" w:hAnsi="Times New Roman"/>
          <w:sz w:val="24"/>
          <w:szCs w:val="24"/>
        </w:rPr>
      </w:pPr>
    </w:p>
    <w:p w:rsidR="008B5E7E" w:rsidRPr="008B5E7E" w:rsidRDefault="008B5E7E" w:rsidP="008B5E7E">
      <w:pPr>
        <w:rPr>
          <w:rFonts w:ascii="Times New Roman" w:hAnsi="Times New Roman"/>
          <w:b/>
          <w:sz w:val="24"/>
          <w:szCs w:val="24"/>
        </w:rPr>
      </w:pPr>
      <w:r w:rsidRPr="008B5E7E">
        <w:rPr>
          <w:rFonts w:ascii="Times New Roman" w:hAnsi="Times New Roman"/>
          <w:b/>
          <w:sz w:val="24"/>
          <w:szCs w:val="24"/>
        </w:rPr>
        <w:t>Shall have completed the previous requirements as listed for Sergeant</w:t>
      </w:r>
    </w:p>
    <w:p w:rsidR="008B5E7E" w:rsidRPr="008B5E7E" w:rsidRDefault="008B5E7E" w:rsidP="008B5E7E">
      <w:pPr>
        <w:rPr>
          <w:rFonts w:ascii="Times New Roman" w:hAnsi="Times New Roman"/>
          <w:b/>
          <w:sz w:val="24"/>
          <w:szCs w:val="24"/>
        </w:rPr>
      </w:pPr>
    </w:p>
    <w:p w:rsidR="008B5E7E" w:rsidRPr="008B5E7E" w:rsidRDefault="008B5E7E" w:rsidP="008B5E7E">
      <w:pPr>
        <w:rPr>
          <w:rFonts w:ascii="Times New Roman" w:hAnsi="Times New Roman"/>
          <w:b/>
          <w:sz w:val="24"/>
          <w:szCs w:val="24"/>
        </w:rPr>
      </w:pPr>
    </w:p>
    <w:p w:rsidR="008B5E7E" w:rsidRPr="008B5E7E" w:rsidRDefault="008B5E7E" w:rsidP="008B5E7E">
      <w:pPr>
        <w:rPr>
          <w:rFonts w:ascii="Times New Roman" w:hAnsi="Times New Roman"/>
          <w:b/>
          <w:color w:val="0000FF"/>
          <w:sz w:val="24"/>
          <w:szCs w:val="24"/>
          <w:u w:val="single"/>
        </w:rPr>
      </w:pPr>
      <w:r w:rsidRPr="008B5E7E">
        <w:rPr>
          <w:rFonts w:ascii="Times New Roman" w:hAnsi="Times New Roman"/>
          <w:b/>
          <w:color w:val="0000FF"/>
          <w:sz w:val="24"/>
          <w:szCs w:val="24"/>
          <w:u w:val="single"/>
        </w:rPr>
        <w:t>Shall have the following to be considered for promotion to Captain:</w:t>
      </w:r>
    </w:p>
    <w:p w:rsidR="008B5E7E" w:rsidRPr="008B5E7E" w:rsidRDefault="008B5E7E" w:rsidP="008B5E7E">
      <w:pPr>
        <w:rPr>
          <w:rFonts w:ascii="Times New Roman" w:hAnsi="Times New Roman"/>
          <w:color w:val="000000"/>
          <w:sz w:val="24"/>
          <w:szCs w:val="24"/>
        </w:rPr>
      </w:pP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Completed probation as Sergeant</w:t>
      </w: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Must have ICS 700 and ICS 800 Certificates</w:t>
      </w:r>
    </w:p>
    <w:p w:rsidR="008B5E7E" w:rsidRPr="008B5E7E" w:rsidRDefault="008B5E7E" w:rsidP="008B5E7E">
      <w:pPr>
        <w:rPr>
          <w:rFonts w:ascii="Times New Roman" w:hAnsi="Times New Roman"/>
          <w:color w:val="0000FF"/>
          <w:sz w:val="24"/>
          <w:szCs w:val="24"/>
        </w:rPr>
      </w:pPr>
      <w:smartTag w:uri="urn:schemas-microsoft-com:office:smarttags" w:element="place">
        <w:smartTag w:uri="urn:schemas-microsoft-com:office:smarttags" w:element="PlaceName">
          <w:r w:rsidRPr="008B5E7E">
            <w:rPr>
              <w:rFonts w:ascii="Times New Roman" w:hAnsi="Times New Roman"/>
              <w:color w:val="0000FF"/>
              <w:sz w:val="24"/>
              <w:szCs w:val="24"/>
            </w:rPr>
            <w:t>National</w:t>
          </w:r>
        </w:smartTag>
        <w:r w:rsidRPr="008B5E7E">
          <w:rPr>
            <w:rFonts w:ascii="Times New Roman" w:hAnsi="Times New Roman"/>
            <w:color w:val="0000FF"/>
            <w:sz w:val="24"/>
            <w:szCs w:val="24"/>
          </w:rPr>
          <w:t xml:space="preserve"> </w:t>
        </w:r>
        <w:smartTag w:uri="urn:schemas-microsoft-com:office:smarttags" w:element="PlaceName">
          <w:r w:rsidRPr="008B5E7E">
            <w:rPr>
              <w:rFonts w:ascii="Times New Roman" w:hAnsi="Times New Roman"/>
              <w:color w:val="0000FF"/>
              <w:sz w:val="24"/>
              <w:szCs w:val="24"/>
            </w:rPr>
            <w:t>Fire</w:t>
          </w:r>
        </w:smartTag>
        <w:r w:rsidRPr="008B5E7E">
          <w:rPr>
            <w:rFonts w:ascii="Times New Roman" w:hAnsi="Times New Roman"/>
            <w:color w:val="0000FF"/>
            <w:sz w:val="24"/>
            <w:szCs w:val="24"/>
          </w:rPr>
          <w:t xml:space="preserve"> </w:t>
        </w:r>
        <w:smartTag w:uri="urn:schemas-microsoft-com:office:smarttags" w:element="PlaceType">
          <w:r w:rsidRPr="008B5E7E">
            <w:rPr>
              <w:rFonts w:ascii="Times New Roman" w:hAnsi="Times New Roman"/>
              <w:color w:val="0000FF"/>
              <w:sz w:val="24"/>
              <w:szCs w:val="24"/>
            </w:rPr>
            <w:t>Academy</w:t>
          </w:r>
        </w:smartTag>
      </w:smartTag>
      <w:r w:rsidRPr="008B5E7E">
        <w:rPr>
          <w:rFonts w:ascii="Times New Roman" w:hAnsi="Times New Roman"/>
          <w:color w:val="0000FF"/>
          <w:sz w:val="24"/>
          <w:szCs w:val="24"/>
        </w:rPr>
        <w:t xml:space="preserve"> Leadership # 1</w:t>
      </w:r>
    </w:p>
    <w:p w:rsidR="008B5E7E" w:rsidRPr="008B5E7E" w:rsidRDefault="008B5E7E" w:rsidP="008B5E7E">
      <w:pPr>
        <w:rPr>
          <w:rFonts w:ascii="Times New Roman" w:hAnsi="Times New Roman"/>
          <w:color w:val="0000FF"/>
          <w:sz w:val="24"/>
          <w:szCs w:val="24"/>
        </w:rPr>
      </w:pPr>
    </w:p>
    <w:p w:rsidR="008B5E7E" w:rsidRPr="008B5E7E" w:rsidRDefault="008B5E7E" w:rsidP="008B5E7E">
      <w:pPr>
        <w:ind w:right="-1440"/>
        <w:rPr>
          <w:rFonts w:ascii="Times New Roman" w:hAnsi="Times New Roman"/>
          <w:b/>
          <w:bCs/>
          <w:color w:val="FF0000"/>
          <w:sz w:val="24"/>
          <w:szCs w:val="24"/>
          <w:u w:val="single"/>
        </w:rPr>
      </w:pPr>
      <w:r w:rsidRPr="008B5E7E">
        <w:rPr>
          <w:rFonts w:ascii="Times New Roman" w:hAnsi="Times New Roman"/>
          <w:b/>
          <w:bCs/>
          <w:color w:val="FF0000"/>
          <w:sz w:val="24"/>
          <w:szCs w:val="24"/>
          <w:u w:val="single"/>
        </w:rPr>
        <w:t xml:space="preserve">The following Online classes shall be completed prior to end 1 year probation </w:t>
      </w:r>
    </w:p>
    <w:p w:rsidR="008B5E7E" w:rsidRPr="008B5E7E" w:rsidRDefault="008B5E7E" w:rsidP="008B5E7E">
      <w:pPr>
        <w:rPr>
          <w:rFonts w:ascii="Times New Roman" w:hAnsi="Times New Roman"/>
          <w:color w:val="FF0000"/>
          <w:sz w:val="24"/>
          <w:szCs w:val="24"/>
        </w:rPr>
      </w:pP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 IS-244 Developing and Managing Volunteers (online)</w:t>
      </w: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 IS-240 Leadership and Influence (online)</w:t>
      </w: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 xml:space="preserve">Haz Mat Incident Command System Training </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b/>
          <w:color w:val="000000"/>
          <w:sz w:val="24"/>
          <w:szCs w:val="24"/>
          <w:u w:val="single"/>
        </w:rPr>
      </w:pPr>
      <w:r w:rsidRPr="008B5E7E">
        <w:rPr>
          <w:rFonts w:ascii="Times New Roman" w:hAnsi="Times New Roman"/>
          <w:b/>
          <w:color w:val="000000"/>
          <w:sz w:val="24"/>
          <w:szCs w:val="24"/>
          <w:u w:val="single"/>
        </w:rPr>
        <w:t>The following classes are encouraged to be obtained and are required for promotion</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color w:val="000000"/>
          <w:sz w:val="24"/>
          <w:szCs w:val="24"/>
        </w:rPr>
      </w:pPr>
      <w:r w:rsidRPr="008B5E7E">
        <w:rPr>
          <w:rFonts w:ascii="Times New Roman" w:hAnsi="Times New Roman"/>
          <w:color w:val="000000"/>
          <w:sz w:val="24"/>
          <w:szCs w:val="24"/>
        </w:rPr>
        <w:t>* IS-235 Emergency Planning (online)</w:t>
      </w:r>
    </w:p>
    <w:p w:rsidR="008B5E7E" w:rsidRPr="008B5E7E" w:rsidRDefault="008B5E7E" w:rsidP="008B5E7E">
      <w:pPr>
        <w:rPr>
          <w:rFonts w:ascii="Times New Roman" w:hAnsi="Times New Roman"/>
          <w:color w:val="000000"/>
          <w:sz w:val="24"/>
          <w:szCs w:val="24"/>
        </w:rPr>
      </w:pPr>
      <w:r w:rsidRPr="008B5E7E">
        <w:rPr>
          <w:rFonts w:ascii="Times New Roman" w:hAnsi="Times New Roman"/>
          <w:color w:val="000000"/>
          <w:sz w:val="24"/>
          <w:szCs w:val="24"/>
        </w:rPr>
        <w:t>* IS-230 Principles of Emergency Management (online)</w:t>
      </w: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 xml:space="preserve"> </w:t>
      </w:r>
    </w:p>
    <w:p w:rsidR="008B5E7E" w:rsidRPr="008B5E7E" w:rsidRDefault="008B5E7E" w:rsidP="008B5E7E">
      <w:pPr>
        <w:rPr>
          <w:rFonts w:ascii="Times New Roman" w:hAnsi="Times New Roman"/>
          <w:color w:val="000000"/>
          <w:sz w:val="24"/>
          <w:szCs w:val="24"/>
        </w:rPr>
      </w:pPr>
      <w:smartTag w:uri="urn:schemas-microsoft-com:office:smarttags" w:element="place">
        <w:smartTag w:uri="urn:schemas-microsoft-com:office:smarttags" w:element="PlaceName">
          <w:r w:rsidRPr="008B5E7E">
            <w:rPr>
              <w:rFonts w:ascii="Times New Roman" w:hAnsi="Times New Roman"/>
              <w:color w:val="000000"/>
              <w:sz w:val="24"/>
              <w:szCs w:val="24"/>
            </w:rPr>
            <w:t>National</w:t>
          </w:r>
        </w:smartTag>
        <w:r w:rsidRPr="008B5E7E">
          <w:rPr>
            <w:rFonts w:ascii="Times New Roman" w:hAnsi="Times New Roman"/>
            <w:color w:val="000000"/>
            <w:sz w:val="24"/>
            <w:szCs w:val="24"/>
          </w:rPr>
          <w:t xml:space="preserve"> </w:t>
        </w:r>
        <w:smartTag w:uri="urn:schemas-microsoft-com:office:smarttags" w:element="PlaceName">
          <w:r w:rsidRPr="008B5E7E">
            <w:rPr>
              <w:rFonts w:ascii="Times New Roman" w:hAnsi="Times New Roman"/>
              <w:color w:val="000000"/>
              <w:sz w:val="24"/>
              <w:szCs w:val="24"/>
            </w:rPr>
            <w:t>Fire</w:t>
          </w:r>
        </w:smartTag>
        <w:r w:rsidRPr="008B5E7E">
          <w:rPr>
            <w:rFonts w:ascii="Times New Roman" w:hAnsi="Times New Roman"/>
            <w:color w:val="000000"/>
            <w:sz w:val="24"/>
            <w:szCs w:val="24"/>
          </w:rPr>
          <w:t xml:space="preserve"> </w:t>
        </w:r>
        <w:smartTag w:uri="urn:schemas-microsoft-com:office:smarttags" w:element="PlaceType">
          <w:r w:rsidRPr="008B5E7E">
            <w:rPr>
              <w:rFonts w:ascii="Times New Roman" w:hAnsi="Times New Roman"/>
              <w:color w:val="000000"/>
              <w:sz w:val="24"/>
              <w:szCs w:val="24"/>
            </w:rPr>
            <w:t>Academy</w:t>
          </w:r>
        </w:smartTag>
      </w:smartTag>
      <w:r w:rsidRPr="008B5E7E">
        <w:rPr>
          <w:rFonts w:ascii="Times New Roman" w:hAnsi="Times New Roman"/>
          <w:color w:val="000000"/>
          <w:sz w:val="24"/>
          <w:szCs w:val="24"/>
        </w:rPr>
        <w:t xml:space="preserve"> Leadership # 2</w:t>
      </w:r>
    </w:p>
    <w:p w:rsidR="008B5E7E" w:rsidRPr="008B5E7E" w:rsidRDefault="008B5E7E" w:rsidP="008B5E7E">
      <w:pPr>
        <w:rPr>
          <w:rFonts w:ascii="Times New Roman" w:hAnsi="Times New Roman"/>
          <w:color w:val="000000"/>
          <w:sz w:val="24"/>
          <w:szCs w:val="24"/>
        </w:rPr>
      </w:pPr>
    </w:p>
    <w:p w:rsidR="008B5E7E" w:rsidRPr="008B5E7E" w:rsidRDefault="008B5E7E" w:rsidP="008B5E7E">
      <w:pPr>
        <w:rPr>
          <w:rFonts w:ascii="Times New Roman" w:hAnsi="Times New Roman"/>
          <w:color w:val="000000"/>
          <w:sz w:val="24"/>
          <w:szCs w:val="24"/>
        </w:rPr>
      </w:pPr>
      <w:r w:rsidRPr="008B5E7E">
        <w:rPr>
          <w:rFonts w:ascii="Times New Roman" w:hAnsi="Times New Roman"/>
          <w:color w:val="000000"/>
          <w:sz w:val="24"/>
          <w:szCs w:val="24"/>
        </w:rPr>
        <w:t>English 101</w:t>
      </w:r>
    </w:p>
    <w:p w:rsidR="008B5E7E" w:rsidRPr="008B5E7E" w:rsidRDefault="008B5E7E" w:rsidP="008B5E7E">
      <w:pPr>
        <w:rPr>
          <w:rFonts w:ascii="Times New Roman" w:hAnsi="Times New Roman"/>
          <w:color w:val="000000"/>
          <w:sz w:val="24"/>
          <w:szCs w:val="24"/>
        </w:rPr>
      </w:pPr>
    </w:p>
    <w:p w:rsidR="008B5E7E" w:rsidRPr="008B5E7E" w:rsidRDefault="008B5E7E" w:rsidP="008B5E7E">
      <w:pPr>
        <w:rPr>
          <w:rFonts w:ascii="Times New Roman" w:hAnsi="Times New Roman"/>
          <w:color w:val="FF0000"/>
          <w:sz w:val="24"/>
          <w:szCs w:val="24"/>
        </w:rPr>
      </w:pPr>
      <w:r w:rsidRPr="008B5E7E">
        <w:rPr>
          <w:rFonts w:ascii="Times New Roman" w:hAnsi="Times New Roman"/>
          <w:color w:val="000000"/>
          <w:sz w:val="24"/>
          <w:szCs w:val="24"/>
        </w:rPr>
        <w:t>Oral communications/</w:t>
      </w:r>
      <w:r w:rsidRPr="008B5E7E">
        <w:rPr>
          <w:rFonts w:ascii="Times New Roman" w:hAnsi="Times New Roman"/>
          <w:color w:val="FF0000"/>
          <w:sz w:val="24"/>
          <w:szCs w:val="24"/>
        </w:rPr>
        <w:t xml:space="preserve"> R-107 Communications for Emergency Services Success</w:t>
      </w:r>
      <w:r w:rsidRPr="008B5E7E">
        <w:rPr>
          <w:rFonts w:ascii="Times New Roman" w:hAnsi="Times New Roman"/>
          <w:color w:val="00B050"/>
          <w:sz w:val="24"/>
          <w:szCs w:val="24"/>
        </w:rPr>
        <w:t xml:space="preserve"> </w:t>
      </w:r>
      <w:r w:rsidRPr="008B5E7E">
        <w:rPr>
          <w:rFonts w:ascii="Times New Roman" w:hAnsi="Times New Roman"/>
          <w:color w:val="FF0000"/>
          <w:sz w:val="24"/>
          <w:szCs w:val="24"/>
        </w:rPr>
        <w:t>(National Fire Academy 2 week on campus course)</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b/>
          <w:color w:val="000000"/>
          <w:sz w:val="24"/>
          <w:szCs w:val="24"/>
        </w:rPr>
      </w:pPr>
      <w:r w:rsidRPr="008B5E7E">
        <w:rPr>
          <w:rFonts w:ascii="Times New Roman" w:hAnsi="Times New Roman"/>
          <w:color w:val="000000"/>
          <w:sz w:val="24"/>
          <w:szCs w:val="24"/>
        </w:rPr>
        <w:t xml:space="preserve">(Example: Prior classes attended </w:t>
      </w:r>
      <w:r w:rsidR="00B61536" w:rsidRPr="008B5E7E">
        <w:rPr>
          <w:rFonts w:ascii="Times New Roman" w:hAnsi="Times New Roman"/>
          <w:color w:val="000000"/>
          <w:sz w:val="24"/>
          <w:szCs w:val="24"/>
        </w:rPr>
        <w:t>i.e.</w:t>
      </w:r>
      <w:r w:rsidRPr="008B5E7E">
        <w:rPr>
          <w:rFonts w:ascii="Times New Roman" w:hAnsi="Times New Roman"/>
          <w:color w:val="000000"/>
          <w:sz w:val="24"/>
          <w:szCs w:val="24"/>
        </w:rPr>
        <w:t xml:space="preserve"> Fire Officer # 1 will be reviewed for credit in lieu of above listed class) </w:t>
      </w:r>
    </w:p>
    <w:p w:rsidR="008B5E7E" w:rsidRPr="008B5E7E" w:rsidRDefault="008B5E7E" w:rsidP="008B5E7E">
      <w:pPr>
        <w:numPr>
          <w:ilvl w:val="0"/>
          <w:numId w:val="21"/>
        </w:numPr>
        <w:rPr>
          <w:rFonts w:ascii="Times New Roman" w:hAnsi="Times New Roman"/>
          <w:bCs/>
          <w:color w:val="000000"/>
          <w:sz w:val="24"/>
          <w:szCs w:val="24"/>
        </w:rPr>
      </w:pPr>
      <w:r w:rsidRPr="008B5E7E">
        <w:rPr>
          <w:rFonts w:ascii="Times New Roman" w:hAnsi="Times New Roman"/>
          <w:bCs/>
          <w:color w:val="000000"/>
          <w:sz w:val="24"/>
          <w:szCs w:val="24"/>
        </w:rPr>
        <w:t>All Classes have to be applied for during registration periods until accepted and completed.</w:t>
      </w:r>
    </w:p>
    <w:p w:rsidR="008B5E7E" w:rsidRPr="008B5E7E" w:rsidRDefault="008B5E7E" w:rsidP="008B5E7E">
      <w:pPr>
        <w:rPr>
          <w:rFonts w:ascii="Times New Roman" w:hAnsi="Times New Roman"/>
          <w:color w:val="000000"/>
          <w:sz w:val="24"/>
          <w:szCs w:val="24"/>
        </w:rPr>
      </w:pPr>
      <w:r w:rsidRPr="008B5E7E">
        <w:rPr>
          <w:rFonts w:ascii="Times New Roman" w:hAnsi="Times New Roman"/>
          <w:color w:val="000000"/>
          <w:sz w:val="24"/>
          <w:szCs w:val="24"/>
        </w:rPr>
        <w:t xml:space="preserve">* Equivalencies for the above listed classes will be reviewed by the Training Bureau and Chief Officers. </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b/>
          <w:bCs/>
          <w:color w:val="000000"/>
          <w:sz w:val="24"/>
          <w:szCs w:val="24"/>
        </w:rPr>
      </w:pPr>
      <w:r w:rsidRPr="008B5E7E">
        <w:rPr>
          <w:rFonts w:ascii="Times New Roman" w:hAnsi="Times New Roman"/>
          <w:b/>
          <w:bCs/>
          <w:color w:val="000000"/>
          <w:sz w:val="24"/>
          <w:szCs w:val="24"/>
        </w:rPr>
        <w:t>All others must be applied for and show that you are trying to obtain</w:t>
      </w:r>
    </w:p>
    <w:p w:rsidR="008B5E7E" w:rsidRPr="008B5E7E" w:rsidRDefault="008B5E7E" w:rsidP="008B5E7E">
      <w:pPr>
        <w:rPr>
          <w:rFonts w:ascii="Times New Roman" w:hAnsi="Times New Roman"/>
          <w:color w:val="0000FF"/>
          <w:sz w:val="24"/>
          <w:szCs w:val="24"/>
        </w:rPr>
      </w:pPr>
    </w:p>
    <w:p w:rsidR="008B5E7E" w:rsidRDefault="008B5E7E" w:rsidP="008B5E7E">
      <w:pPr>
        <w:rPr>
          <w:rFonts w:ascii="Times New Roman" w:hAnsi="Times New Roman"/>
          <w:color w:val="000000"/>
          <w:sz w:val="36"/>
          <w:szCs w:val="36"/>
        </w:rPr>
      </w:pPr>
    </w:p>
    <w:p w:rsidR="00AE0712" w:rsidRDefault="00AE0712" w:rsidP="008B5E7E">
      <w:pPr>
        <w:rPr>
          <w:rFonts w:ascii="Times New Roman" w:hAnsi="Times New Roman"/>
          <w:color w:val="000000"/>
          <w:sz w:val="36"/>
          <w:szCs w:val="36"/>
        </w:rPr>
      </w:pPr>
    </w:p>
    <w:p w:rsidR="00AE0712" w:rsidRPr="008B5E7E" w:rsidRDefault="00AE0712" w:rsidP="008B5E7E">
      <w:pPr>
        <w:rPr>
          <w:rFonts w:ascii="Times New Roman" w:hAnsi="Times New Roman"/>
          <w:color w:val="000000"/>
          <w:sz w:val="36"/>
          <w:szCs w:val="36"/>
        </w:rPr>
      </w:pPr>
    </w:p>
    <w:p w:rsidR="008B5E7E" w:rsidRPr="008B5E7E" w:rsidRDefault="008B5E7E" w:rsidP="008B5E7E">
      <w:pPr>
        <w:jc w:val="center"/>
        <w:rPr>
          <w:rFonts w:ascii="Times New Roman" w:hAnsi="Times New Roman"/>
          <w:color w:val="000000"/>
          <w:sz w:val="36"/>
          <w:szCs w:val="36"/>
        </w:rPr>
      </w:pPr>
      <w:r w:rsidRPr="008B5E7E">
        <w:rPr>
          <w:rFonts w:ascii="Times New Roman" w:hAnsi="Times New Roman"/>
          <w:color w:val="000000"/>
          <w:sz w:val="36"/>
          <w:szCs w:val="36"/>
        </w:rPr>
        <w:t>Battalion Chief/Major Requirements</w:t>
      </w:r>
    </w:p>
    <w:p w:rsidR="008B5E7E" w:rsidRPr="008B5E7E" w:rsidRDefault="008B5E7E" w:rsidP="008B5E7E">
      <w:pPr>
        <w:jc w:val="center"/>
        <w:rPr>
          <w:rFonts w:ascii="Times New Roman" w:hAnsi="Times New Roman"/>
          <w:color w:val="000000"/>
          <w:sz w:val="36"/>
          <w:szCs w:val="36"/>
        </w:rPr>
      </w:pPr>
      <w:r w:rsidRPr="008B5E7E">
        <w:rPr>
          <w:rFonts w:ascii="Times New Roman" w:hAnsi="Times New Roman"/>
          <w:color w:val="000000"/>
          <w:sz w:val="36"/>
          <w:szCs w:val="36"/>
        </w:rPr>
        <w:t>Current Assistant Chiefs</w:t>
      </w:r>
    </w:p>
    <w:p w:rsidR="008B5E7E" w:rsidRPr="008B5E7E" w:rsidRDefault="008B5E7E" w:rsidP="008B5E7E">
      <w:pPr>
        <w:jc w:val="center"/>
        <w:rPr>
          <w:rFonts w:ascii="Times New Roman" w:hAnsi="Times New Roman"/>
          <w:color w:val="0000FF"/>
          <w:sz w:val="24"/>
          <w:szCs w:val="24"/>
        </w:rPr>
      </w:pPr>
    </w:p>
    <w:p w:rsidR="008B5E7E" w:rsidRPr="008B5E7E" w:rsidRDefault="008B5E7E" w:rsidP="008B5E7E">
      <w:pPr>
        <w:rPr>
          <w:rFonts w:ascii="Times New Roman" w:hAnsi="Times New Roman"/>
          <w:b/>
          <w:sz w:val="24"/>
          <w:szCs w:val="24"/>
        </w:rPr>
      </w:pPr>
      <w:r w:rsidRPr="008B5E7E">
        <w:rPr>
          <w:rFonts w:ascii="Times New Roman" w:hAnsi="Times New Roman"/>
          <w:b/>
          <w:sz w:val="24"/>
          <w:szCs w:val="24"/>
        </w:rPr>
        <w:t>Shall have completed the previous requirements as listed for Captain</w:t>
      </w:r>
    </w:p>
    <w:p w:rsidR="008B5E7E" w:rsidRPr="008B5E7E" w:rsidRDefault="008B5E7E" w:rsidP="008B5E7E">
      <w:pPr>
        <w:rPr>
          <w:rFonts w:ascii="Times New Roman" w:hAnsi="Times New Roman"/>
          <w:b/>
          <w:sz w:val="24"/>
          <w:szCs w:val="24"/>
        </w:rPr>
      </w:pPr>
    </w:p>
    <w:p w:rsidR="008B5E7E" w:rsidRPr="008B5E7E" w:rsidRDefault="008B5E7E" w:rsidP="008B5E7E">
      <w:pPr>
        <w:rPr>
          <w:rFonts w:ascii="Times New Roman" w:hAnsi="Times New Roman"/>
          <w:b/>
          <w:sz w:val="24"/>
          <w:szCs w:val="24"/>
        </w:rPr>
      </w:pPr>
    </w:p>
    <w:p w:rsidR="008B5E7E" w:rsidRPr="008B5E7E" w:rsidRDefault="008B5E7E" w:rsidP="008B5E7E">
      <w:pPr>
        <w:rPr>
          <w:rFonts w:ascii="Times New Roman" w:hAnsi="Times New Roman"/>
          <w:b/>
          <w:color w:val="0000FF"/>
          <w:sz w:val="24"/>
          <w:szCs w:val="24"/>
          <w:u w:val="single"/>
        </w:rPr>
      </w:pPr>
      <w:r w:rsidRPr="008B5E7E">
        <w:rPr>
          <w:rFonts w:ascii="Times New Roman" w:hAnsi="Times New Roman"/>
          <w:b/>
          <w:color w:val="0000FF"/>
          <w:sz w:val="24"/>
          <w:szCs w:val="24"/>
          <w:u w:val="single"/>
        </w:rPr>
        <w:t>Shall have the following to be considered for promotion to Battalion Chief:</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ICS 300 certificate</w:t>
      </w: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 xml:space="preserve">English 102 </w:t>
      </w: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20 hours of College Credit (various classes also includes previous required)</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color w:val="0000FF"/>
          <w:sz w:val="24"/>
          <w:szCs w:val="24"/>
        </w:rPr>
      </w:pPr>
    </w:p>
    <w:p w:rsidR="008B5E7E" w:rsidRPr="008B5E7E" w:rsidRDefault="008B5E7E" w:rsidP="008B5E7E">
      <w:pPr>
        <w:ind w:right="-1440"/>
        <w:rPr>
          <w:rFonts w:ascii="Times New Roman" w:hAnsi="Times New Roman"/>
          <w:b/>
          <w:bCs/>
          <w:color w:val="FF0000"/>
          <w:sz w:val="24"/>
          <w:szCs w:val="24"/>
          <w:u w:val="single"/>
        </w:rPr>
      </w:pPr>
      <w:r w:rsidRPr="008B5E7E">
        <w:rPr>
          <w:rFonts w:ascii="Times New Roman" w:hAnsi="Times New Roman"/>
          <w:b/>
          <w:bCs/>
          <w:color w:val="FF0000"/>
          <w:sz w:val="24"/>
          <w:szCs w:val="24"/>
          <w:u w:val="single"/>
        </w:rPr>
        <w:t xml:space="preserve">The following classes shall be completed prior to end 1 year probation </w:t>
      </w:r>
    </w:p>
    <w:p w:rsidR="008B5E7E" w:rsidRPr="008B5E7E" w:rsidRDefault="008B5E7E" w:rsidP="008B5E7E">
      <w:pPr>
        <w:rPr>
          <w:rFonts w:ascii="Times New Roman" w:hAnsi="Times New Roman"/>
          <w:color w:val="FF0000"/>
          <w:sz w:val="24"/>
          <w:szCs w:val="24"/>
        </w:rPr>
      </w:pPr>
    </w:p>
    <w:p w:rsidR="008B5E7E" w:rsidRPr="008B5E7E" w:rsidRDefault="008B5E7E" w:rsidP="008B5E7E">
      <w:pPr>
        <w:rPr>
          <w:rFonts w:ascii="Times New Roman" w:hAnsi="Times New Roman"/>
          <w:color w:val="00B050"/>
          <w:sz w:val="24"/>
          <w:szCs w:val="24"/>
        </w:rPr>
      </w:pPr>
      <w:r w:rsidRPr="008B5E7E">
        <w:rPr>
          <w:rFonts w:ascii="Times New Roman" w:hAnsi="Times New Roman"/>
          <w:color w:val="FF0000"/>
          <w:sz w:val="24"/>
          <w:szCs w:val="24"/>
        </w:rPr>
        <w:t xml:space="preserve">National Fire Academy Leadership # 3 </w:t>
      </w:r>
      <w:r w:rsidRPr="008B5E7E">
        <w:rPr>
          <w:rFonts w:ascii="Times New Roman" w:hAnsi="Times New Roman"/>
          <w:color w:val="00B050"/>
          <w:sz w:val="24"/>
          <w:szCs w:val="24"/>
        </w:rPr>
        <w:t>(R 332 is similar course, may consider one course or the other when selecting an NFA course)</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 xml:space="preserve">ICS 400 </w:t>
      </w:r>
    </w:p>
    <w:p w:rsidR="008B5E7E" w:rsidRPr="008B5E7E" w:rsidRDefault="008B5E7E" w:rsidP="008B5E7E">
      <w:pPr>
        <w:rPr>
          <w:rFonts w:ascii="Times New Roman" w:hAnsi="Times New Roman"/>
          <w:color w:val="FF0000"/>
          <w:sz w:val="24"/>
          <w:szCs w:val="24"/>
        </w:rPr>
      </w:pPr>
    </w:p>
    <w:p w:rsidR="008B5E7E" w:rsidRPr="008B5E7E" w:rsidRDefault="008B5E7E" w:rsidP="008B5E7E">
      <w:pPr>
        <w:jc w:val="center"/>
        <w:rPr>
          <w:rFonts w:ascii="Times New Roman" w:hAnsi="Times New Roman"/>
          <w:b/>
          <w:color w:val="FF0000"/>
          <w:sz w:val="24"/>
          <w:szCs w:val="24"/>
        </w:rPr>
      </w:pPr>
      <w:r w:rsidRPr="008B5E7E">
        <w:rPr>
          <w:rFonts w:ascii="Times New Roman" w:hAnsi="Times New Roman"/>
          <w:b/>
          <w:color w:val="FF0000"/>
          <w:sz w:val="24"/>
          <w:szCs w:val="24"/>
        </w:rPr>
        <w:t xml:space="preserve"> Management Science Curriculum</w:t>
      </w:r>
    </w:p>
    <w:p w:rsidR="008B5E7E" w:rsidRPr="008B5E7E" w:rsidRDefault="008B5E7E" w:rsidP="008B5E7E">
      <w:pPr>
        <w:jc w:val="center"/>
        <w:rPr>
          <w:rFonts w:ascii="Times New Roman" w:hAnsi="Times New Roman"/>
          <w:b/>
          <w:color w:val="FF0000"/>
          <w:sz w:val="24"/>
          <w:szCs w:val="24"/>
        </w:rPr>
      </w:pPr>
    </w:p>
    <w:p w:rsidR="008B5E7E" w:rsidRPr="008B5E7E" w:rsidRDefault="008B5E7E" w:rsidP="008B5E7E">
      <w:pPr>
        <w:jc w:val="center"/>
        <w:rPr>
          <w:rFonts w:ascii="Times New Roman" w:hAnsi="Times New Roman"/>
          <w:color w:val="FF0000"/>
          <w:sz w:val="24"/>
          <w:szCs w:val="24"/>
        </w:rPr>
      </w:pPr>
      <w:r w:rsidRPr="008B5E7E">
        <w:rPr>
          <w:rFonts w:ascii="Times New Roman" w:hAnsi="Times New Roman"/>
          <w:color w:val="FF0000"/>
          <w:sz w:val="24"/>
          <w:szCs w:val="24"/>
        </w:rPr>
        <w:t>(</w:t>
      </w:r>
      <w:smartTag w:uri="urn:schemas-microsoft-com:office:smarttags" w:element="place">
        <w:smartTag w:uri="urn:schemas-microsoft-com:office:smarttags" w:element="PlaceName">
          <w:r w:rsidRPr="008B5E7E">
            <w:rPr>
              <w:rFonts w:ascii="Times New Roman" w:hAnsi="Times New Roman"/>
              <w:color w:val="FF0000"/>
              <w:sz w:val="24"/>
              <w:szCs w:val="24"/>
            </w:rPr>
            <w:t>National</w:t>
          </w:r>
        </w:smartTag>
        <w:r w:rsidRPr="008B5E7E">
          <w:rPr>
            <w:rFonts w:ascii="Times New Roman" w:hAnsi="Times New Roman"/>
            <w:color w:val="FF0000"/>
            <w:sz w:val="24"/>
            <w:szCs w:val="24"/>
          </w:rPr>
          <w:t xml:space="preserve"> </w:t>
        </w:r>
        <w:smartTag w:uri="urn:schemas-microsoft-com:office:smarttags" w:element="PlaceName">
          <w:r w:rsidRPr="008B5E7E">
            <w:rPr>
              <w:rFonts w:ascii="Times New Roman" w:hAnsi="Times New Roman"/>
              <w:color w:val="FF0000"/>
              <w:sz w:val="24"/>
              <w:szCs w:val="24"/>
            </w:rPr>
            <w:t>Fire</w:t>
          </w:r>
        </w:smartTag>
        <w:r w:rsidRPr="008B5E7E">
          <w:rPr>
            <w:rFonts w:ascii="Times New Roman" w:hAnsi="Times New Roman"/>
            <w:color w:val="FF0000"/>
            <w:sz w:val="24"/>
            <w:szCs w:val="24"/>
          </w:rPr>
          <w:t xml:space="preserve"> </w:t>
        </w:r>
        <w:smartTag w:uri="urn:schemas-microsoft-com:office:smarttags" w:element="PlaceType">
          <w:r w:rsidRPr="008B5E7E">
            <w:rPr>
              <w:rFonts w:ascii="Times New Roman" w:hAnsi="Times New Roman"/>
              <w:color w:val="FF0000"/>
              <w:sz w:val="24"/>
              <w:szCs w:val="24"/>
            </w:rPr>
            <w:t>Academy</w:t>
          </w:r>
        </w:smartTag>
      </w:smartTag>
      <w:r w:rsidRPr="008B5E7E">
        <w:rPr>
          <w:rFonts w:ascii="Times New Roman" w:hAnsi="Times New Roman"/>
          <w:color w:val="FF0000"/>
          <w:sz w:val="24"/>
          <w:szCs w:val="24"/>
        </w:rPr>
        <w:t xml:space="preserve"> 2 week on campus courses)</w:t>
      </w:r>
    </w:p>
    <w:p w:rsidR="008B5E7E" w:rsidRPr="008B5E7E" w:rsidRDefault="008B5E7E" w:rsidP="008B5E7E">
      <w:pPr>
        <w:jc w:val="center"/>
        <w:rPr>
          <w:rFonts w:ascii="Times New Roman" w:hAnsi="Times New Roman"/>
          <w:b/>
          <w:color w:val="FF0000"/>
          <w:sz w:val="24"/>
          <w:szCs w:val="24"/>
        </w:rPr>
      </w:pP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*R-107 Communications for Emergency Services Success</w:t>
      </w: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*R-332 Effective Leadership Skills for fire and EMS Organizations</w:t>
      </w: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*R-331 Strategic Organizational Issues in Fire and EMS Organizations</w:t>
      </w: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*R-335 Administration of Public Assistance for Community Recovery</w:t>
      </w: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*R-824 Management Strategies for Success</w:t>
      </w:r>
    </w:p>
    <w:p w:rsidR="008B5E7E" w:rsidRPr="008B5E7E" w:rsidRDefault="008B5E7E" w:rsidP="008B5E7E">
      <w:pPr>
        <w:jc w:val="center"/>
        <w:rPr>
          <w:rFonts w:ascii="Times New Roman" w:hAnsi="Times New Roman"/>
          <w:strike/>
          <w:color w:val="FF0000"/>
          <w:sz w:val="24"/>
          <w:szCs w:val="24"/>
        </w:rPr>
      </w:pPr>
    </w:p>
    <w:p w:rsidR="008B5E7E" w:rsidRPr="008B5E7E" w:rsidRDefault="008B5E7E" w:rsidP="008B5E7E">
      <w:pPr>
        <w:rPr>
          <w:rFonts w:ascii="Times New Roman" w:hAnsi="Times New Roman"/>
          <w:strike/>
          <w:color w:val="FF0000"/>
          <w:sz w:val="24"/>
          <w:szCs w:val="24"/>
        </w:rPr>
      </w:pPr>
      <w:r w:rsidRPr="008B5E7E">
        <w:rPr>
          <w:rFonts w:ascii="Times New Roman" w:hAnsi="Times New Roman"/>
          <w:strike/>
          <w:color w:val="FF0000"/>
          <w:sz w:val="24"/>
          <w:szCs w:val="24"/>
        </w:rPr>
        <w:t xml:space="preserve"> </w:t>
      </w:r>
    </w:p>
    <w:p w:rsidR="008B5E7E" w:rsidRPr="008B5E7E" w:rsidRDefault="008B5E7E" w:rsidP="008B5E7E">
      <w:pPr>
        <w:rPr>
          <w:rFonts w:ascii="Times New Roman" w:hAnsi="Times New Roman"/>
          <w:color w:val="FF0000"/>
          <w:sz w:val="24"/>
          <w:szCs w:val="24"/>
        </w:rPr>
      </w:pPr>
    </w:p>
    <w:p w:rsidR="008B5E7E" w:rsidRPr="008B5E7E" w:rsidRDefault="008B5E7E" w:rsidP="008B5E7E">
      <w:pPr>
        <w:rPr>
          <w:rFonts w:ascii="Times New Roman" w:hAnsi="Times New Roman"/>
          <w:b/>
          <w:color w:val="000000"/>
          <w:sz w:val="24"/>
          <w:szCs w:val="24"/>
        </w:rPr>
      </w:pPr>
      <w:r w:rsidRPr="008B5E7E">
        <w:rPr>
          <w:rFonts w:ascii="Times New Roman" w:hAnsi="Times New Roman"/>
          <w:color w:val="000000"/>
          <w:sz w:val="24"/>
          <w:szCs w:val="24"/>
        </w:rPr>
        <w:t xml:space="preserve">(Example: Prior classes attended </w:t>
      </w:r>
      <w:r w:rsidR="00B61536" w:rsidRPr="008B5E7E">
        <w:rPr>
          <w:rFonts w:ascii="Times New Roman" w:hAnsi="Times New Roman"/>
          <w:color w:val="000000"/>
          <w:sz w:val="24"/>
          <w:szCs w:val="24"/>
        </w:rPr>
        <w:t>i.e.</w:t>
      </w:r>
      <w:r w:rsidRPr="008B5E7E">
        <w:rPr>
          <w:rFonts w:ascii="Times New Roman" w:hAnsi="Times New Roman"/>
          <w:color w:val="000000"/>
          <w:sz w:val="24"/>
          <w:szCs w:val="24"/>
        </w:rPr>
        <w:t xml:space="preserve"> Fire Officer # 1 will be reviewed for credit in lieu of above listed class) </w:t>
      </w:r>
    </w:p>
    <w:p w:rsidR="008B5E7E" w:rsidRPr="008B5E7E" w:rsidRDefault="008B5E7E" w:rsidP="008B5E7E">
      <w:pPr>
        <w:rPr>
          <w:rFonts w:ascii="Times New Roman" w:hAnsi="Times New Roman"/>
          <w:b/>
          <w:color w:val="000000"/>
          <w:sz w:val="24"/>
          <w:szCs w:val="24"/>
        </w:rPr>
      </w:pPr>
    </w:p>
    <w:p w:rsidR="008B5E7E" w:rsidRPr="008B5E7E" w:rsidRDefault="008B5E7E" w:rsidP="008B5E7E">
      <w:pPr>
        <w:rPr>
          <w:rFonts w:ascii="Times New Roman" w:hAnsi="Times New Roman"/>
          <w:b/>
          <w:color w:val="000000"/>
          <w:sz w:val="24"/>
          <w:szCs w:val="24"/>
        </w:rPr>
      </w:pPr>
      <w:r w:rsidRPr="008B5E7E">
        <w:rPr>
          <w:rFonts w:ascii="Times New Roman" w:hAnsi="Times New Roman"/>
          <w:bCs/>
          <w:color w:val="000000"/>
          <w:sz w:val="24"/>
          <w:szCs w:val="24"/>
        </w:rPr>
        <w:t>*All Classes have to be applied for during registration periods until accepted and completed.</w:t>
      </w:r>
    </w:p>
    <w:p w:rsidR="008B5E7E" w:rsidRPr="008B5E7E" w:rsidRDefault="008B5E7E" w:rsidP="008B5E7E">
      <w:pPr>
        <w:rPr>
          <w:rFonts w:ascii="Times New Roman" w:hAnsi="Times New Roman"/>
          <w:color w:val="000000"/>
          <w:sz w:val="24"/>
          <w:szCs w:val="24"/>
        </w:rPr>
      </w:pPr>
      <w:r w:rsidRPr="008B5E7E">
        <w:rPr>
          <w:rFonts w:ascii="Times New Roman" w:hAnsi="Times New Roman"/>
          <w:color w:val="000000"/>
          <w:sz w:val="24"/>
          <w:szCs w:val="24"/>
        </w:rPr>
        <w:t xml:space="preserve">* Equivalencies for the above listed classes will be reviewed by the Training Bureau and Chief Officers. </w:t>
      </w:r>
    </w:p>
    <w:p w:rsidR="008B5E7E" w:rsidRPr="008B5E7E" w:rsidRDefault="008B5E7E" w:rsidP="008B5E7E">
      <w:pPr>
        <w:rPr>
          <w:rFonts w:ascii="Times New Roman" w:hAnsi="Times New Roman"/>
          <w:color w:val="000000"/>
          <w:sz w:val="24"/>
          <w:szCs w:val="24"/>
        </w:rPr>
      </w:pPr>
      <w:r w:rsidRPr="008B5E7E">
        <w:rPr>
          <w:rFonts w:ascii="Times New Roman" w:hAnsi="Times New Roman"/>
          <w:color w:val="000000"/>
          <w:sz w:val="24"/>
          <w:szCs w:val="24"/>
        </w:rPr>
        <w:t xml:space="preserve">Need at least 20 hours of College Credit </w:t>
      </w:r>
    </w:p>
    <w:p w:rsidR="008B5E7E" w:rsidRPr="008B5E7E" w:rsidRDefault="008B5E7E" w:rsidP="008B5E7E">
      <w:pPr>
        <w:rPr>
          <w:rFonts w:ascii="Times New Roman" w:hAnsi="Times New Roman"/>
          <w:b/>
          <w:bCs/>
          <w:color w:val="000000"/>
          <w:sz w:val="24"/>
          <w:szCs w:val="24"/>
        </w:rPr>
      </w:pPr>
    </w:p>
    <w:p w:rsidR="008B5E7E" w:rsidRPr="008B5E7E" w:rsidRDefault="008B5E7E" w:rsidP="008B5E7E">
      <w:pPr>
        <w:rPr>
          <w:rFonts w:ascii="Times New Roman" w:hAnsi="Times New Roman"/>
          <w:b/>
          <w:bCs/>
          <w:color w:val="000000"/>
          <w:sz w:val="24"/>
          <w:szCs w:val="24"/>
        </w:rPr>
      </w:pPr>
      <w:r w:rsidRPr="008B5E7E">
        <w:rPr>
          <w:rFonts w:ascii="Times New Roman" w:hAnsi="Times New Roman"/>
          <w:b/>
          <w:bCs/>
          <w:color w:val="000000"/>
          <w:sz w:val="24"/>
          <w:szCs w:val="24"/>
        </w:rPr>
        <w:t>All others must be applied for and show that you are trying to obtain</w:t>
      </w: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color w:val="000000"/>
          <w:sz w:val="36"/>
          <w:szCs w:val="36"/>
        </w:rPr>
      </w:pPr>
    </w:p>
    <w:p w:rsidR="008B5E7E" w:rsidRPr="008B5E7E" w:rsidRDefault="008B5E7E" w:rsidP="008B5E7E">
      <w:pPr>
        <w:jc w:val="center"/>
        <w:rPr>
          <w:rFonts w:ascii="Times New Roman" w:hAnsi="Times New Roman"/>
          <w:color w:val="000000"/>
          <w:sz w:val="36"/>
          <w:szCs w:val="36"/>
        </w:rPr>
      </w:pPr>
      <w:r w:rsidRPr="008B5E7E">
        <w:rPr>
          <w:rFonts w:ascii="Times New Roman" w:hAnsi="Times New Roman"/>
          <w:color w:val="000000"/>
          <w:sz w:val="36"/>
          <w:szCs w:val="36"/>
        </w:rPr>
        <w:t>Deputy Chief Requirements</w:t>
      </w:r>
    </w:p>
    <w:p w:rsidR="008B5E7E" w:rsidRPr="008B5E7E" w:rsidRDefault="008B5E7E" w:rsidP="008B5E7E">
      <w:pPr>
        <w:jc w:val="center"/>
        <w:rPr>
          <w:rFonts w:ascii="Times New Roman" w:hAnsi="Times New Roman"/>
          <w:color w:val="000000"/>
          <w:sz w:val="36"/>
          <w:szCs w:val="36"/>
        </w:rPr>
      </w:pPr>
    </w:p>
    <w:p w:rsidR="008B5E7E" w:rsidRPr="008B5E7E" w:rsidRDefault="008B5E7E" w:rsidP="008B5E7E">
      <w:pPr>
        <w:rPr>
          <w:rFonts w:ascii="Times New Roman" w:hAnsi="Times New Roman"/>
          <w:b/>
          <w:sz w:val="24"/>
          <w:szCs w:val="24"/>
        </w:rPr>
      </w:pPr>
      <w:r w:rsidRPr="008B5E7E">
        <w:rPr>
          <w:rFonts w:ascii="Times New Roman" w:hAnsi="Times New Roman"/>
          <w:b/>
          <w:sz w:val="24"/>
          <w:szCs w:val="24"/>
        </w:rPr>
        <w:t>Shall have completed the previous requirements as listed for Battalion Chief</w:t>
      </w:r>
    </w:p>
    <w:p w:rsidR="008B5E7E" w:rsidRPr="008B5E7E" w:rsidRDefault="008B5E7E" w:rsidP="008B5E7E">
      <w:pPr>
        <w:jc w:val="center"/>
        <w:rPr>
          <w:rFonts w:ascii="Times New Roman" w:hAnsi="Times New Roman"/>
          <w:color w:val="0000FF"/>
          <w:sz w:val="24"/>
          <w:szCs w:val="24"/>
        </w:rPr>
      </w:pPr>
    </w:p>
    <w:p w:rsidR="008B5E7E" w:rsidRPr="008B5E7E" w:rsidRDefault="008B5E7E" w:rsidP="008B5E7E">
      <w:pPr>
        <w:rPr>
          <w:rFonts w:ascii="Times New Roman" w:hAnsi="Times New Roman"/>
          <w:color w:val="0000FF"/>
          <w:sz w:val="24"/>
          <w:szCs w:val="24"/>
        </w:rPr>
      </w:pPr>
    </w:p>
    <w:p w:rsidR="008B5E7E" w:rsidRPr="008B5E7E" w:rsidRDefault="008B5E7E" w:rsidP="008B5E7E">
      <w:pPr>
        <w:rPr>
          <w:rFonts w:ascii="Times New Roman" w:hAnsi="Times New Roman"/>
          <w:b/>
          <w:color w:val="0000FF"/>
          <w:sz w:val="24"/>
          <w:szCs w:val="24"/>
          <w:u w:val="single"/>
        </w:rPr>
      </w:pPr>
      <w:r w:rsidRPr="008B5E7E">
        <w:rPr>
          <w:rFonts w:ascii="Times New Roman" w:hAnsi="Times New Roman"/>
          <w:b/>
          <w:color w:val="0000FF"/>
          <w:sz w:val="24"/>
          <w:szCs w:val="24"/>
          <w:u w:val="single"/>
        </w:rPr>
        <w:t>Shall have the following to be considered for promotion to Deputy Chief:</w:t>
      </w:r>
    </w:p>
    <w:p w:rsidR="008B5E7E" w:rsidRPr="008B5E7E" w:rsidRDefault="008B5E7E" w:rsidP="008B5E7E">
      <w:pPr>
        <w:rPr>
          <w:rFonts w:ascii="Times New Roman" w:hAnsi="Times New Roman"/>
          <w:b/>
          <w:color w:val="0000FF"/>
          <w:sz w:val="24"/>
          <w:szCs w:val="24"/>
          <w:u w:val="single"/>
        </w:rPr>
      </w:pPr>
    </w:p>
    <w:p w:rsidR="008B5E7E" w:rsidRPr="008B5E7E" w:rsidRDefault="008B5E7E" w:rsidP="008B5E7E">
      <w:pPr>
        <w:rPr>
          <w:rFonts w:ascii="Times New Roman" w:hAnsi="Times New Roman"/>
          <w:color w:val="0000FF"/>
          <w:sz w:val="24"/>
          <w:szCs w:val="24"/>
        </w:rPr>
      </w:pPr>
      <w:r w:rsidRPr="008B5E7E">
        <w:rPr>
          <w:rFonts w:ascii="Times New Roman" w:hAnsi="Times New Roman"/>
          <w:color w:val="0000FF"/>
          <w:sz w:val="24"/>
          <w:szCs w:val="24"/>
        </w:rPr>
        <w:t>ICS 400</w:t>
      </w:r>
    </w:p>
    <w:p w:rsidR="008B5E7E" w:rsidRPr="008B5E7E" w:rsidRDefault="008B5E7E" w:rsidP="008B5E7E">
      <w:pPr>
        <w:rPr>
          <w:rFonts w:ascii="Times New Roman" w:hAnsi="Times New Roman"/>
          <w:b/>
          <w:color w:val="0000FF"/>
          <w:sz w:val="24"/>
          <w:szCs w:val="24"/>
          <w:u w:val="single"/>
        </w:rPr>
      </w:pPr>
    </w:p>
    <w:p w:rsidR="008B5E7E" w:rsidRPr="008B5E7E" w:rsidRDefault="008B5E7E" w:rsidP="008B5E7E">
      <w:pPr>
        <w:rPr>
          <w:rFonts w:ascii="Times New Roman" w:hAnsi="Times New Roman"/>
          <w:b/>
          <w:color w:val="0000FF"/>
          <w:sz w:val="24"/>
          <w:szCs w:val="24"/>
          <w:u w:val="single"/>
        </w:rPr>
      </w:pPr>
    </w:p>
    <w:p w:rsidR="008B5E7E" w:rsidRPr="008B5E7E" w:rsidRDefault="008B5E7E" w:rsidP="008B5E7E">
      <w:pPr>
        <w:jc w:val="center"/>
        <w:rPr>
          <w:rFonts w:ascii="Times New Roman" w:hAnsi="Times New Roman"/>
          <w:b/>
          <w:color w:val="FF0000"/>
          <w:sz w:val="24"/>
          <w:szCs w:val="24"/>
        </w:rPr>
      </w:pPr>
      <w:r w:rsidRPr="008B5E7E">
        <w:rPr>
          <w:rFonts w:ascii="Times New Roman" w:hAnsi="Times New Roman"/>
          <w:b/>
          <w:color w:val="FF0000"/>
          <w:sz w:val="24"/>
          <w:szCs w:val="24"/>
        </w:rPr>
        <w:t>Planning and Information Management Curriculum</w:t>
      </w:r>
    </w:p>
    <w:p w:rsidR="008B5E7E" w:rsidRPr="008B5E7E" w:rsidRDefault="008B5E7E" w:rsidP="008B5E7E">
      <w:pPr>
        <w:jc w:val="center"/>
        <w:rPr>
          <w:rFonts w:ascii="Times New Roman" w:hAnsi="Times New Roman"/>
          <w:b/>
          <w:color w:val="FF0000"/>
          <w:sz w:val="24"/>
          <w:szCs w:val="24"/>
        </w:rPr>
      </w:pPr>
    </w:p>
    <w:p w:rsidR="008B5E7E" w:rsidRPr="008B5E7E" w:rsidRDefault="008B5E7E" w:rsidP="008B5E7E">
      <w:pPr>
        <w:jc w:val="center"/>
        <w:rPr>
          <w:rFonts w:ascii="Times New Roman" w:hAnsi="Times New Roman"/>
          <w:color w:val="FF0000"/>
          <w:sz w:val="24"/>
          <w:szCs w:val="24"/>
        </w:rPr>
      </w:pPr>
      <w:r w:rsidRPr="008B5E7E">
        <w:rPr>
          <w:rFonts w:ascii="Times New Roman" w:hAnsi="Times New Roman"/>
          <w:color w:val="FF0000"/>
          <w:sz w:val="24"/>
          <w:szCs w:val="24"/>
        </w:rPr>
        <w:t>(</w:t>
      </w:r>
      <w:smartTag w:uri="urn:schemas-microsoft-com:office:smarttags" w:element="place">
        <w:smartTag w:uri="urn:schemas-microsoft-com:office:smarttags" w:element="PlaceName">
          <w:r w:rsidRPr="008B5E7E">
            <w:rPr>
              <w:rFonts w:ascii="Times New Roman" w:hAnsi="Times New Roman"/>
              <w:color w:val="FF0000"/>
              <w:sz w:val="24"/>
              <w:szCs w:val="24"/>
            </w:rPr>
            <w:t>National</w:t>
          </w:r>
        </w:smartTag>
        <w:r w:rsidRPr="008B5E7E">
          <w:rPr>
            <w:rFonts w:ascii="Times New Roman" w:hAnsi="Times New Roman"/>
            <w:color w:val="FF0000"/>
            <w:sz w:val="24"/>
            <w:szCs w:val="24"/>
          </w:rPr>
          <w:t xml:space="preserve"> </w:t>
        </w:r>
        <w:smartTag w:uri="urn:schemas-microsoft-com:office:smarttags" w:element="PlaceName">
          <w:r w:rsidRPr="008B5E7E">
            <w:rPr>
              <w:rFonts w:ascii="Times New Roman" w:hAnsi="Times New Roman"/>
              <w:color w:val="FF0000"/>
              <w:sz w:val="24"/>
              <w:szCs w:val="24"/>
            </w:rPr>
            <w:t>Fire</w:t>
          </w:r>
        </w:smartTag>
        <w:r w:rsidRPr="008B5E7E">
          <w:rPr>
            <w:rFonts w:ascii="Times New Roman" w:hAnsi="Times New Roman"/>
            <w:color w:val="FF0000"/>
            <w:sz w:val="24"/>
            <w:szCs w:val="24"/>
          </w:rPr>
          <w:t xml:space="preserve"> </w:t>
        </w:r>
        <w:smartTag w:uri="urn:schemas-microsoft-com:office:smarttags" w:element="PlaceType">
          <w:r w:rsidRPr="008B5E7E">
            <w:rPr>
              <w:rFonts w:ascii="Times New Roman" w:hAnsi="Times New Roman"/>
              <w:color w:val="FF0000"/>
              <w:sz w:val="24"/>
              <w:szCs w:val="24"/>
            </w:rPr>
            <w:t>Academy</w:t>
          </w:r>
        </w:smartTag>
      </w:smartTag>
      <w:r w:rsidRPr="008B5E7E">
        <w:rPr>
          <w:rFonts w:ascii="Times New Roman" w:hAnsi="Times New Roman"/>
          <w:color w:val="FF0000"/>
          <w:sz w:val="24"/>
          <w:szCs w:val="24"/>
        </w:rPr>
        <w:t xml:space="preserve"> 2 week on campus courses)</w:t>
      </w:r>
    </w:p>
    <w:p w:rsidR="008B5E7E" w:rsidRPr="008B5E7E" w:rsidRDefault="008B5E7E" w:rsidP="008B5E7E">
      <w:pPr>
        <w:jc w:val="center"/>
        <w:rPr>
          <w:rFonts w:ascii="Times New Roman" w:hAnsi="Times New Roman"/>
          <w:b/>
          <w:color w:val="FF0000"/>
          <w:sz w:val="24"/>
          <w:szCs w:val="24"/>
        </w:rPr>
      </w:pP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 xml:space="preserve">*R-333 Fire Service Financial Planning and Management </w:t>
      </w: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*R-506 Executive Planning</w:t>
      </w:r>
    </w:p>
    <w:p w:rsidR="008B5E7E" w:rsidRPr="008B5E7E" w:rsidRDefault="008B5E7E" w:rsidP="008B5E7E">
      <w:pPr>
        <w:jc w:val="center"/>
        <w:rPr>
          <w:rFonts w:ascii="Times New Roman" w:hAnsi="Times New Roman"/>
          <w:color w:val="00B050"/>
          <w:sz w:val="24"/>
          <w:szCs w:val="24"/>
        </w:rPr>
      </w:pPr>
      <w:r w:rsidRPr="008B5E7E">
        <w:rPr>
          <w:rFonts w:ascii="Times New Roman" w:hAnsi="Times New Roman"/>
          <w:color w:val="00B050"/>
          <w:sz w:val="24"/>
          <w:szCs w:val="24"/>
        </w:rPr>
        <w:t>(National Fire Academy 6 Day on campus course)</w:t>
      </w:r>
    </w:p>
    <w:p w:rsidR="008B5E7E" w:rsidRPr="008B5E7E" w:rsidRDefault="008B5E7E" w:rsidP="008B5E7E">
      <w:pPr>
        <w:rPr>
          <w:rFonts w:ascii="Times New Roman" w:hAnsi="Times New Roman"/>
          <w:color w:val="00B050"/>
          <w:sz w:val="24"/>
          <w:szCs w:val="24"/>
        </w:rPr>
      </w:pPr>
      <w:r w:rsidRPr="008B5E7E">
        <w:rPr>
          <w:rFonts w:ascii="Times New Roman" w:hAnsi="Times New Roman"/>
          <w:color w:val="FF0000"/>
          <w:sz w:val="24"/>
          <w:szCs w:val="24"/>
        </w:rPr>
        <w:t>*R-492 Emergency Resource Deployment Planning: Standards of Cover</w:t>
      </w:r>
    </w:p>
    <w:p w:rsidR="008B5E7E" w:rsidRPr="008B5E7E" w:rsidRDefault="008B5E7E" w:rsidP="008B5E7E">
      <w:pPr>
        <w:rPr>
          <w:rFonts w:ascii="Times New Roman" w:hAnsi="Times New Roman"/>
          <w:color w:val="FF0000"/>
          <w:sz w:val="24"/>
          <w:szCs w:val="24"/>
        </w:rPr>
      </w:pPr>
      <w:r w:rsidRPr="008B5E7E">
        <w:rPr>
          <w:rFonts w:ascii="Times New Roman" w:hAnsi="Times New Roman"/>
          <w:color w:val="FF0000"/>
          <w:sz w:val="24"/>
          <w:szCs w:val="24"/>
        </w:rPr>
        <w:t>*R-491 National Fire Incident Reporting System: Program Manager</w:t>
      </w:r>
    </w:p>
    <w:p w:rsidR="008B5E7E" w:rsidRPr="008B5E7E" w:rsidRDefault="008B5E7E" w:rsidP="008B5E7E">
      <w:pPr>
        <w:rPr>
          <w:rFonts w:ascii="Times New Roman" w:hAnsi="Times New Roman"/>
          <w:color w:val="FF0000"/>
          <w:sz w:val="24"/>
          <w:szCs w:val="24"/>
        </w:rPr>
      </w:pPr>
    </w:p>
    <w:p w:rsidR="008B5E7E" w:rsidRPr="008B5E7E" w:rsidRDefault="008B5E7E" w:rsidP="008B5E7E">
      <w:pPr>
        <w:jc w:val="center"/>
        <w:rPr>
          <w:rFonts w:ascii="Times New Roman" w:hAnsi="Times New Roman"/>
          <w:color w:val="FF0000"/>
          <w:sz w:val="24"/>
          <w:szCs w:val="24"/>
        </w:rPr>
      </w:pPr>
    </w:p>
    <w:p w:rsidR="008B5E7E" w:rsidRPr="008B5E7E" w:rsidRDefault="008B5E7E" w:rsidP="008B5E7E">
      <w:pPr>
        <w:rPr>
          <w:rFonts w:ascii="Times New Roman" w:hAnsi="Times New Roman"/>
          <w:color w:val="FF0000"/>
          <w:sz w:val="24"/>
          <w:szCs w:val="24"/>
        </w:rPr>
      </w:pPr>
    </w:p>
    <w:p w:rsidR="008B5E7E" w:rsidRPr="008B5E7E" w:rsidRDefault="008B5E7E" w:rsidP="008B5E7E">
      <w:pPr>
        <w:rPr>
          <w:rFonts w:ascii="Times New Roman" w:hAnsi="Times New Roman"/>
          <w:strike/>
          <w:color w:val="FF0000"/>
          <w:sz w:val="24"/>
          <w:szCs w:val="24"/>
        </w:rPr>
      </w:pPr>
    </w:p>
    <w:p w:rsidR="008B5E7E" w:rsidRPr="008B5E7E" w:rsidRDefault="008B5E7E" w:rsidP="008B5E7E">
      <w:pPr>
        <w:rPr>
          <w:rFonts w:ascii="Times New Roman" w:hAnsi="Times New Roman"/>
          <w:b/>
          <w:color w:val="000000"/>
          <w:sz w:val="24"/>
          <w:szCs w:val="24"/>
        </w:rPr>
      </w:pPr>
      <w:r w:rsidRPr="008B5E7E">
        <w:rPr>
          <w:rFonts w:ascii="Times New Roman" w:hAnsi="Times New Roman"/>
          <w:bCs/>
          <w:color w:val="000000"/>
          <w:sz w:val="24"/>
          <w:szCs w:val="24"/>
        </w:rPr>
        <w:t>*All Classes have to be applied for during registration periods until accepted and completed.</w:t>
      </w:r>
    </w:p>
    <w:p w:rsidR="008B5E7E" w:rsidRPr="008B5E7E" w:rsidRDefault="008B5E7E" w:rsidP="008B5E7E">
      <w:pPr>
        <w:rPr>
          <w:rFonts w:ascii="Times New Roman" w:hAnsi="Times New Roman"/>
          <w:color w:val="FF0000"/>
          <w:sz w:val="24"/>
          <w:szCs w:val="24"/>
        </w:rPr>
      </w:pPr>
    </w:p>
    <w:p w:rsidR="008B5E7E" w:rsidRPr="008B5E7E" w:rsidRDefault="008B5E7E" w:rsidP="008B5E7E">
      <w:pPr>
        <w:ind w:left="540" w:hanging="540"/>
        <w:jc w:val="both"/>
        <w:rPr>
          <w:rFonts w:ascii="Century Schoolbook" w:hAnsi="Century Schoolbook"/>
          <w:sz w:val="22"/>
          <w:szCs w:val="22"/>
        </w:rPr>
      </w:pPr>
      <w:r w:rsidRPr="008B5E7E">
        <w:rPr>
          <w:rFonts w:ascii="Times New Roman" w:hAnsi="Times New Roman"/>
          <w:color w:val="000000"/>
          <w:sz w:val="24"/>
          <w:szCs w:val="24"/>
        </w:rPr>
        <w:t>Need at least 60 hours of college credit or an Ass</w:t>
      </w:r>
      <w:r w:rsidR="00B61536">
        <w:rPr>
          <w:rFonts w:ascii="Times New Roman" w:hAnsi="Times New Roman"/>
          <w:color w:val="000000"/>
          <w:sz w:val="24"/>
          <w:szCs w:val="24"/>
        </w:rPr>
        <w:t xml:space="preserve">ociate Degree. </w:t>
      </w:r>
    </w:p>
    <w:sectPr w:rsidR="008B5E7E" w:rsidRPr="008B5E7E" w:rsidSect="00D63029">
      <w:type w:val="continuous"/>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15" w:rsidRDefault="00E16E15">
      <w:r>
        <w:separator/>
      </w:r>
    </w:p>
  </w:endnote>
  <w:endnote w:type="continuationSeparator" w:id="0">
    <w:p w:rsidR="00E16E15" w:rsidRDefault="00E1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ury"/>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CD" w:rsidRDefault="00EE3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5" w:rsidRPr="00810AAC" w:rsidRDefault="00E16E15">
    <w:pPr>
      <w:pStyle w:val="Footer"/>
      <w:spacing w:line="360" w:lineRule="auto"/>
      <w:jc w:val="center"/>
      <w:rPr>
        <w:rFonts w:ascii="Century Schoolbook" w:hAnsi="Century Schoolbook"/>
        <w:i/>
        <w:iCs/>
        <w:sz w:val="16"/>
      </w:rPr>
    </w:pPr>
    <w:r w:rsidRPr="00810AAC">
      <w:rPr>
        <w:rFonts w:ascii="Century Schoolbook" w:hAnsi="Century Schoolbook"/>
        <w:i/>
        <w:iCs/>
        <w:sz w:val="16"/>
      </w:rPr>
      <w:t>Standard Operating Procedures are meant only to be guidelines.  Actual conditions may warrant alternative actions.</w:t>
    </w:r>
  </w:p>
  <w:p w:rsidR="00E16E15" w:rsidRPr="00810AAC" w:rsidRDefault="00E16E15">
    <w:pPr>
      <w:pStyle w:val="Footer"/>
      <w:spacing w:line="360" w:lineRule="auto"/>
      <w:rPr>
        <w:rFonts w:ascii="Century Schoolbook" w:hAnsi="Century Schoolbook"/>
        <w:sz w:val="16"/>
      </w:rPr>
    </w:pPr>
    <w:r w:rsidRPr="00810AAC">
      <w:rPr>
        <w:rFonts w:ascii="Century Schoolbook" w:hAnsi="Century Schoolbook"/>
        <w:sz w:val="16"/>
      </w:rPr>
      <w:fldChar w:fldCharType="begin"/>
    </w:r>
    <w:r w:rsidRPr="00810AAC">
      <w:rPr>
        <w:rFonts w:ascii="Century Schoolbook" w:hAnsi="Century Schoolbook"/>
        <w:sz w:val="16"/>
      </w:rPr>
      <w:instrText xml:space="preserve"> FILENAME \p </w:instrText>
    </w:r>
    <w:r w:rsidRPr="00810AAC">
      <w:rPr>
        <w:rFonts w:ascii="Century Schoolbook" w:hAnsi="Century Schoolbook"/>
        <w:sz w:val="16"/>
      </w:rPr>
      <w:fldChar w:fldCharType="separate"/>
    </w:r>
    <w:r w:rsidR="00AE0712">
      <w:rPr>
        <w:rFonts w:ascii="Century Schoolbook" w:hAnsi="Century Schoolbook"/>
        <w:noProof/>
        <w:sz w:val="16"/>
      </w:rPr>
      <w:t>N:\(Draft) Career Firefighter Promotion Recommendation Lists SOP.docx</w:t>
    </w:r>
    <w:r w:rsidRPr="00810AAC">
      <w:rPr>
        <w:rFonts w:ascii="Century Schoolbook" w:hAnsi="Century Schoolbook"/>
        <w:sz w:val="16"/>
      </w:rPr>
      <w:fldChar w:fldCharType="end"/>
    </w:r>
    <w:r w:rsidRPr="00810AAC">
      <w:rPr>
        <w:rFonts w:ascii="Century Schoolbook" w:hAnsi="Century Schoolbook"/>
        <w:sz w:val="16"/>
      </w:rPr>
      <w:t xml:space="preserve">     Last printed </w:t>
    </w:r>
    <w:r w:rsidRPr="00810AAC">
      <w:rPr>
        <w:rFonts w:ascii="Century Schoolbook" w:hAnsi="Century Schoolbook"/>
        <w:sz w:val="16"/>
      </w:rPr>
      <w:fldChar w:fldCharType="begin"/>
    </w:r>
    <w:r w:rsidRPr="00810AAC">
      <w:rPr>
        <w:rFonts w:ascii="Century Schoolbook" w:hAnsi="Century Schoolbook"/>
        <w:sz w:val="16"/>
      </w:rPr>
      <w:instrText xml:space="preserve"> PRINTDATE \@ "M/d/yyyy h:mm:ss am/pm" </w:instrText>
    </w:r>
    <w:r w:rsidRPr="00810AAC">
      <w:rPr>
        <w:rFonts w:ascii="Century Schoolbook" w:hAnsi="Century Schoolbook"/>
        <w:sz w:val="16"/>
      </w:rPr>
      <w:fldChar w:fldCharType="separate"/>
    </w:r>
    <w:r w:rsidR="00AE0712">
      <w:rPr>
        <w:rFonts w:ascii="Century Schoolbook" w:hAnsi="Century Schoolbook"/>
        <w:noProof/>
        <w:sz w:val="16"/>
      </w:rPr>
      <w:t>7/10/2018 10:07:00 AM</w:t>
    </w:r>
    <w:r w:rsidRPr="00810AAC">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CD" w:rsidRDefault="00EE3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15" w:rsidRDefault="00E16E15">
      <w:r>
        <w:separator/>
      </w:r>
    </w:p>
  </w:footnote>
  <w:footnote w:type="continuationSeparator" w:id="0">
    <w:p w:rsidR="00E16E15" w:rsidRDefault="00E16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CD" w:rsidRDefault="00EE3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5" w:rsidRPr="00810AAC"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opperplate Gothic Bold" w:hAnsi="Copperplate Gothic Bold"/>
        <w:b/>
        <w:bCs/>
        <w:sz w:val="16"/>
      </w:rPr>
    </w:pPr>
    <w:r w:rsidRPr="00810AAC">
      <w:rPr>
        <w:rFonts w:ascii="Copperplate Gothic Bold" w:hAnsi="Copperplate Gothic Bold"/>
        <w:b/>
        <w:bCs/>
        <w:sz w:val="16"/>
      </w:rPr>
      <w:t>Okolona Fire Department</w:t>
    </w:r>
  </w:p>
  <w:p w:rsidR="00E16E15" w:rsidRPr="00810AAC"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opperplate Gothic Bold" w:hAnsi="Copperplate Gothic Bold"/>
        <w:b/>
        <w:bCs/>
        <w:sz w:val="16"/>
      </w:rPr>
    </w:pPr>
    <w:r w:rsidRPr="00810AAC">
      <w:rPr>
        <w:rFonts w:ascii="Copperplate Gothic Bold" w:hAnsi="Copperplate Gothic Bold"/>
        <w:b/>
        <w:bCs/>
        <w:sz w:val="16"/>
      </w:rPr>
      <w:t>Standard Operating Procedure</w:t>
    </w:r>
  </w:p>
  <w:p w:rsidR="00E16E15"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E16E15" w:rsidRPr="00BF1E56"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szCs w:val="36"/>
      </w:rPr>
    </w:pPr>
    <w:r w:rsidRPr="00BF1E56">
      <w:rPr>
        <w:rFonts w:ascii="Arial" w:hAnsi="Arial" w:cs="Arial"/>
        <w:b/>
        <w:bCs/>
        <w:smallCaps/>
        <w:color w:val="0000FF"/>
        <w:sz w:val="36"/>
        <w:szCs w:val="36"/>
      </w:rPr>
      <w:t>Career Firefighter Promotion Recommendation</w:t>
    </w:r>
    <w:r>
      <w:rPr>
        <w:rFonts w:ascii="Arial" w:hAnsi="Arial" w:cs="Arial"/>
        <w:b/>
        <w:bCs/>
        <w:smallCaps/>
        <w:color w:val="0000FF"/>
        <w:sz w:val="36"/>
        <w:szCs w:val="36"/>
      </w:rPr>
      <w:t xml:space="preserve"> Lists</w:t>
    </w:r>
  </w:p>
  <w:p w:rsidR="00E16E15"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E16E15" w:rsidRPr="00810AAC" w:rsidRDefault="00E16E15"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spacing w:after="60"/>
      <w:rPr>
        <w:rFonts w:ascii="Century Schoolbook" w:hAnsi="Century Schoolbook" w:cs="Arial"/>
        <w:b/>
        <w:bCs/>
        <w:sz w:val="16"/>
      </w:rPr>
    </w:pPr>
    <w:r w:rsidRPr="00810AAC">
      <w:rPr>
        <w:rFonts w:ascii="Century Schoolbook" w:hAnsi="Century Schoolbook" w:cs="Arial"/>
        <w:b/>
        <w:bCs/>
        <w:sz w:val="16"/>
        <w:u w:val="single"/>
      </w:rPr>
      <w:t>Page Number:</w:t>
    </w:r>
    <w:r w:rsidRPr="00810AAC">
      <w:rPr>
        <w:rFonts w:ascii="Century Schoolbook" w:hAnsi="Century Schoolbook" w:cs="Arial"/>
        <w:b/>
        <w:bCs/>
        <w:sz w:val="16"/>
      </w:rPr>
      <w:tab/>
    </w:r>
    <w:r w:rsidRPr="00810AAC">
      <w:rPr>
        <w:rFonts w:ascii="Century Schoolbook" w:hAnsi="Century Schoolbook" w:cs="Arial"/>
        <w:b/>
        <w:bCs/>
        <w:sz w:val="16"/>
        <w:u w:val="single"/>
      </w:rPr>
      <w:t>Effective Date:</w:t>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rPr>
      <w:tab/>
    </w:r>
    <w:r w:rsidRPr="00810AAC">
      <w:rPr>
        <w:rFonts w:ascii="Century Schoolbook" w:hAnsi="Century Schoolbook" w:cs="Arial"/>
        <w:b/>
        <w:bCs/>
        <w:sz w:val="16"/>
        <w:u w:val="words"/>
      </w:rPr>
      <w:t>Supersedes Editions:</w:t>
    </w:r>
    <w:r w:rsidRPr="00810AAC">
      <w:rPr>
        <w:rFonts w:ascii="Century Schoolbook" w:hAnsi="Century Schoolbook" w:cs="Arial"/>
        <w:b/>
        <w:bCs/>
        <w:sz w:val="16"/>
        <w:u w:val="words"/>
      </w:rPr>
      <w:tab/>
    </w:r>
    <w:r w:rsidRPr="00810AAC">
      <w:rPr>
        <w:rFonts w:ascii="Century Schoolbook" w:hAnsi="Century Schoolbook" w:cs="Arial"/>
        <w:b/>
        <w:bCs/>
        <w:sz w:val="16"/>
        <w:u w:val="single"/>
      </w:rPr>
      <w:t>SOP Category:</w:t>
    </w:r>
  </w:p>
  <w:p w:rsidR="00E16E15" w:rsidRDefault="00E16E15" w:rsidP="00810AA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200"/>
      </w:tabs>
      <w:rPr>
        <w:rStyle w:val="PageNumber"/>
        <w:sz w:val="16"/>
      </w:rPr>
    </w:pPr>
    <w:r w:rsidRPr="00810AAC">
      <w:rPr>
        <w:rStyle w:val="PageNumber"/>
        <w:rFonts w:ascii="Century Schoolbook" w:hAnsi="Century Schoolbook"/>
        <w:sz w:val="16"/>
      </w:rPr>
      <w:t xml:space="preserve">Page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PAGE </w:instrText>
    </w:r>
    <w:r w:rsidRPr="00810AAC">
      <w:rPr>
        <w:rStyle w:val="PageNumber"/>
        <w:rFonts w:ascii="Century Schoolbook" w:hAnsi="Century Schoolbook"/>
        <w:sz w:val="16"/>
      </w:rPr>
      <w:fldChar w:fldCharType="separate"/>
    </w:r>
    <w:r w:rsidR="00EE36CD">
      <w:rPr>
        <w:rStyle w:val="PageNumber"/>
        <w:rFonts w:ascii="Century Schoolbook" w:hAnsi="Century Schoolbook"/>
        <w:noProof/>
        <w:sz w:val="16"/>
      </w:rPr>
      <w:t>1</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 xml:space="preserve"> of </w:t>
    </w:r>
    <w:r w:rsidRPr="00810AAC">
      <w:rPr>
        <w:rStyle w:val="PageNumber"/>
        <w:rFonts w:ascii="Century Schoolbook" w:hAnsi="Century Schoolbook"/>
        <w:sz w:val="16"/>
      </w:rPr>
      <w:fldChar w:fldCharType="begin"/>
    </w:r>
    <w:r w:rsidRPr="00810AAC">
      <w:rPr>
        <w:rStyle w:val="PageNumber"/>
        <w:rFonts w:ascii="Century Schoolbook" w:hAnsi="Century Schoolbook"/>
        <w:sz w:val="16"/>
      </w:rPr>
      <w:instrText xml:space="preserve"> NUMPAGES </w:instrText>
    </w:r>
    <w:r w:rsidRPr="00810AAC">
      <w:rPr>
        <w:rStyle w:val="PageNumber"/>
        <w:rFonts w:ascii="Century Schoolbook" w:hAnsi="Century Schoolbook"/>
        <w:sz w:val="16"/>
      </w:rPr>
      <w:fldChar w:fldCharType="separate"/>
    </w:r>
    <w:r w:rsidR="00EE36CD">
      <w:rPr>
        <w:rStyle w:val="PageNumber"/>
        <w:rFonts w:ascii="Century Schoolbook" w:hAnsi="Century Schoolbook"/>
        <w:noProof/>
        <w:sz w:val="16"/>
      </w:rPr>
      <w:t>2</w:t>
    </w:r>
    <w:r w:rsidRPr="00810AAC">
      <w:rPr>
        <w:rStyle w:val="PageNumber"/>
        <w:rFonts w:ascii="Century Schoolbook" w:hAnsi="Century Schoolbook"/>
        <w:sz w:val="16"/>
      </w:rPr>
      <w:fldChar w:fldCharType="end"/>
    </w:r>
    <w:r w:rsidRPr="00810AAC">
      <w:rPr>
        <w:rStyle w:val="PageNumber"/>
        <w:rFonts w:ascii="Century Schoolbook" w:hAnsi="Century Schoolbook"/>
        <w:sz w:val="16"/>
      </w:rPr>
      <w:tab/>
    </w:r>
    <w:r w:rsidRPr="00810AAC">
      <w:rPr>
        <w:rStyle w:val="PageNumber"/>
        <w:rFonts w:ascii="Century Schoolbook" w:hAnsi="Century Schoolbook"/>
        <w:sz w:val="16"/>
      </w:rPr>
      <w:tab/>
    </w:r>
    <w:r w:rsidR="00A7346F">
      <w:rPr>
        <w:rStyle w:val="PageNumber"/>
        <w:rFonts w:ascii="Century Schoolbook" w:hAnsi="Century Schoolbook"/>
        <w:sz w:val="16"/>
      </w:rPr>
      <w:tab/>
    </w:r>
    <w:r w:rsidR="00EE36CD">
      <w:rPr>
        <w:rStyle w:val="PageNumber"/>
        <w:rFonts w:ascii="Century Schoolbook" w:hAnsi="Century Schoolbook"/>
        <w:sz w:val="16"/>
      </w:rPr>
      <w:t>07/12/2018</w:t>
    </w:r>
    <w:bookmarkStart w:id="0" w:name="_GoBack"/>
    <w:bookmarkEnd w:id="0"/>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Pr="00810AAC">
      <w:rPr>
        <w:rStyle w:val="PageNumber"/>
        <w:rFonts w:ascii="Century Schoolbook" w:hAnsi="Century Schoolbook"/>
        <w:sz w:val="16"/>
      </w:rPr>
      <w:tab/>
    </w:r>
    <w:r w:rsidR="00A7346F">
      <w:rPr>
        <w:rStyle w:val="PageNumber"/>
        <w:rFonts w:ascii="Century Schoolbook" w:hAnsi="Century Schoolbook"/>
        <w:sz w:val="16"/>
      </w:rPr>
      <w:t xml:space="preserve">         </w:t>
    </w:r>
    <w:r w:rsidR="00A7346F" w:rsidRPr="00A7346F">
      <w:rPr>
        <w:rStyle w:val="PageNumber"/>
        <w:rFonts w:ascii="Century Schoolbook" w:hAnsi="Century Schoolbook"/>
        <w:sz w:val="16"/>
      </w:rPr>
      <w:t>08/10/2012</w:t>
    </w:r>
    <w:r w:rsidRPr="00810AAC">
      <w:rPr>
        <w:rStyle w:val="PageNumber"/>
        <w:rFonts w:ascii="Century Schoolbook" w:hAnsi="Century Schoolbook"/>
        <w:sz w:val="16"/>
      </w:rPr>
      <w:tab/>
    </w:r>
    <w:r w:rsidRPr="00BF1E56">
      <w:rPr>
        <w:rStyle w:val="PageNumber"/>
        <w:rFonts w:ascii="Century Schoolbook" w:hAnsi="Century Schoolbook"/>
        <w:color w:val="0000FF"/>
        <w:sz w:val="16"/>
      </w:rPr>
      <w:t>Administrative</w:t>
    </w:r>
    <w:r w:rsidRPr="00810AAC">
      <w:rPr>
        <w:rStyle w:val="PageNumber"/>
        <w:rFonts w:ascii="Century Schoolbook" w:hAnsi="Century Schoolbook"/>
        <w:sz w:val="16"/>
      </w:rPr>
      <w:tab/>
    </w:r>
    <w:r w:rsidRPr="00810AAC">
      <w:rPr>
        <w:rStyle w:val="PageNumber"/>
        <w:rFonts w:ascii="Century Schoolbook" w:hAnsi="Century Schoolbook"/>
        <w:sz w:val="16"/>
      </w:rPr>
      <w:tab/>
    </w:r>
    <w:r>
      <w:rPr>
        <w:rStyle w:val="PageNumber"/>
        <w:sz w:val="16"/>
      </w:rPr>
      <w:tab/>
    </w:r>
  </w:p>
  <w:p w:rsidR="00E16E15" w:rsidRDefault="00E16E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rPr>
        <w:rFonts w:cs="Arial"/>
        <w:b/>
        <w:bCs/>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6CD" w:rsidRDefault="00EE3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37A"/>
    <w:multiLevelType w:val="hybridMultilevel"/>
    <w:tmpl w:val="351E1180"/>
    <w:lvl w:ilvl="0" w:tplc="26260C1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A5AB2"/>
    <w:multiLevelType w:val="hybridMultilevel"/>
    <w:tmpl w:val="6BF28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B1B96"/>
    <w:multiLevelType w:val="hybridMultilevel"/>
    <w:tmpl w:val="E302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16510"/>
    <w:multiLevelType w:val="hybridMultilevel"/>
    <w:tmpl w:val="0E58942C"/>
    <w:lvl w:ilvl="0" w:tplc="26260C1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24B6B"/>
    <w:multiLevelType w:val="hybridMultilevel"/>
    <w:tmpl w:val="DC70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40279"/>
    <w:multiLevelType w:val="hybridMultilevel"/>
    <w:tmpl w:val="08608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961C6F"/>
    <w:multiLevelType w:val="hybridMultilevel"/>
    <w:tmpl w:val="0A524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5D63F3"/>
    <w:multiLevelType w:val="hybridMultilevel"/>
    <w:tmpl w:val="6784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905D2"/>
    <w:multiLevelType w:val="hybridMultilevel"/>
    <w:tmpl w:val="B3B6D3B6"/>
    <w:lvl w:ilvl="0" w:tplc="2626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16D54"/>
    <w:multiLevelType w:val="hybridMultilevel"/>
    <w:tmpl w:val="DA28E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C238C9"/>
    <w:multiLevelType w:val="hybridMultilevel"/>
    <w:tmpl w:val="791C8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E16A0D"/>
    <w:multiLevelType w:val="hybridMultilevel"/>
    <w:tmpl w:val="6D887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D736E"/>
    <w:multiLevelType w:val="hybridMultilevel"/>
    <w:tmpl w:val="3BEEA764"/>
    <w:lvl w:ilvl="0" w:tplc="2626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AA4E2E"/>
    <w:multiLevelType w:val="hybridMultilevel"/>
    <w:tmpl w:val="119C009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4">
    <w:nsid w:val="57814777"/>
    <w:multiLevelType w:val="hybridMultilevel"/>
    <w:tmpl w:val="E2E6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FB737C"/>
    <w:multiLevelType w:val="hybridMultilevel"/>
    <w:tmpl w:val="48EC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35384"/>
    <w:multiLevelType w:val="hybridMultilevel"/>
    <w:tmpl w:val="6E9262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8970D0D"/>
    <w:multiLevelType w:val="hybridMultilevel"/>
    <w:tmpl w:val="A44A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FB5202"/>
    <w:multiLevelType w:val="hybridMultilevel"/>
    <w:tmpl w:val="BC56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C84410"/>
    <w:multiLevelType w:val="hybridMultilevel"/>
    <w:tmpl w:val="B4A83DB8"/>
    <w:lvl w:ilvl="0" w:tplc="26260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CC1B79"/>
    <w:multiLevelType w:val="hybridMultilevel"/>
    <w:tmpl w:val="5358A70E"/>
    <w:lvl w:ilvl="0" w:tplc="26260C1C">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4"/>
  </w:num>
  <w:num w:numId="4">
    <w:abstractNumId w:val="3"/>
  </w:num>
  <w:num w:numId="5">
    <w:abstractNumId w:val="20"/>
  </w:num>
  <w:num w:numId="6">
    <w:abstractNumId w:val="0"/>
  </w:num>
  <w:num w:numId="7">
    <w:abstractNumId w:val="18"/>
  </w:num>
  <w:num w:numId="8">
    <w:abstractNumId w:val="2"/>
  </w:num>
  <w:num w:numId="9">
    <w:abstractNumId w:val="9"/>
  </w:num>
  <w:num w:numId="10">
    <w:abstractNumId w:val="12"/>
  </w:num>
  <w:num w:numId="11">
    <w:abstractNumId w:val="8"/>
  </w:num>
  <w:num w:numId="12">
    <w:abstractNumId w:val="19"/>
  </w:num>
  <w:num w:numId="13">
    <w:abstractNumId w:val="11"/>
  </w:num>
  <w:num w:numId="14">
    <w:abstractNumId w:val="17"/>
  </w:num>
  <w:num w:numId="15">
    <w:abstractNumId w:val="6"/>
  </w:num>
  <w:num w:numId="16">
    <w:abstractNumId w:val="1"/>
  </w:num>
  <w:num w:numId="17">
    <w:abstractNumId w:val="5"/>
  </w:num>
  <w:num w:numId="18">
    <w:abstractNumId w:val="7"/>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56"/>
    <w:rsid w:val="00003553"/>
    <w:rsid w:val="00013F59"/>
    <w:rsid w:val="000425AF"/>
    <w:rsid w:val="00075A54"/>
    <w:rsid w:val="000846BA"/>
    <w:rsid w:val="000975BE"/>
    <w:rsid w:val="000A1447"/>
    <w:rsid w:val="000B2CCF"/>
    <w:rsid w:val="000F0A0D"/>
    <w:rsid w:val="00107DAE"/>
    <w:rsid w:val="00165353"/>
    <w:rsid w:val="00173DA8"/>
    <w:rsid w:val="00187649"/>
    <w:rsid w:val="001905AD"/>
    <w:rsid w:val="001C3959"/>
    <w:rsid w:val="001D1397"/>
    <w:rsid w:val="00236C50"/>
    <w:rsid w:val="002623D6"/>
    <w:rsid w:val="002821A5"/>
    <w:rsid w:val="002B00AE"/>
    <w:rsid w:val="002B5192"/>
    <w:rsid w:val="002C25BE"/>
    <w:rsid w:val="002F5FBA"/>
    <w:rsid w:val="00320769"/>
    <w:rsid w:val="003A7B4B"/>
    <w:rsid w:val="003D3E91"/>
    <w:rsid w:val="003E0494"/>
    <w:rsid w:val="003E1B3F"/>
    <w:rsid w:val="00461C84"/>
    <w:rsid w:val="004828F1"/>
    <w:rsid w:val="004C567A"/>
    <w:rsid w:val="004D73D1"/>
    <w:rsid w:val="00502D87"/>
    <w:rsid w:val="0050580B"/>
    <w:rsid w:val="005065C5"/>
    <w:rsid w:val="00526791"/>
    <w:rsid w:val="00546906"/>
    <w:rsid w:val="00546980"/>
    <w:rsid w:val="00606186"/>
    <w:rsid w:val="00612CE3"/>
    <w:rsid w:val="00631F25"/>
    <w:rsid w:val="0064609E"/>
    <w:rsid w:val="00647254"/>
    <w:rsid w:val="00702958"/>
    <w:rsid w:val="00707061"/>
    <w:rsid w:val="00723BB2"/>
    <w:rsid w:val="007503DD"/>
    <w:rsid w:val="007D1DBF"/>
    <w:rsid w:val="007D4A6C"/>
    <w:rsid w:val="007E29F2"/>
    <w:rsid w:val="00810AAC"/>
    <w:rsid w:val="00820F06"/>
    <w:rsid w:val="00840B24"/>
    <w:rsid w:val="008B5E7E"/>
    <w:rsid w:val="009423C4"/>
    <w:rsid w:val="00956F50"/>
    <w:rsid w:val="009B2741"/>
    <w:rsid w:val="009F1E4B"/>
    <w:rsid w:val="00A506D1"/>
    <w:rsid w:val="00A54097"/>
    <w:rsid w:val="00A7346F"/>
    <w:rsid w:val="00AB0F37"/>
    <w:rsid w:val="00AC59B6"/>
    <w:rsid w:val="00AC75F4"/>
    <w:rsid w:val="00AD197A"/>
    <w:rsid w:val="00AD5F86"/>
    <w:rsid w:val="00AE0712"/>
    <w:rsid w:val="00AE2D1D"/>
    <w:rsid w:val="00B0388A"/>
    <w:rsid w:val="00B04F33"/>
    <w:rsid w:val="00B07C80"/>
    <w:rsid w:val="00B07E1A"/>
    <w:rsid w:val="00B2252F"/>
    <w:rsid w:val="00B32E6D"/>
    <w:rsid w:val="00B61536"/>
    <w:rsid w:val="00B93B6C"/>
    <w:rsid w:val="00BC290E"/>
    <w:rsid w:val="00BE7C1E"/>
    <w:rsid w:val="00BF1E56"/>
    <w:rsid w:val="00C30924"/>
    <w:rsid w:val="00C81FDC"/>
    <w:rsid w:val="00C96A13"/>
    <w:rsid w:val="00CA156A"/>
    <w:rsid w:val="00CD4E99"/>
    <w:rsid w:val="00CF444C"/>
    <w:rsid w:val="00D01894"/>
    <w:rsid w:val="00D35ACE"/>
    <w:rsid w:val="00D62EE8"/>
    <w:rsid w:val="00D63029"/>
    <w:rsid w:val="00D652CD"/>
    <w:rsid w:val="00D914A6"/>
    <w:rsid w:val="00D94C7C"/>
    <w:rsid w:val="00DA7941"/>
    <w:rsid w:val="00DD3197"/>
    <w:rsid w:val="00DE3A8D"/>
    <w:rsid w:val="00DF7CD1"/>
    <w:rsid w:val="00E000F7"/>
    <w:rsid w:val="00E16E15"/>
    <w:rsid w:val="00E5529F"/>
    <w:rsid w:val="00E655F9"/>
    <w:rsid w:val="00EB1F2B"/>
    <w:rsid w:val="00EC4410"/>
    <w:rsid w:val="00EE36CD"/>
    <w:rsid w:val="00F00C82"/>
    <w:rsid w:val="00F02794"/>
    <w:rsid w:val="00F03E08"/>
    <w:rsid w:val="00F767FC"/>
    <w:rsid w:val="00FA6BF1"/>
    <w:rsid w:val="00FC1BB6"/>
    <w:rsid w:val="00FC6C34"/>
    <w:rsid w:val="00FC7334"/>
    <w:rsid w:val="00FE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D1"/>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64609E"/>
    <w:pPr>
      <w:ind w:left="720"/>
      <w:contextualSpacing/>
    </w:pPr>
  </w:style>
  <w:style w:type="paragraph" w:styleId="NoSpacing">
    <w:name w:val="No Spacing"/>
    <w:uiPriority w:val="1"/>
    <w:qFormat/>
    <w:rsid w:val="00B07E1A"/>
    <w:rPr>
      <w:rFonts w:ascii="Arial" w:eastAsia="Calibri" w:hAnsi="Arial"/>
      <w:sz w:val="24"/>
    </w:rPr>
  </w:style>
  <w:style w:type="table" w:styleId="TableGrid">
    <w:name w:val="Table Grid"/>
    <w:basedOn w:val="TableNormal"/>
    <w:rsid w:val="00B3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D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CD1"/>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BE7C1E"/>
    <w:rPr>
      <w:rFonts w:ascii="Tahoma" w:hAnsi="Tahoma" w:cs="Tahoma"/>
      <w:sz w:val="16"/>
      <w:szCs w:val="16"/>
    </w:rPr>
  </w:style>
  <w:style w:type="paragraph" w:styleId="ListParagraph">
    <w:name w:val="List Paragraph"/>
    <w:basedOn w:val="Normal"/>
    <w:uiPriority w:val="34"/>
    <w:qFormat/>
    <w:rsid w:val="0064609E"/>
    <w:pPr>
      <w:ind w:left="720"/>
      <w:contextualSpacing/>
    </w:pPr>
  </w:style>
  <w:style w:type="paragraph" w:styleId="NoSpacing">
    <w:name w:val="No Spacing"/>
    <w:uiPriority w:val="1"/>
    <w:qFormat/>
    <w:rsid w:val="00B07E1A"/>
    <w:rPr>
      <w:rFonts w:ascii="Arial" w:eastAsia="Calibri" w:hAnsi="Arial"/>
      <w:sz w:val="24"/>
    </w:rPr>
  </w:style>
  <w:style w:type="table" w:styleId="TableGrid">
    <w:name w:val="Table Grid"/>
    <w:basedOn w:val="TableNormal"/>
    <w:rsid w:val="00B3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4179">
      <w:bodyDiv w:val="1"/>
      <w:marLeft w:val="0"/>
      <w:marRight w:val="0"/>
      <w:marTop w:val="0"/>
      <w:marBottom w:val="0"/>
      <w:divBdr>
        <w:top w:val="none" w:sz="0" w:space="0" w:color="auto"/>
        <w:left w:val="none" w:sz="0" w:space="0" w:color="auto"/>
        <w:bottom w:val="none" w:sz="0" w:space="0" w:color="auto"/>
        <w:right w:val="none" w:sz="0" w:space="0" w:color="auto"/>
      </w:divBdr>
    </w:div>
    <w:div w:id="1194609589">
      <w:bodyDiv w:val="1"/>
      <w:marLeft w:val="0"/>
      <w:marRight w:val="0"/>
      <w:marTop w:val="0"/>
      <w:marBottom w:val="0"/>
      <w:divBdr>
        <w:top w:val="none" w:sz="0" w:space="0" w:color="auto"/>
        <w:left w:val="none" w:sz="0" w:space="0" w:color="auto"/>
        <w:bottom w:val="none" w:sz="0" w:space="0" w:color="auto"/>
        <w:right w:val="none" w:sz="0" w:space="0" w:color="auto"/>
      </w:divBdr>
    </w:div>
    <w:div w:id="201969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sfa.fema.gov/downloads/pdf/publications/1112_nfa_catalog.pdf"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Processing%20Documents\Rich's%20Templates\SOP%20Template%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59A04-6274-4D78-8844-97ABD9C6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SOP Template 2012</Template>
  <TotalTime>10014</TotalTime>
  <Pages>8</Pages>
  <Words>2245</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 Carlson</dc:creator>
  <cp:lastModifiedBy>Chris Gosnell</cp:lastModifiedBy>
  <cp:revision>4</cp:revision>
  <cp:lastPrinted>2018-07-10T14:07:00Z</cp:lastPrinted>
  <dcterms:created xsi:type="dcterms:W3CDTF">2018-07-10T18:36:00Z</dcterms:created>
  <dcterms:modified xsi:type="dcterms:W3CDTF">2018-07-30T18:30:00Z</dcterms:modified>
</cp:coreProperties>
</file>